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10" w:rsidRDefault="00C70D10" w:rsidP="00C70D1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-33020</wp:posOffset>
            </wp:positionV>
            <wp:extent cx="763200" cy="763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ĚSTO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C70D10">
        <w:rPr>
          <w:rFonts w:ascii="Times New Roman" w:hAnsi="Times New Roman" w:cs="Times New Roman"/>
          <w:b/>
          <w:sz w:val="32"/>
          <w:szCs w:val="32"/>
        </w:rPr>
        <w:t xml:space="preserve">Žádost o zařazení </w:t>
      </w:r>
    </w:p>
    <w:p w:rsidR="00C70D10" w:rsidRDefault="00C70D10" w:rsidP="00C70D1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C70D10">
        <w:rPr>
          <w:rFonts w:ascii="Times New Roman" w:hAnsi="Times New Roman" w:cs="Times New Roman"/>
          <w:b/>
          <w:sz w:val="32"/>
          <w:szCs w:val="32"/>
        </w:rPr>
        <w:t xml:space="preserve">do MINIMÁLNÍ SÍTĚ SOCIÁLNÍCH SLUŽEB </w:t>
      </w:r>
    </w:p>
    <w:p w:rsidR="0088212B" w:rsidRPr="00C70D10" w:rsidRDefault="00C70D10" w:rsidP="00C70D1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C70D10">
        <w:rPr>
          <w:rFonts w:ascii="Times New Roman" w:hAnsi="Times New Roman" w:cs="Times New Roman"/>
          <w:b/>
          <w:sz w:val="32"/>
          <w:szCs w:val="32"/>
        </w:rPr>
        <w:t>ORP Břeclav na rok 2022</w:t>
      </w:r>
    </w:p>
    <w:p w:rsidR="00C70D10" w:rsidRPr="00C70D10" w:rsidRDefault="00C70D10" w:rsidP="00C70D1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D10" w:rsidRDefault="00C70D10" w:rsidP="008821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84405" w:rsidRPr="00D406B0" w:rsidRDefault="00D406B0" w:rsidP="00D406B0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D406B0">
        <w:rPr>
          <w:rFonts w:ascii="Times New Roman" w:hAnsi="Times New Roman" w:cs="Times New Roman"/>
          <w:b/>
          <w:i/>
          <w:sz w:val="28"/>
          <w:szCs w:val="28"/>
        </w:rPr>
        <w:t>Informace o poskytovateli sociální služby</w:t>
      </w:r>
    </w:p>
    <w:p w:rsidR="00884405" w:rsidRDefault="00884405" w:rsidP="0088212B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62"/>
        <w:tblW w:w="9492" w:type="dxa"/>
        <w:tblLook w:val="04A0" w:firstRow="1" w:lastRow="0" w:firstColumn="1" w:lastColumn="0" w:noHBand="0" w:noVBand="1"/>
      </w:tblPr>
      <w:tblGrid>
        <w:gridCol w:w="2547"/>
        <w:gridCol w:w="567"/>
        <w:gridCol w:w="377"/>
        <w:gridCol w:w="190"/>
        <w:gridCol w:w="93"/>
        <w:gridCol w:w="2410"/>
        <w:gridCol w:w="3308"/>
      </w:tblGrid>
      <w:tr w:rsidR="00C70D10" w:rsidTr="00C70D10">
        <w:trPr>
          <w:trHeight w:val="567"/>
        </w:trPr>
        <w:tc>
          <w:tcPr>
            <w:tcW w:w="3491" w:type="dxa"/>
            <w:gridSpan w:val="3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název, sídlo poskytovatele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služby</w:t>
            </w: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01" w:type="dxa"/>
            <w:gridSpan w:val="4"/>
          </w:tcPr>
          <w:p w:rsidR="00C70D1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0C2" w:rsidRPr="00D406B0" w:rsidRDefault="004320C2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D10" w:rsidTr="00C70D10">
        <w:trPr>
          <w:trHeight w:val="567"/>
        </w:trPr>
        <w:tc>
          <w:tcPr>
            <w:tcW w:w="3491" w:type="dxa"/>
            <w:gridSpan w:val="3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název, sídlo zařízení poskytovatele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služby</w:t>
            </w: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01" w:type="dxa"/>
            <w:gridSpan w:val="4"/>
          </w:tcPr>
          <w:p w:rsidR="00C70D1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0C2" w:rsidRPr="00D406B0" w:rsidRDefault="004320C2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D10" w:rsidTr="00C70D10">
        <w:trPr>
          <w:trHeight w:val="567"/>
        </w:trPr>
        <w:tc>
          <w:tcPr>
            <w:tcW w:w="3774" w:type="dxa"/>
            <w:gridSpan w:val="5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www</w:t>
            </w:r>
          </w:p>
        </w:tc>
        <w:tc>
          <w:tcPr>
            <w:tcW w:w="5718" w:type="dxa"/>
            <w:gridSpan w:val="2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ID datové schránky:</w:t>
            </w:r>
          </w:p>
        </w:tc>
      </w:tr>
      <w:tr w:rsidR="00C70D10" w:rsidTr="00C70D10">
        <w:trPr>
          <w:trHeight w:val="567"/>
        </w:trPr>
        <w:tc>
          <w:tcPr>
            <w:tcW w:w="2547" w:type="dxa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statutární zástupce</w:t>
            </w:r>
          </w:p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(jméno, příjmení)</w:t>
            </w:r>
          </w:p>
        </w:tc>
        <w:tc>
          <w:tcPr>
            <w:tcW w:w="3637" w:type="dxa"/>
            <w:gridSpan w:val="5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dxa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funkce</w:t>
            </w:r>
          </w:p>
        </w:tc>
      </w:tr>
      <w:tr w:rsidR="00C70D10" w:rsidTr="00C70D10">
        <w:trPr>
          <w:trHeight w:val="567"/>
        </w:trPr>
        <w:tc>
          <w:tcPr>
            <w:tcW w:w="3114" w:type="dxa"/>
            <w:gridSpan w:val="2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kontaktní osoba pro žádost</w:t>
            </w:r>
          </w:p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(jméno, příjmení)</w:t>
            </w:r>
          </w:p>
        </w:tc>
        <w:tc>
          <w:tcPr>
            <w:tcW w:w="6378" w:type="dxa"/>
            <w:gridSpan w:val="5"/>
          </w:tcPr>
          <w:p w:rsidR="00C70D10" w:rsidRPr="00D406B0" w:rsidRDefault="00C70D10" w:rsidP="00C70D10">
            <w:pPr>
              <w:pStyle w:val="Bezmezer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D10" w:rsidTr="00C70D10">
        <w:trPr>
          <w:trHeight w:val="396"/>
        </w:trPr>
        <w:tc>
          <w:tcPr>
            <w:tcW w:w="3681" w:type="dxa"/>
            <w:gridSpan w:val="4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5811" w:type="dxa"/>
            <w:gridSpan w:val="3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C70D10" w:rsidTr="00C70D10">
        <w:trPr>
          <w:trHeight w:val="567"/>
        </w:trPr>
        <w:tc>
          <w:tcPr>
            <w:tcW w:w="9492" w:type="dxa"/>
            <w:gridSpan w:val="7"/>
          </w:tcPr>
          <w:p w:rsidR="00C70D10" w:rsidRDefault="007E5B06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druh, forma a §</w:t>
            </w:r>
            <w:r w:rsidR="00C70D10"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sociální služby dle zákona č. 108/2006 Sb.:</w:t>
            </w: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0C2" w:rsidRPr="00D406B0" w:rsidRDefault="004320C2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D10" w:rsidTr="00C70D10">
        <w:trPr>
          <w:trHeight w:val="567"/>
        </w:trPr>
        <w:tc>
          <w:tcPr>
            <w:tcW w:w="9492" w:type="dxa"/>
            <w:gridSpan w:val="7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identifikátor služby z Registru poskytovatelů soc. služeb:</w:t>
            </w:r>
          </w:p>
        </w:tc>
      </w:tr>
      <w:tr w:rsidR="00C70D10" w:rsidTr="00C70D10">
        <w:trPr>
          <w:trHeight w:val="567"/>
        </w:trPr>
        <w:tc>
          <w:tcPr>
            <w:tcW w:w="9492" w:type="dxa"/>
            <w:gridSpan w:val="7"/>
          </w:tcPr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6B0">
              <w:rPr>
                <w:rFonts w:ascii="Times New Roman" w:hAnsi="Times New Roman" w:cs="Times New Roman"/>
                <w:b/>
                <w:sz w:val="24"/>
                <w:szCs w:val="24"/>
              </w:rPr>
              <w:t>cílová skupina (stručně):</w:t>
            </w:r>
          </w:p>
          <w:p w:rsidR="00C70D1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0C2" w:rsidRPr="00D406B0" w:rsidRDefault="004320C2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D10" w:rsidRPr="00D406B0" w:rsidRDefault="00C70D10" w:rsidP="00C70D1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4405" w:rsidRDefault="00884405" w:rsidP="008821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67D2" w:rsidRDefault="00C70D10" w:rsidP="00C70D10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C70D10">
        <w:rPr>
          <w:rFonts w:ascii="Times New Roman" w:hAnsi="Times New Roman" w:cs="Times New Roman"/>
          <w:b/>
          <w:i/>
          <w:sz w:val="28"/>
          <w:szCs w:val="28"/>
        </w:rPr>
        <w:t>Kritéria zařazení sociální služby do minimální sítě</w:t>
      </w:r>
    </w:p>
    <w:p w:rsidR="00C70D10" w:rsidRDefault="00611491" w:rsidP="000454C3">
      <w:pPr>
        <w:pStyle w:val="Bezmezer"/>
        <w:jc w:val="right"/>
        <w:rPr>
          <w:rFonts w:ascii="Times New Roman" w:hAnsi="Times New Roman" w:cs="Times New Roman"/>
          <w:sz w:val="16"/>
          <w:szCs w:val="16"/>
        </w:rPr>
      </w:pPr>
      <w:r w:rsidRPr="006114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*</w:t>
      </w:r>
      <w:r w:rsidRPr="0061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popište </w:t>
      </w:r>
    </w:p>
    <w:p w:rsidR="00611491" w:rsidRPr="00611491" w:rsidRDefault="00611491" w:rsidP="00611491">
      <w:pPr>
        <w:pStyle w:val="Bezmezer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360"/>
        <w:gridCol w:w="5138"/>
      </w:tblGrid>
      <w:tr w:rsidR="00C70D10" w:rsidTr="00C70D10">
        <w:tc>
          <w:tcPr>
            <w:tcW w:w="4360" w:type="dxa"/>
          </w:tcPr>
          <w:p w:rsidR="00C70D10" w:rsidRPr="00C70D10" w:rsidRDefault="00C70D10" w:rsidP="00C70D10">
            <w:pPr>
              <w:pStyle w:val="Bezmezer"/>
              <w:numPr>
                <w:ilvl w:val="0"/>
                <w:numId w:val="2"/>
              </w:numPr>
              <w:ind w:left="31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Potřebnost služby </w:t>
            </w:r>
            <w:r w:rsidRPr="00C70D10">
              <w:rPr>
                <w:rFonts w:ascii="Times New Roman" w:hAnsi="Times New Roman" w:cs="Times New Roman"/>
                <w:sz w:val="24"/>
                <w:szCs w:val="24"/>
              </w:rPr>
              <w:t xml:space="preserve">(dopady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absence </w:t>
            </w:r>
            <w:r w:rsidRPr="00C70D10">
              <w:rPr>
                <w:rFonts w:ascii="Times New Roman" w:hAnsi="Times New Roman" w:cs="Times New Roman"/>
                <w:sz w:val="24"/>
                <w:szCs w:val="24"/>
              </w:rPr>
              <w:t>služby v ORP)</w:t>
            </w:r>
            <w:r w:rsidR="006114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38" w:type="dxa"/>
          </w:tcPr>
          <w:p w:rsidR="00C70D10" w:rsidRDefault="00C70D10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0D10" w:rsidTr="00C70D10">
        <w:tc>
          <w:tcPr>
            <w:tcW w:w="4360" w:type="dxa"/>
          </w:tcPr>
          <w:p w:rsidR="00C70D10" w:rsidRPr="00C70D10" w:rsidRDefault="00C70D10" w:rsidP="00F854A0">
            <w:pPr>
              <w:pStyle w:val="Bezmezer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Spolupráce zástupců služby v rámci KPSS v ORP </w:t>
            </w:r>
            <w:r w:rsidR="00F854A0">
              <w:rPr>
                <w:rFonts w:ascii="Times New Roman" w:hAnsi="Times New Roman" w:cs="Times New Roman"/>
                <w:b/>
                <w:sz w:val="24"/>
                <w:szCs w:val="24"/>
              </w:rPr>
              <w:t>v roce 2021</w:t>
            </w:r>
            <w:r w:rsidR="006114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38" w:type="dxa"/>
          </w:tcPr>
          <w:p w:rsidR="00C70D10" w:rsidRDefault="00C70D10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0D10" w:rsidTr="00C70D10">
        <w:tc>
          <w:tcPr>
            <w:tcW w:w="4360" w:type="dxa"/>
          </w:tcPr>
          <w:p w:rsidR="00C70D10" w:rsidRDefault="00C70D10" w:rsidP="00C70D10">
            <w:pPr>
              <w:pStyle w:val="Bezmezer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Provázanost s KPSS ORP</w:t>
            </w:r>
            <w:r w:rsidR="00F85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</w:t>
            </w:r>
            <w:r w:rsidR="0053761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85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53761F" w:rsidRPr="0053761F" w:rsidRDefault="0053761F" w:rsidP="0053761F">
            <w:pPr>
              <w:pStyle w:val="Bezmezer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61F">
              <w:rPr>
                <w:rFonts w:ascii="Times New Roman" w:hAnsi="Times New Roman" w:cs="Times New Roman"/>
                <w:sz w:val="24"/>
                <w:szCs w:val="24"/>
              </w:rPr>
              <w:t>Cílová skupina:</w:t>
            </w:r>
          </w:p>
          <w:p w:rsidR="0053761F" w:rsidRPr="0053761F" w:rsidRDefault="0053761F" w:rsidP="0053761F">
            <w:pPr>
              <w:pStyle w:val="Bezmezer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10" w:rsidRPr="0053761F" w:rsidRDefault="0053761F" w:rsidP="0053761F">
            <w:pPr>
              <w:pStyle w:val="Bezmezer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61F">
              <w:rPr>
                <w:rFonts w:ascii="Times New Roman" w:hAnsi="Times New Roman" w:cs="Times New Roman"/>
                <w:sz w:val="24"/>
                <w:szCs w:val="24"/>
              </w:rPr>
              <w:t>Opatření č.: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</w:tcPr>
          <w:p w:rsidR="00C70D10" w:rsidRDefault="00C70D10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20C2" w:rsidRDefault="004320C2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70D10" w:rsidTr="00C70D10">
        <w:tc>
          <w:tcPr>
            <w:tcW w:w="4360" w:type="dxa"/>
          </w:tcPr>
          <w:p w:rsidR="0053761F" w:rsidRDefault="00C70D10" w:rsidP="0053761F">
            <w:pPr>
              <w:pStyle w:val="Bezmezer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Provázanost s</w:t>
            </w:r>
            <w:r w:rsidR="0053761F">
              <w:rPr>
                <w:rFonts w:ascii="Times New Roman" w:hAnsi="Times New Roman" w:cs="Times New Roman"/>
                <w:b/>
                <w:sz w:val="24"/>
                <w:szCs w:val="24"/>
              </w:rPr>
              <w:t>e střednědobým plánem rozvoje soc. služeb JMK 2021/2023</w:t>
            </w:r>
          </w:p>
          <w:p w:rsidR="0053761F" w:rsidRPr="0053761F" w:rsidRDefault="0053761F" w:rsidP="0053761F">
            <w:pPr>
              <w:pStyle w:val="Bezmezer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61F">
              <w:rPr>
                <w:rFonts w:ascii="Times New Roman" w:hAnsi="Times New Roman" w:cs="Times New Roman"/>
                <w:sz w:val="24"/>
                <w:szCs w:val="24"/>
              </w:rPr>
              <w:t>Cílová skupina:</w:t>
            </w:r>
          </w:p>
          <w:p w:rsidR="0053761F" w:rsidRPr="0053761F" w:rsidRDefault="0053761F" w:rsidP="0053761F">
            <w:pPr>
              <w:pStyle w:val="Bezmezer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1F" w:rsidRPr="0053761F" w:rsidRDefault="0053761F" w:rsidP="0053761F">
            <w:pPr>
              <w:pStyle w:val="Bezmezer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761F">
              <w:rPr>
                <w:rFonts w:ascii="Times New Roman" w:hAnsi="Times New Roman" w:cs="Times New Roman"/>
                <w:sz w:val="24"/>
                <w:szCs w:val="24"/>
              </w:rPr>
              <w:t>Priorita rozvoje dle cílové skupiny:</w:t>
            </w:r>
          </w:p>
          <w:p w:rsidR="00C70D10" w:rsidRPr="00C70D10" w:rsidRDefault="0053761F" w:rsidP="0053761F">
            <w:pPr>
              <w:pStyle w:val="Bezmezer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1F">
              <w:rPr>
                <w:rFonts w:ascii="Times New Roman" w:hAnsi="Times New Roman" w:cs="Times New Roman"/>
                <w:sz w:val="24"/>
                <w:szCs w:val="24"/>
              </w:rPr>
              <w:t>Opatření:</w:t>
            </w:r>
          </w:p>
        </w:tc>
        <w:tc>
          <w:tcPr>
            <w:tcW w:w="5138" w:type="dxa"/>
          </w:tcPr>
          <w:p w:rsidR="00C70D10" w:rsidRDefault="00C70D10" w:rsidP="00C70D10">
            <w:pPr>
              <w:pStyle w:val="Bezmez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5B06" w:rsidTr="007E5B06">
        <w:trPr>
          <w:trHeight w:val="465"/>
        </w:trPr>
        <w:tc>
          <w:tcPr>
            <w:tcW w:w="4360" w:type="dxa"/>
            <w:vMerge w:val="restart"/>
          </w:tcPr>
          <w:p w:rsidR="007E5B06" w:rsidRPr="00C70D10" w:rsidRDefault="007E5B06" w:rsidP="00F854A0">
            <w:pPr>
              <w:pStyle w:val="Bezmezer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uživatelů služby </w:t>
            </w:r>
            <w:r w:rsidRPr="00956F9B">
              <w:rPr>
                <w:rFonts w:ascii="Times New Roman" w:hAnsi="Times New Roman" w:cs="Times New Roman"/>
                <w:sz w:val="24"/>
                <w:szCs w:val="24"/>
              </w:rPr>
              <w:t xml:space="preserve">celkem/z toho počet uživatelů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služby z ORP za rok 2020</w:t>
            </w:r>
          </w:p>
        </w:tc>
        <w:tc>
          <w:tcPr>
            <w:tcW w:w="5138" w:type="dxa"/>
          </w:tcPr>
          <w:p w:rsidR="007E5B06" w:rsidRPr="007403A8" w:rsidRDefault="007E5B06" w:rsidP="00C70D1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A8">
              <w:rPr>
                <w:rFonts w:ascii="Times New Roman" w:hAnsi="Times New Roman" w:cs="Times New Roman"/>
                <w:sz w:val="24"/>
                <w:szCs w:val="24"/>
              </w:rPr>
              <w:t>Pobytová služba:</w:t>
            </w:r>
          </w:p>
        </w:tc>
      </w:tr>
      <w:tr w:rsidR="007E5B06" w:rsidTr="007E5B06">
        <w:trPr>
          <w:trHeight w:val="557"/>
        </w:trPr>
        <w:tc>
          <w:tcPr>
            <w:tcW w:w="4360" w:type="dxa"/>
            <w:vMerge/>
          </w:tcPr>
          <w:p w:rsidR="007E5B06" w:rsidRDefault="007E5B06" w:rsidP="007E5B06">
            <w:pPr>
              <w:pStyle w:val="Bezmezer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7E5B06" w:rsidRPr="007403A8" w:rsidRDefault="007E5B06" w:rsidP="00C70D1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A8">
              <w:rPr>
                <w:rFonts w:ascii="Times New Roman" w:hAnsi="Times New Roman" w:cs="Times New Roman"/>
                <w:sz w:val="24"/>
                <w:szCs w:val="24"/>
              </w:rPr>
              <w:t>Nepobytová služba:</w:t>
            </w:r>
          </w:p>
          <w:p w:rsidR="007E5B06" w:rsidRPr="007E5B06" w:rsidRDefault="007E5B06" w:rsidP="00C70D10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(terénní, ambulantní)</w:t>
            </w:r>
          </w:p>
        </w:tc>
      </w:tr>
    </w:tbl>
    <w:p w:rsidR="00C70D10" w:rsidRDefault="00C70D10" w:rsidP="00956F9B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C70D10" w:rsidRDefault="00C70D10" w:rsidP="00C70D10">
      <w:pPr>
        <w:pStyle w:val="Bezmezer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C70D10" w:rsidRDefault="00956F9B" w:rsidP="00C70D10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Personální zajištění služby</w:t>
      </w:r>
    </w:p>
    <w:p w:rsidR="00956F9B" w:rsidRDefault="00956F9B" w:rsidP="004C345C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928"/>
        <w:gridCol w:w="2854"/>
        <w:gridCol w:w="2854"/>
      </w:tblGrid>
      <w:tr w:rsidR="004C345C" w:rsidTr="004C345C">
        <w:trPr>
          <w:trHeight w:val="397"/>
        </w:trPr>
        <w:tc>
          <w:tcPr>
            <w:tcW w:w="2928" w:type="dxa"/>
            <w:vAlign w:val="center"/>
          </w:tcPr>
          <w:p w:rsidR="004C345C" w:rsidRDefault="004C345C" w:rsidP="004C345C">
            <w:pPr>
              <w:pStyle w:val="Bezmezer"/>
              <w:ind w:firstLine="2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4" w:type="dxa"/>
          </w:tcPr>
          <w:p w:rsidR="004C345C" w:rsidRPr="004C345C" w:rsidRDefault="004C345C" w:rsidP="004C345C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úvazky přímé péče služby </w:t>
            </w:r>
            <w:r w:rsidRPr="004C345C">
              <w:rPr>
                <w:rFonts w:ascii="Times New Roman" w:hAnsi="Times New Roman" w:cs="Times New Roman"/>
                <w:sz w:val="24"/>
                <w:szCs w:val="24"/>
              </w:rPr>
              <w:t>(dle dat v KISSOS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54" w:type="dxa"/>
          </w:tcPr>
          <w:p w:rsidR="004C345C" w:rsidRPr="004C345C" w:rsidRDefault="004C345C" w:rsidP="004C345C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úvazky přímé péče služby pro ORP</w:t>
            </w:r>
            <w:r w:rsidR="007E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Břeclav</w:t>
            </w:r>
          </w:p>
        </w:tc>
      </w:tr>
      <w:tr w:rsidR="004C345C" w:rsidRPr="004C345C" w:rsidTr="004C345C">
        <w:trPr>
          <w:trHeight w:val="397"/>
        </w:trPr>
        <w:tc>
          <w:tcPr>
            <w:tcW w:w="2928" w:type="dxa"/>
            <w:vAlign w:val="center"/>
          </w:tcPr>
          <w:p w:rsidR="004C345C" w:rsidRPr="004C345C" w:rsidRDefault="00F854A0" w:rsidP="004C345C">
            <w:pPr>
              <w:pStyle w:val="Bezmezer"/>
              <w:ind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5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4C345C" w:rsidRPr="004C345C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854" w:type="dxa"/>
          </w:tcPr>
          <w:p w:rsidR="004C345C" w:rsidRPr="004C345C" w:rsidRDefault="004C345C" w:rsidP="00956F9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4C345C" w:rsidRPr="004C345C" w:rsidRDefault="004C345C" w:rsidP="00956F9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45C" w:rsidRPr="004C345C" w:rsidTr="004C345C">
        <w:trPr>
          <w:trHeight w:val="397"/>
        </w:trPr>
        <w:tc>
          <w:tcPr>
            <w:tcW w:w="2928" w:type="dxa"/>
            <w:vAlign w:val="center"/>
          </w:tcPr>
          <w:p w:rsidR="004C345C" w:rsidRPr="004C345C" w:rsidRDefault="00F854A0" w:rsidP="004C345C">
            <w:pPr>
              <w:pStyle w:val="Bezmezer"/>
              <w:ind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2022</w:t>
            </w:r>
          </w:p>
        </w:tc>
        <w:tc>
          <w:tcPr>
            <w:tcW w:w="2854" w:type="dxa"/>
          </w:tcPr>
          <w:p w:rsidR="004C345C" w:rsidRPr="004C345C" w:rsidRDefault="004C345C" w:rsidP="00956F9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4C345C" w:rsidRPr="004C345C" w:rsidRDefault="004C345C" w:rsidP="00956F9B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6F9B" w:rsidRDefault="00956F9B" w:rsidP="004C345C">
      <w:pPr>
        <w:pStyle w:val="Bezmezer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13EB" w:rsidRDefault="004C345C" w:rsidP="004C345C">
      <w:pPr>
        <w:pStyle w:val="Bezmezer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213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13EB" w:rsidRDefault="0053761F" w:rsidP="0053761F">
      <w:pPr>
        <w:pStyle w:val="Bezmezer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53761F">
        <w:rPr>
          <w:rFonts w:ascii="Times New Roman" w:hAnsi="Times New Roman" w:cs="Times New Roman"/>
          <w:b/>
          <w:i/>
          <w:sz w:val="28"/>
          <w:szCs w:val="28"/>
        </w:rPr>
        <w:t xml:space="preserve">Jiná sdělení podporující zařazení do Minimální sítě soc. služeb </w:t>
      </w:r>
    </w:p>
    <w:p w:rsidR="0053761F" w:rsidRDefault="0053761F" w:rsidP="0053761F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53761F" w:rsidRPr="0053761F" w:rsidRDefault="0053761F" w:rsidP="0053761F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B213EB" w:rsidRDefault="00B213EB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53761F" w:rsidRDefault="0053761F" w:rsidP="0053761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213EB" w:rsidRDefault="00B213EB" w:rsidP="00B213EB">
      <w:pPr>
        <w:pStyle w:val="Bezmezer"/>
        <w:ind w:left="426" w:hanging="42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213EB" w:rsidRDefault="00B213EB" w:rsidP="00B213EB">
      <w:pPr>
        <w:pStyle w:val="Bezmezer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213EB">
        <w:rPr>
          <w:rFonts w:ascii="Times New Roman" w:hAnsi="Times New Roman" w:cs="Times New Roman"/>
          <w:b/>
          <w:sz w:val="24"/>
          <w:szCs w:val="24"/>
        </w:rPr>
        <w:t>Datum, razítko a podpis statutárního zástupce žadatele</w:t>
      </w:r>
      <w:r w:rsidR="00363202">
        <w:rPr>
          <w:rFonts w:ascii="Times New Roman" w:hAnsi="Times New Roman" w:cs="Times New Roman"/>
          <w:b/>
          <w:sz w:val="24"/>
          <w:szCs w:val="24"/>
        </w:rPr>
        <w:t>:</w:t>
      </w:r>
    </w:p>
    <w:p w:rsidR="00B94F9C" w:rsidRDefault="00B94F9C" w:rsidP="00B213EB">
      <w:pPr>
        <w:pStyle w:val="Bezmezer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94F9C" w:rsidRDefault="00B94F9C" w:rsidP="00B213EB">
      <w:pPr>
        <w:pStyle w:val="Bezmezer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94F9C" w:rsidRDefault="00B94F9C" w:rsidP="00B213EB">
      <w:pPr>
        <w:pStyle w:val="Bezmezer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94F9C" w:rsidRDefault="00B94F9C" w:rsidP="00B213EB">
      <w:pPr>
        <w:pStyle w:val="Bezmezer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Originál žádosti zaslat (doručit) na adresu v termínu do </w:t>
      </w:r>
      <w:r w:rsidR="00045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454C3">
        <w:rPr>
          <w:rFonts w:ascii="Times New Roman" w:hAnsi="Times New Roman" w:cs="Times New Roman"/>
          <w:b/>
          <w:sz w:val="24"/>
          <w:szCs w:val="24"/>
        </w:rPr>
        <w:t>15.10.2021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4F9C" w:rsidRPr="00B94F9C" w:rsidRDefault="00B94F9C" w:rsidP="00B213EB">
      <w:pPr>
        <w:pStyle w:val="Bezmezer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4F9C">
        <w:rPr>
          <w:rFonts w:ascii="Times New Roman" w:hAnsi="Times New Roman" w:cs="Times New Roman"/>
          <w:sz w:val="24"/>
          <w:szCs w:val="24"/>
        </w:rPr>
        <w:t>Městský úřad Břeclav</w:t>
      </w:r>
    </w:p>
    <w:p w:rsidR="00B94F9C" w:rsidRPr="00B94F9C" w:rsidRDefault="00B94F9C" w:rsidP="00B213EB">
      <w:pPr>
        <w:pStyle w:val="Bezmezer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4F9C">
        <w:rPr>
          <w:rFonts w:ascii="Times New Roman" w:hAnsi="Times New Roman" w:cs="Times New Roman"/>
          <w:sz w:val="24"/>
          <w:szCs w:val="24"/>
        </w:rPr>
        <w:t>odbor sociálních věcí</w:t>
      </w:r>
    </w:p>
    <w:p w:rsidR="00B94F9C" w:rsidRPr="00B94F9C" w:rsidRDefault="00B94F9C" w:rsidP="00B213EB">
      <w:pPr>
        <w:pStyle w:val="Bezmezer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4F9C">
        <w:rPr>
          <w:rFonts w:ascii="Times New Roman" w:hAnsi="Times New Roman" w:cs="Times New Roman"/>
          <w:sz w:val="24"/>
          <w:szCs w:val="24"/>
        </w:rPr>
        <w:t>Nám.</w:t>
      </w:r>
      <w:r>
        <w:rPr>
          <w:rFonts w:ascii="Times New Roman" w:hAnsi="Times New Roman" w:cs="Times New Roman"/>
          <w:sz w:val="24"/>
          <w:szCs w:val="24"/>
        </w:rPr>
        <w:t xml:space="preserve"> T. G. Masaryka 42/3</w:t>
      </w:r>
    </w:p>
    <w:p w:rsidR="00B94F9C" w:rsidRDefault="00B94F9C" w:rsidP="00B213EB">
      <w:pPr>
        <w:pStyle w:val="Bezmezer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94F9C">
        <w:rPr>
          <w:rFonts w:ascii="Times New Roman" w:hAnsi="Times New Roman" w:cs="Times New Roman"/>
          <w:sz w:val="24"/>
          <w:szCs w:val="24"/>
        </w:rPr>
        <w:t>690 81 Břeclav</w:t>
      </w:r>
    </w:p>
    <w:p w:rsidR="00B94F9C" w:rsidRDefault="00B94F9C" w:rsidP="00B213EB">
      <w:pPr>
        <w:pStyle w:val="Bezmezer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94F9C" w:rsidRDefault="00B94F9C" w:rsidP="00B213EB">
      <w:pPr>
        <w:pStyle w:val="Bezmezer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osoby: Ing. Jana Matušinová, tel. 519 311 411</w:t>
      </w:r>
    </w:p>
    <w:p w:rsidR="00B94F9C" w:rsidRPr="00B94F9C" w:rsidRDefault="00B94F9C" w:rsidP="00B213EB">
      <w:pPr>
        <w:pStyle w:val="Bezmezer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Bc. Regina Škrobáčková, tel. 519 311 371     </w:t>
      </w:r>
    </w:p>
    <w:sectPr w:rsidR="00B94F9C" w:rsidRPr="00B9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D0E63"/>
    <w:multiLevelType w:val="hybridMultilevel"/>
    <w:tmpl w:val="8B2A4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29A8"/>
    <w:multiLevelType w:val="hybridMultilevel"/>
    <w:tmpl w:val="37E00D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A9"/>
    <w:rsid w:val="000454C3"/>
    <w:rsid w:val="001227A1"/>
    <w:rsid w:val="00216DAF"/>
    <w:rsid w:val="00221DA7"/>
    <w:rsid w:val="00230F3C"/>
    <w:rsid w:val="00363202"/>
    <w:rsid w:val="00373FA9"/>
    <w:rsid w:val="004320C2"/>
    <w:rsid w:val="004C345C"/>
    <w:rsid w:val="0053761F"/>
    <w:rsid w:val="00611491"/>
    <w:rsid w:val="006D67D2"/>
    <w:rsid w:val="007403A8"/>
    <w:rsid w:val="0078721C"/>
    <w:rsid w:val="007E5B06"/>
    <w:rsid w:val="0088212B"/>
    <w:rsid w:val="00884405"/>
    <w:rsid w:val="009214A8"/>
    <w:rsid w:val="00956F9B"/>
    <w:rsid w:val="00B213EB"/>
    <w:rsid w:val="00B94F9C"/>
    <w:rsid w:val="00C20AC5"/>
    <w:rsid w:val="00C70D10"/>
    <w:rsid w:val="00D406B0"/>
    <w:rsid w:val="00ED08ED"/>
    <w:rsid w:val="00F7078D"/>
    <w:rsid w:val="00F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A927-2871-42BE-8240-B14859DA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212B"/>
    <w:pPr>
      <w:spacing w:after="0" w:line="240" w:lineRule="auto"/>
    </w:pPr>
  </w:style>
  <w:style w:type="table" w:styleId="Mkatabulky">
    <w:name w:val="Table Grid"/>
    <w:basedOn w:val="Normlntabulka"/>
    <w:uiPriority w:val="39"/>
    <w:rsid w:val="008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Matušinová Jana Ing.</dc:creator>
  <cp:keywords/>
  <dc:description/>
  <cp:lastModifiedBy>Matušinová Jana Ing.</cp:lastModifiedBy>
  <cp:revision>10</cp:revision>
  <cp:lastPrinted>2021-07-22T10:07:00Z</cp:lastPrinted>
  <dcterms:created xsi:type="dcterms:W3CDTF">2021-05-06T12:04:00Z</dcterms:created>
  <dcterms:modified xsi:type="dcterms:W3CDTF">2021-07-22T10:08:00Z</dcterms:modified>
</cp:coreProperties>
</file>