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C8" w:rsidRDefault="00A539C8" w:rsidP="00443C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A539C8">
        <w:rPr>
          <w:rFonts w:ascii="Times New Roman" w:hAnsi="Times New Roman" w:cs="Times New Roman"/>
          <w:sz w:val="24"/>
          <w:szCs w:val="24"/>
        </w:rPr>
        <w:t>V Břeclavi dne 4.6.2018</w:t>
      </w:r>
    </w:p>
    <w:p w:rsidR="00A539C8" w:rsidRDefault="00A539C8" w:rsidP="00A53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1CF" w:rsidRPr="00A539C8" w:rsidRDefault="00F768E5" w:rsidP="00A539C8">
      <w:pPr>
        <w:jc w:val="both"/>
        <w:rPr>
          <w:rFonts w:ascii="Times New Roman" w:hAnsi="Times New Roman" w:cs="Times New Roman"/>
          <w:sz w:val="24"/>
          <w:szCs w:val="24"/>
        </w:rPr>
      </w:pPr>
      <w:r w:rsidRPr="00A539C8">
        <w:rPr>
          <w:rFonts w:ascii="Times New Roman" w:hAnsi="Times New Roman" w:cs="Times New Roman"/>
          <w:sz w:val="24"/>
          <w:szCs w:val="24"/>
        </w:rPr>
        <w:t>Vážení,</w:t>
      </w:r>
    </w:p>
    <w:p w:rsidR="00F67012" w:rsidRPr="00A539C8" w:rsidRDefault="00F768E5" w:rsidP="00A539C8">
      <w:pPr>
        <w:jc w:val="both"/>
        <w:rPr>
          <w:rFonts w:ascii="Times New Roman" w:hAnsi="Times New Roman" w:cs="Times New Roman"/>
          <w:sz w:val="24"/>
          <w:szCs w:val="24"/>
        </w:rPr>
      </w:pPr>
      <w:r w:rsidRPr="00A539C8">
        <w:rPr>
          <w:rFonts w:ascii="Times New Roman" w:hAnsi="Times New Roman" w:cs="Times New Roman"/>
          <w:sz w:val="24"/>
          <w:szCs w:val="24"/>
        </w:rPr>
        <w:t>Na z</w:t>
      </w:r>
      <w:r w:rsidR="00A872C5">
        <w:rPr>
          <w:rFonts w:ascii="Times New Roman" w:hAnsi="Times New Roman" w:cs="Times New Roman"/>
          <w:sz w:val="24"/>
          <w:szCs w:val="24"/>
        </w:rPr>
        <w:t>ákladě Vaší žádosti o informace</w:t>
      </w:r>
      <w:r w:rsidRPr="00A539C8">
        <w:rPr>
          <w:rFonts w:ascii="Times New Roman" w:hAnsi="Times New Roman" w:cs="Times New Roman"/>
          <w:sz w:val="24"/>
          <w:szCs w:val="24"/>
        </w:rPr>
        <w:t xml:space="preserve"> ze dne 21.5.2018, doručené nám </w:t>
      </w:r>
      <w:r w:rsidR="00F67012" w:rsidRPr="00A539C8">
        <w:rPr>
          <w:rFonts w:ascii="Times New Roman" w:hAnsi="Times New Roman" w:cs="Times New Roman"/>
          <w:sz w:val="24"/>
          <w:szCs w:val="24"/>
        </w:rPr>
        <w:t xml:space="preserve">téhož </w:t>
      </w:r>
      <w:r w:rsidRPr="00A539C8">
        <w:rPr>
          <w:rFonts w:ascii="Times New Roman" w:hAnsi="Times New Roman" w:cs="Times New Roman"/>
          <w:sz w:val="24"/>
          <w:szCs w:val="24"/>
        </w:rPr>
        <w:t>dne</w:t>
      </w:r>
      <w:r w:rsidR="00A539C8">
        <w:rPr>
          <w:rFonts w:ascii="Times New Roman" w:hAnsi="Times New Roman" w:cs="Times New Roman"/>
          <w:sz w:val="24"/>
          <w:szCs w:val="24"/>
        </w:rPr>
        <w:t>,</w:t>
      </w:r>
      <w:r w:rsidR="00F67012" w:rsidRPr="00A539C8">
        <w:rPr>
          <w:rFonts w:ascii="Times New Roman" w:hAnsi="Times New Roman" w:cs="Times New Roman"/>
          <w:sz w:val="24"/>
          <w:szCs w:val="24"/>
        </w:rPr>
        <w:t xml:space="preserve"> Vám sdělujeme následující:</w:t>
      </w:r>
    </w:p>
    <w:p w:rsidR="00F67012" w:rsidRPr="00A539C8" w:rsidRDefault="00F67012" w:rsidP="00A539C8">
      <w:pPr>
        <w:pStyle w:val="Default"/>
        <w:jc w:val="both"/>
        <w:rPr>
          <w:rFonts w:ascii="Times New Roman" w:hAnsi="Times New Roman" w:cs="Times New Roman"/>
        </w:rPr>
      </w:pPr>
      <w:r w:rsidRPr="00A539C8">
        <w:rPr>
          <w:rFonts w:ascii="Times New Roman" w:hAnsi="Times New Roman" w:cs="Times New Roman"/>
        </w:rPr>
        <w:t xml:space="preserve"> </w:t>
      </w: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539C8">
        <w:rPr>
          <w:rFonts w:ascii="Times New Roman" w:hAnsi="Times New Roman" w:cs="Times New Roman"/>
        </w:rPr>
        <w:t xml:space="preserve">1. Jak Vaše organizace (městský úřad) zajišťuje výkon osoby pověřené ochranou osobních údajů? </w:t>
      </w: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  <w:b/>
        </w:rPr>
      </w:pPr>
      <w:r w:rsidRPr="00A539C8">
        <w:rPr>
          <w:rFonts w:ascii="Times New Roman" w:hAnsi="Times New Roman" w:cs="Times New Roman"/>
          <w:b/>
        </w:rPr>
        <w:t>Město Břeclav zajišťuje tento výkon prostřednictvím zaměstnankyně Města Břeclav.</w:t>
      </w: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539C8">
        <w:rPr>
          <w:rFonts w:ascii="Times New Roman" w:hAnsi="Times New Roman" w:cs="Times New Roman"/>
          <w:b/>
          <w:bCs/>
        </w:rPr>
        <w:t xml:space="preserve">2. </w:t>
      </w:r>
      <w:r w:rsidRPr="00A539C8">
        <w:rPr>
          <w:rFonts w:ascii="Times New Roman" w:hAnsi="Times New Roman" w:cs="Times New Roman"/>
        </w:rPr>
        <w:t xml:space="preserve">Jaká výše odměny byla sjednána s pověřencem? </w:t>
      </w: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  <w:b/>
        </w:rPr>
      </w:pPr>
      <w:r w:rsidRPr="00A539C8">
        <w:rPr>
          <w:rFonts w:ascii="Times New Roman" w:hAnsi="Times New Roman" w:cs="Times New Roman"/>
          <w:b/>
        </w:rPr>
        <w:t xml:space="preserve">S ohledem na to, že se jedná o dřívější zaměstnankyni organizace, zůstal její plat beze změny i po pověření touto agendou. </w:t>
      </w: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539C8">
        <w:rPr>
          <w:rFonts w:ascii="Times New Roman" w:hAnsi="Times New Roman" w:cs="Times New Roman"/>
          <w:b/>
          <w:bCs/>
        </w:rPr>
        <w:t xml:space="preserve">3. </w:t>
      </w:r>
      <w:r w:rsidRPr="00A539C8">
        <w:rPr>
          <w:rFonts w:ascii="Times New Roman" w:hAnsi="Times New Roman" w:cs="Times New Roman"/>
        </w:rPr>
        <w:t>Kolik korun (zaokrouhleno na celé tisíce) Vaše organizace (městský úřad) vynaložila v roce 2017 a 2018 (tj. od 1.1.2017 do dne obdržení této žádosti o informace) na uvedení Vaší organizace do souladu s GDPR ?</w:t>
      </w: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  <w:b/>
        </w:rPr>
      </w:pPr>
      <w:r w:rsidRPr="00A539C8">
        <w:rPr>
          <w:rFonts w:ascii="Times New Roman" w:hAnsi="Times New Roman" w:cs="Times New Roman"/>
          <w:b/>
        </w:rPr>
        <w:t>D</w:t>
      </w:r>
      <w:r w:rsidR="00A539C8">
        <w:rPr>
          <w:rFonts w:ascii="Times New Roman" w:hAnsi="Times New Roman" w:cs="Times New Roman"/>
          <w:b/>
        </w:rPr>
        <w:t>o</w:t>
      </w:r>
      <w:r w:rsidRPr="00A539C8">
        <w:rPr>
          <w:rFonts w:ascii="Times New Roman" w:hAnsi="Times New Roman" w:cs="Times New Roman"/>
          <w:b/>
        </w:rPr>
        <w:t xml:space="preserve"> současné doby činily náklady 40.815 Kč za školení zaměstnanců.</w:t>
      </w:r>
      <w:r w:rsidR="00A539C8">
        <w:rPr>
          <w:rFonts w:ascii="Times New Roman" w:hAnsi="Times New Roman" w:cs="Times New Roman"/>
          <w:b/>
        </w:rPr>
        <w:t xml:space="preserve"> Dále uvádíme</w:t>
      </w:r>
      <w:r w:rsidRPr="00A539C8">
        <w:rPr>
          <w:rFonts w:ascii="Times New Roman" w:hAnsi="Times New Roman" w:cs="Times New Roman"/>
          <w:b/>
        </w:rPr>
        <w:t xml:space="preserve">, že město Břeclav v rámci veřejné zakázky zadalo analýzu GDPR externímu subjektu. Hodnota zakázky činí </w:t>
      </w:r>
      <w:r w:rsidR="00A539C8">
        <w:rPr>
          <w:rFonts w:ascii="Times New Roman" w:hAnsi="Times New Roman" w:cs="Times New Roman"/>
          <w:b/>
        </w:rPr>
        <w:t>522.000 Kč bez DPH a</w:t>
      </w:r>
      <w:r w:rsidRPr="00A539C8">
        <w:rPr>
          <w:rFonts w:ascii="Times New Roman" w:hAnsi="Times New Roman" w:cs="Times New Roman"/>
          <w:b/>
        </w:rPr>
        <w:t xml:space="preserve"> zahrnuje analýzu GDPR pro Městsk</w:t>
      </w:r>
      <w:r w:rsidR="00A539C8">
        <w:rPr>
          <w:rFonts w:ascii="Times New Roman" w:hAnsi="Times New Roman" w:cs="Times New Roman"/>
          <w:b/>
        </w:rPr>
        <w:t>ý úřad Břeclav, Městskou polici</w:t>
      </w:r>
      <w:r w:rsidRPr="00A539C8">
        <w:rPr>
          <w:rFonts w:ascii="Times New Roman" w:hAnsi="Times New Roman" w:cs="Times New Roman"/>
          <w:b/>
        </w:rPr>
        <w:t xml:space="preserve">i Břeclav a 17 příspěvkových organizací, zřízených městem. Nelze určit, jaký podíl připadá přímo na Městský úřad, zakázka byla soutěžena na celek. </w:t>
      </w:r>
      <w:r w:rsidR="00A539C8" w:rsidRPr="00A539C8">
        <w:rPr>
          <w:rFonts w:ascii="Times New Roman" w:hAnsi="Times New Roman" w:cs="Times New Roman"/>
          <w:b/>
        </w:rPr>
        <w:t>Analýza ještě není ukončena a t</w:t>
      </w:r>
      <w:r w:rsidRPr="00A539C8">
        <w:rPr>
          <w:rFonts w:ascii="Times New Roman" w:hAnsi="Times New Roman" w:cs="Times New Roman"/>
          <w:b/>
        </w:rPr>
        <w:t xml:space="preserve">ato částka nebyla </w:t>
      </w:r>
      <w:r w:rsidR="00A539C8" w:rsidRPr="00A539C8">
        <w:rPr>
          <w:rFonts w:ascii="Times New Roman" w:hAnsi="Times New Roman" w:cs="Times New Roman"/>
          <w:b/>
        </w:rPr>
        <w:t xml:space="preserve">do dnešního dne </w:t>
      </w:r>
      <w:r w:rsidRPr="00A539C8">
        <w:rPr>
          <w:rFonts w:ascii="Times New Roman" w:hAnsi="Times New Roman" w:cs="Times New Roman"/>
          <w:b/>
        </w:rPr>
        <w:t>uhrazena</w:t>
      </w:r>
      <w:r w:rsidR="00A539C8" w:rsidRPr="00A539C8">
        <w:rPr>
          <w:rFonts w:ascii="Times New Roman" w:hAnsi="Times New Roman" w:cs="Times New Roman"/>
          <w:b/>
        </w:rPr>
        <w:t>.</w:t>
      </w:r>
      <w:r w:rsidRPr="00A539C8">
        <w:rPr>
          <w:rFonts w:ascii="Times New Roman" w:hAnsi="Times New Roman" w:cs="Times New Roman"/>
          <w:b/>
        </w:rPr>
        <w:t xml:space="preserve"> </w:t>
      </w: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  <w:b/>
        </w:rPr>
      </w:pP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539C8">
        <w:rPr>
          <w:rFonts w:ascii="Times New Roman" w:hAnsi="Times New Roman" w:cs="Times New Roman"/>
          <w:b/>
          <w:bCs/>
        </w:rPr>
        <w:t xml:space="preserve">4. </w:t>
      </w:r>
      <w:r w:rsidRPr="00A539C8">
        <w:rPr>
          <w:rFonts w:ascii="Times New Roman" w:hAnsi="Times New Roman" w:cs="Times New Roman"/>
        </w:rPr>
        <w:t xml:space="preserve">Kolik činily (z celkové částky podle odpovědi na otázku 3) </w:t>
      </w: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539C8">
        <w:rPr>
          <w:rFonts w:ascii="Times New Roman" w:hAnsi="Times New Roman" w:cs="Times New Roman"/>
        </w:rPr>
        <w:t xml:space="preserve">• náklady Vaší organizace na školení týkající se GDPR (ať již v rámci zvyšování kvalifikace či jiných); </w:t>
      </w:r>
    </w:p>
    <w:p w:rsidR="00A539C8" w:rsidRPr="00A539C8" w:rsidRDefault="00A539C8" w:rsidP="00A539C8">
      <w:pPr>
        <w:pStyle w:val="Default"/>
        <w:spacing w:after="26"/>
        <w:jc w:val="both"/>
        <w:rPr>
          <w:rFonts w:ascii="Times New Roman" w:hAnsi="Times New Roman" w:cs="Times New Roman"/>
          <w:b/>
        </w:rPr>
      </w:pPr>
      <w:r w:rsidRPr="00A539C8">
        <w:rPr>
          <w:rFonts w:ascii="Times New Roman" w:hAnsi="Times New Roman" w:cs="Times New Roman"/>
          <w:b/>
        </w:rPr>
        <w:t>40.815 Kč za školení zaměstnanců</w:t>
      </w:r>
    </w:p>
    <w:p w:rsidR="00A539C8" w:rsidRPr="00A539C8" w:rsidRDefault="00A539C8" w:rsidP="00A539C8">
      <w:pPr>
        <w:pStyle w:val="Default"/>
        <w:spacing w:after="26"/>
        <w:jc w:val="both"/>
        <w:rPr>
          <w:rFonts w:ascii="Times New Roman" w:hAnsi="Times New Roman" w:cs="Times New Roman"/>
          <w:b/>
        </w:rPr>
      </w:pPr>
    </w:p>
    <w:p w:rsidR="00F67012" w:rsidRPr="00A539C8" w:rsidRDefault="00F67012" w:rsidP="00A539C8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A539C8">
        <w:rPr>
          <w:rFonts w:ascii="Times New Roman" w:hAnsi="Times New Roman" w:cs="Times New Roman"/>
        </w:rPr>
        <w:t xml:space="preserve">• náklady Vaší organizace na sepis a přípravu právní dokumentace, která je v souladu s GDPR; </w:t>
      </w:r>
    </w:p>
    <w:p w:rsidR="00A539C8" w:rsidRPr="00A539C8" w:rsidRDefault="00B11170" w:rsidP="00B111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Prozatím žádné,</w:t>
      </w:r>
      <w:r w:rsidRPr="00A53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čekáme na výsledek analýzy v</w:t>
      </w:r>
      <w:r w:rsidRPr="00A539C8">
        <w:rPr>
          <w:rFonts w:ascii="Times New Roman" w:hAnsi="Times New Roman" w:cs="Times New Roman"/>
          <w:b/>
          <w:sz w:val="24"/>
          <w:szCs w:val="24"/>
        </w:rPr>
        <w:t>iz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539C8">
        <w:rPr>
          <w:rFonts w:ascii="Times New Roman" w:hAnsi="Times New Roman" w:cs="Times New Roman"/>
          <w:b/>
          <w:sz w:val="24"/>
          <w:szCs w:val="24"/>
        </w:rPr>
        <w:t xml:space="preserve"> výše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</w:rPr>
        <w:t xml:space="preserve">Dosavadní </w:t>
      </w:r>
      <w:r w:rsidR="00A872C5">
        <w:rPr>
          <w:rFonts w:ascii="Times New Roman" w:hAnsi="Times New Roman" w:cs="Times New Roman"/>
          <w:b/>
        </w:rPr>
        <w:t>úpravy dokumentace byly provedeny vlastními zaměstnanci.</w:t>
      </w:r>
    </w:p>
    <w:p w:rsidR="00A539C8" w:rsidRPr="00A539C8" w:rsidRDefault="00A539C8" w:rsidP="00A539C8">
      <w:pPr>
        <w:pStyle w:val="Default"/>
        <w:spacing w:after="26"/>
        <w:jc w:val="both"/>
        <w:rPr>
          <w:rFonts w:ascii="Times New Roman" w:hAnsi="Times New Roman" w:cs="Times New Roman"/>
        </w:rPr>
      </w:pPr>
    </w:p>
    <w:p w:rsidR="00F67012" w:rsidRPr="00A539C8" w:rsidRDefault="00F67012" w:rsidP="00A539C8">
      <w:pPr>
        <w:pStyle w:val="Default"/>
        <w:jc w:val="both"/>
        <w:rPr>
          <w:rFonts w:ascii="Times New Roman" w:hAnsi="Times New Roman" w:cs="Times New Roman"/>
        </w:rPr>
      </w:pPr>
      <w:r w:rsidRPr="00A539C8">
        <w:rPr>
          <w:rFonts w:ascii="Times New Roman" w:hAnsi="Times New Roman" w:cs="Times New Roman"/>
        </w:rPr>
        <w:t xml:space="preserve">• náklady Vaší organizace na IT produkty a služby (s uvedením o jaké produkty a služby se jednalo). </w:t>
      </w:r>
    </w:p>
    <w:p w:rsidR="00A539C8" w:rsidRDefault="00F768E5" w:rsidP="00A5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9C8">
        <w:rPr>
          <w:rFonts w:ascii="Times New Roman" w:hAnsi="Times New Roman" w:cs="Times New Roman"/>
          <w:b/>
        </w:rPr>
        <w:t>Prozatím žádné,</w:t>
      </w:r>
      <w:r w:rsidR="00A539C8" w:rsidRPr="00A5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170">
        <w:rPr>
          <w:rFonts w:ascii="Times New Roman" w:hAnsi="Times New Roman" w:cs="Times New Roman"/>
          <w:b/>
          <w:sz w:val="24"/>
          <w:szCs w:val="24"/>
        </w:rPr>
        <w:t xml:space="preserve">čekáme na výsledek analýzy </w:t>
      </w:r>
      <w:r w:rsidR="00A539C8">
        <w:rPr>
          <w:rFonts w:ascii="Times New Roman" w:hAnsi="Times New Roman" w:cs="Times New Roman"/>
          <w:b/>
          <w:sz w:val="24"/>
          <w:szCs w:val="24"/>
        </w:rPr>
        <w:t>v</w:t>
      </w:r>
      <w:r w:rsidR="00A539C8" w:rsidRPr="00A539C8">
        <w:rPr>
          <w:rFonts w:ascii="Times New Roman" w:hAnsi="Times New Roman" w:cs="Times New Roman"/>
          <w:b/>
          <w:sz w:val="24"/>
          <w:szCs w:val="24"/>
        </w:rPr>
        <w:t>iz</w:t>
      </w:r>
      <w:r w:rsidR="00A539C8">
        <w:rPr>
          <w:rFonts w:ascii="Times New Roman" w:hAnsi="Times New Roman" w:cs="Times New Roman"/>
          <w:b/>
          <w:sz w:val="24"/>
          <w:szCs w:val="24"/>
        </w:rPr>
        <w:t>.</w:t>
      </w:r>
      <w:r w:rsidR="00A539C8" w:rsidRPr="00A539C8">
        <w:rPr>
          <w:rFonts w:ascii="Times New Roman" w:hAnsi="Times New Roman" w:cs="Times New Roman"/>
          <w:b/>
          <w:sz w:val="24"/>
          <w:szCs w:val="24"/>
        </w:rPr>
        <w:t xml:space="preserve"> výše</w:t>
      </w:r>
      <w:r w:rsidR="00B11170">
        <w:rPr>
          <w:rFonts w:ascii="Times New Roman" w:hAnsi="Times New Roman" w:cs="Times New Roman"/>
          <w:b/>
          <w:sz w:val="24"/>
          <w:szCs w:val="24"/>
        </w:rPr>
        <w:t>.</w:t>
      </w:r>
    </w:p>
    <w:p w:rsidR="00A539C8" w:rsidRPr="00A539C8" w:rsidRDefault="00A539C8" w:rsidP="00A539C8">
      <w:pPr>
        <w:jc w:val="both"/>
        <w:rPr>
          <w:rFonts w:ascii="Times New Roman" w:hAnsi="Times New Roman" w:cs="Times New Roman"/>
          <w:sz w:val="24"/>
          <w:szCs w:val="24"/>
        </w:rPr>
      </w:pPr>
      <w:r w:rsidRPr="00A539C8">
        <w:rPr>
          <w:rFonts w:ascii="Times New Roman" w:hAnsi="Times New Roman" w:cs="Times New Roman"/>
          <w:sz w:val="24"/>
          <w:szCs w:val="24"/>
        </w:rPr>
        <w:t>V případě dalších dotazů se na nás neváhejte obrátit.</w:t>
      </w:r>
    </w:p>
    <w:p w:rsidR="00A539C8" w:rsidRDefault="00A539C8" w:rsidP="00A53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9C8" w:rsidRDefault="00A539C8" w:rsidP="00A5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Ivan Kejík v. r.</w:t>
      </w:r>
    </w:p>
    <w:p w:rsidR="00A539C8" w:rsidRPr="00A539C8" w:rsidRDefault="00A539C8" w:rsidP="00A539C8">
      <w:pPr>
        <w:jc w:val="both"/>
        <w:rPr>
          <w:rFonts w:ascii="Times New Roman" w:hAnsi="Times New Roman" w:cs="Times New Roman"/>
          <w:sz w:val="24"/>
          <w:szCs w:val="24"/>
        </w:rPr>
      </w:pPr>
      <w:r w:rsidRPr="00A539C8">
        <w:rPr>
          <w:rFonts w:ascii="Times New Roman" w:hAnsi="Times New Roman" w:cs="Times New Roman"/>
          <w:sz w:val="24"/>
          <w:szCs w:val="24"/>
        </w:rPr>
        <w:t>Vedoucí Odboru kanceláře tajemníka</w:t>
      </w:r>
    </w:p>
    <w:p w:rsidR="00A539C8" w:rsidRPr="00A539C8" w:rsidRDefault="00A539C8" w:rsidP="00A539C8">
      <w:pPr>
        <w:jc w:val="both"/>
        <w:rPr>
          <w:rFonts w:ascii="Times New Roman" w:hAnsi="Times New Roman" w:cs="Times New Roman"/>
          <w:sz w:val="24"/>
          <w:szCs w:val="24"/>
        </w:rPr>
      </w:pPr>
      <w:r w:rsidRPr="00A539C8">
        <w:rPr>
          <w:rFonts w:ascii="Times New Roman" w:hAnsi="Times New Roman" w:cs="Times New Roman"/>
          <w:sz w:val="24"/>
          <w:szCs w:val="24"/>
        </w:rPr>
        <w:t>Městský úřad Břeclav</w:t>
      </w:r>
    </w:p>
    <w:sectPr w:rsidR="00A539C8" w:rsidRPr="00A5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0230"/>
    <w:multiLevelType w:val="hybridMultilevel"/>
    <w:tmpl w:val="D05E6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E5"/>
    <w:rsid w:val="00067F1E"/>
    <w:rsid w:val="00443CB5"/>
    <w:rsid w:val="005B733F"/>
    <w:rsid w:val="00936353"/>
    <w:rsid w:val="00A539C8"/>
    <w:rsid w:val="00A872C5"/>
    <w:rsid w:val="00B11170"/>
    <w:rsid w:val="00F67012"/>
    <w:rsid w:val="00F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1FE7-1284-474B-9E0F-EEB7111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7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Kejík Ivan Mgr. LLM MBA</dc:creator>
  <cp:keywords/>
  <dc:description/>
  <cp:lastModifiedBy>Helešicová Simona</cp:lastModifiedBy>
  <cp:revision>2</cp:revision>
  <cp:lastPrinted>2018-06-07T11:38:00Z</cp:lastPrinted>
  <dcterms:created xsi:type="dcterms:W3CDTF">2018-06-18T05:27:00Z</dcterms:created>
  <dcterms:modified xsi:type="dcterms:W3CDTF">2018-06-18T05:27:00Z</dcterms:modified>
</cp:coreProperties>
</file>