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5" w:rsidRDefault="00385095" w:rsidP="00385095">
      <w:pPr>
        <w:framePr w:hSpace="142" w:wrap="around" w:vAnchor="text" w:hAnchor="page" w:x="9945" w:y="1"/>
        <w:tabs>
          <w:tab w:val="right" w:pos="9468"/>
          <w:tab w:val="center" w:pos="9582"/>
        </w:tabs>
        <w:rPr>
          <w:rFonts w:ascii="France" w:hAnsi="France"/>
          <w:sz w:val="48"/>
        </w:rPr>
      </w:pPr>
      <w:r>
        <w:rPr>
          <w:rFonts w:ascii="Arial" w:hAnsi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7" o:title=""/>
          </v:shape>
          <o:OLEObject Type="Embed" ProgID="MS_ClipArt_Gallery" ShapeID="_x0000_i1025" DrawAspect="Content" ObjectID="_1719916305" r:id="rId8"/>
        </w:object>
      </w:r>
    </w:p>
    <w:p w:rsidR="00385095" w:rsidRDefault="00385095" w:rsidP="00385095">
      <w:pPr>
        <w:pStyle w:val="Titulek"/>
        <w:rPr>
          <w:sz w:val="24"/>
        </w:rPr>
      </w:pPr>
      <w:r>
        <w:t>Městský úřad Břeclav</w:t>
      </w:r>
    </w:p>
    <w:p w:rsidR="00385095" w:rsidRDefault="00385095" w:rsidP="00385095">
      <w:pPr>
        <w:widowControl w:val="0"/>
        <w:tabs>
          <w:tab w:val="center" w:pos="4154"/>
          <w:tab w:val="right" w:pos="8309"/>
        </w:tabs>
        <w:rPr>
          <w:rFonts w:ascii="Arial" w:hAnsi="Arial" w:cs="Arial"/>
        </w:rPr>
      </w:pPr>
      <w:r>
        <w:rPr>
          <w:rFonts w:ascii="Arial" w:hAnsi="Arial" w:cs="Arial"/>
        </w:rPr>
        <w:t>O D B O R   K A N C E L Á Ř E   T A J E M N Í K A , oddělení právní</w:t>
      </w:r>
    </w:p>
    <w:p w:rsidR="00385095" w:rsidRDefault="00385095" w:rsidP="00385095"/>
    <w:p w:rsidR="00542A72" w:rsidRDefault="00542A72" w:rsidP="00385095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Cs w:val="20"/>
        </w:rPr>
      </w:pPr>
    </w:p>
    <w:p w:rsidR="00542A72" w:rsidRDefault="00542A72" w:rsidP="00385095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Cs w:val="20"/>
        </w:rPr>
      </w:pPr>
    </w:p>
    <w:p w:rsidR="00542A72" w:rsidRDefault="00542A72" w:rsidP="00385095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Cs w:val="20"/>
        </w:rPr>
      </w:pPr>
    </w:p>
    <w:p w:rsidR="00385095" w:rsidRDefault="00970378" w:rsidP="00385095">
      <w:pPr>
        <w:pStyle w:val="Nadpis7"/>
        <w:widowControl w:val="0"/>
        <w:spacing w:before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Břeclav 21</w:t>
      </w:r>
      <w:r w:rsidR="00385095">
        <w:rPr>
          <w:rFonts w:ascii="Arial" w:hAnsi="Arial" w:cs="Arial"/>
          <w:bCs/>
        </w:rPr>
        <w:t>. červ</w:t>
      </w:r>
      <w:r w:rsidR="00856AB5">
        <w:rPr>
          <w:rFonts w:ascii="Arial" w:hAnsi="Arial" w:cs="Arial"/>
          <w:bCs/>
        </w:rPr>
        <w:t>ence</w:t>
      </w:r>
      <w:r w:rsidR="00385095">
        <w:rPr>
          <w:rFonts w:ascii="Arial" w:hAnsi="Arial" w:cs="Arial"/>
          <w:bCs/>
        </w:rPr>
        <w:t xml:space="preserve"> 2022</w:t>
      </w:r>
    </w:p>
    <w:p w:rsidR="00385095" w:rsidRDefault="00385095" w:rsidP="00385095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/>
          <w:szCs w:val="20"/>
        </w:rPr>
      </w:pPr>
    </w:p>
    <w:p w:rsidR="00385095" w:rsidRPr="0070326D" w:rsidRDefault="00385095" w:rsidP="00385095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/>
          <w:szCs w:val="20"/>
        </w:rPr>
      </w:pPr>
      <w:r w:rsidRPr="0070326D">
        <w:rPr>
          <w:rFonts w:ascii="Arial" w:hAnsi="Arial"/>
          <w:b/>
          <w:szCs w:val="20"/>
        </w:rPr>
        <w:t>Žádost o informace - odpověď</w:t>
      </w:r>
    </w:p>
    <w:p w:rsidR="00385095" w:rsidRDefault="00385095" w:rsidP="00385095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385095" w:rsidRPr="001542DF" w:rsidRDefault="00385095" w:rsidP="00385095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  <w:r w:rsidRPr="000F2EE6">
        <w:rPr>
          <w:rFonts w:ascii="Arial" w:hAnsi="Arial"/>
          <w:bCs/>
          <w:szCs w:val="20"/>
        </w:rPr>
        <w:t xml:space="preserve">Městský úřad v Břeclavi, odbor kanceláře tajemníka, oddělení právní, </w:t>
      </w:r>
      <w:r w:rsidR="00F228F9">
        <w:rPr>
          <w:rFonts w:ascii="Arial" w:hAnsi="Arial"/>
          <w:bCs/>
          <w:szCs w:val="20"/>
        </w:rPr>
        <w:t>obdržel dne 11</w:t>
      </w:r>
      <w:r w:rsidRPr="000F2EE6">
        <w:rPr>
          <w:rFonts w:ascii="Arial" w:hAnsi="Arial"/>
          <w:bCs/>
          <w:szCs w:val="20"/>
        </w:rPr>
        <w:t>.</w:t>
      </w:r>
      <w:r w:rsidR="00F228F9">
        <w:rPr>
          <w:rFonts w:ascii="Arial" w:hAnsi="Arial"/>
          <w:bCs/>
          <w:szCs w:val="20"/>
        </w:rPr>
        <w:t>07</w:t>
      </w:r>
      <w:r>
        <w:rPr>
          <w:rFonts w:ascii="Arial" w:hAnsi="Arial"/>
          <w:bCs/>
          <w:szCs w:val="20"/>
        </w:rPr>
        <w:t xml:space="preserve">.2022 Vaši </w:t>
      </w:r>
      <w:r w:rsidRPr="000F2EE6">
        <w:rPr>
          <w:rFonts w:ascii="Arial" w:hAnsi="Arial"/>
          <w:bCs/>
          <w:szCs w:val="20"/>
        </w:rPr>
        <w:t xml:space="preserve">žádost o poskytnutí informace </w:t>
      </w:r>
      <w:r w:rsidR="00A61808">
        <w:rPr>
          <w:rFonts w:ascii="Arial" w:hAnsi="Arial"/>
          <w:szCs w:val="20"/>
        </w:rPr>
        <w:t xml:space="preserve">v režimu </w:t>
      </w:r>
      <w:r w:rsidR="00A61808" w:rsidRPr="000F2EE6">
        <w:rPr>
          <w:rFonts w:ascii="Arial" w:hAnsi="Arial"/>
          <w:bCs/>
          <w:szCs w:val="20"/>
        </w:rPr>
        <w:t xml:space="preserve">zákona č. 106/1999 Sb., </w:t>
      </w:r>
      <w:r w:rsidR="00A61808">
        <w:rPr>
          <w:rFonts w:ascii="Arial" w:hAnsi="Arial"/>
          <w:bCs/>
          <w:szCs w:val="20"/>
        </w:rPr>
        <w:br/>
      </w:r>
      <w:r w:rsidR="00A61808" w:rsidRPr="000F2EE6">
        <w:rPr>
          <w:rFonts w:ascii="Arial" w:hAnsi="Arial"/>
          <w:bCs/>
          <w:szCs w:val="20"/>
        </w:rPr>
        <w:t>o svobodném přístupu k informacím, ve znění pozdějších předpisů (dále jen „</w:t>
      </w:r>
      <w:r w:rsidR="00A61808" w:rsidRPr="00A661A1">
        <w:rPr>
          <w:rFonts w:ascii="Arial" w:hAnsi="Arial"/>
          <w:b/>
          <w:bCs/>
          <w:szCs w:val="20"/>
        </w:rPr>
        <w:t xml:space="preserve">zákon </w:t>
      </w:r>
      <w:r w:rsidR="00A61808">
        <w:rPr>
          <w:rFonts w:ascii="Arial" w:hAnsi="Arial"/>
          <w:b/>
          <w:bCs/>
          <w:szCs w:val="20"/>
        </w:rPr>
        <w:br/>
      </w:r>
      <w:r w:rsidR="00A61808" w:rsidRPr="00A661A1">
        <w:rPr>
          <w:rFonts w:ascii="Arial" w:hAnsi="Arial"/>
          <w:b/>
          <w:bCs/>
          <w:szCs w:val="20"/>
        </w:rPr>
        <w:t>o informacích</w:t>
      </w:r>
      <w:r w:rsidR="00A61808">
        <w:rPr>
          <w:rFonts w:ascii="Arial" w:hAnsi="Arial"/>
          <w:bCs/>
          <w:szCs w:val="20"/>
        </w:rPr>
        <w:t xml:space="preserve">“), </w:t>
      </w:r>
      <w:r w:rsidRPr="00AE20E7">
        <w:rPr>
          <w:rFonts w:ascii="Arial" w:hAnsi="Arial"/>
          <w:szCs w:val="20"/>
        </w:rPr>
        <w:t>týkající</w:t>
      </w:r>
      <w:r>
        <w:rPr>
          <w:rFonts w:ascii="Arial" w:hAnsi="Arial"/>
          <w:szCs w:val="20"/>
        </w:rPr>
        <w:t xml:space="preserve"> </w:t>
      </w:r>
      <w:r w:rsidRPr="001542DF">
        <w:rPr>
          <w:rFonts w:ascii="Arial" w:hAnsi="Arial"/>
          <w:bCs/>
          <w:szCs w:val="20"/>
        </w:rPr>
        <w:t xml:space="preserve">se </w:t>
      </w:r>
      <w:r w:rsidR="00F228F9">
        <w:rPr>
          <w:rFonts w:ascii="Arial" w:hAnsi="Arial"/>
          <w:bCs/>
          <w:szCs w:val="20"/>
        </w:rPr>
        <w:t>vymáhání pohledávek</w:t>
      </w:r>
      <w:r w:rsidRPr="001542DF">
        <w:rPr>
          <w:rFonts w:ascii="Arial" w:hAnsi="Arial"/>
          <w:bCs/>
          <w:szCs w:val="20"/>
        </w:rPr>
        <w:t>, a to konkrétně:</w:t>
      </w:r>
    </w:p>
    <w:p w:rsidR="00385095" w:rsidRPr="001542DF" w:rsidRDefault="00385095" w:rsidP="00385095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</w:p>
    <w:p w:rsidR="00F228F9" w:rsidRP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>1. Milostiv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l</w:t>
      </w:r>
      <w:r w:rsidRPr="00F228F9">
        <w:rPr>
          <w:rFonts w:ascii="Arial" w:hAnsi="Arial" w:hint="eastAsia"/>
          <w:bCs/>
          <w:szCs w:val="20"/>
        </w:rPr>
        <w:t>é</w:t>
      </w:r>
      <w:r>
        <w:rPr>
          <w:rFonts w:ascii="Arial" w:hAnsi="Arial"/>
          <w:bCs/>
          <w:szCs w:val="20"/>
        </w:rPr>
        <w:t xml:space="preserve">to </w:t>
      </w:r>
      <w:r w:rsidRPr="00F228F9">
        <w:rPr>
          <w:rFonts w:ascii="Arial" w:hAnsi="Arial"/>
          <w:bCs/>
          <w:szCs w:val="20"/>
        </w:rPr>
        <w:t>- dotazy na p</w:t>
      </w:r>
      <w:r w:rsidRPr="00F228F9">
        <w:rPr>
          <w:rFonts w:ascii="Arial" w:hAnsi="Arial" w:hint="eastAsia"/>
          <w:bCs/>
          <w:szCs w:val="20"/>
        </w:rPr>
        <w:t>ří</w:t>
      </w:r>
      <w:r w:rsidRPr="00F228F9">
        <w:rPr>
          <w:rFonts w:ascii="Arial" w:hAnsi="Arial"/>
          <w:bCs/>
          <w:szCs w:val="20"/>
        </w:rPr>
        <w:t>pady, kdy jste byli u exekuc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 xml:space="preserve"> tzv. </w:t>
      </w:r>
      <w:r w:rsidRPr="00F228F9">
        <w:rPr>
          <w:rFonts w:ascii="Arial" w:hAnsi="Arial" w:hint="eastAsia"/>
          <w:bCs/>
          <w:szCs w:val="20"/>
        </w:rPr>
        <w:t>“</w:t>
      </w:r>
      <w:r w:rsidRPr="00F228F9">
        <w:rPr>
          <w:rFonts w:ascii="Arial" w:hAnsi="Arial"/>
          <w:bCs/>
          <w:szCs w:val="20"/>
        </w:rPr>
        <w:t>oprav</w:t>
      </w:r>
      <w:r w:rsidRPr="00F228F9">
        <w:rPr>
          <w:rFonts w:ascii="Arial" w:hAnsi="Arial" w:hint="eastAsia"/>
          <w:bCs/>
          <w:szCs w:val="20"/>
        </w:rPr>
        <w:t>ě</w:t>
      </w:r>
      <w:r w:rsidRPr="00F228F9">
        <w:rPr>
          <w:rFonts w:ascii="Arial" w:hAnsi="Arial"/>
          <w:bCs/>
          <w:szCs w:val="20"/>
        </w:rPr>
        <w:t>n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m</w:t>
      </w:r>
      <w:r w:rsidRPr="00F228F9">
        <w:rPr>
          <w:rFonts w:ascii="Arial" w:hAnsi="Arial" w:hint="eastAsia"/>
          <w:bCs/>
          <w:szCs w:val="20"/>
        </w:rPr>
        <w:t>”</w:t>
      </w:r>
      <w:r w:rsidRPr="00F228F9">
        <w:rPr>
          <w:rFonts w:ascii="Arial" w:hAnsi="Arial"/>
          <w:bCs/>
          <w:szCs w:val="20"/>
        </w:rPr>
        <w:t xml:space="preserve"> (v</w:t>
      </w:r>
      <w:r w:rsidRPr="00F228F9">
        <w:rPr>
          <w:rFonts w:ascii="Arial" w:hAnsi="Arial" w:hint="eastAsia"/>
          <w:bCs/>
          <w:szCs w:val="20"/>
        </w:rPr>
        <w:t>ěř</w:t>
      </w:r>
      <w:r w:rsidRPr="00F228F9">
        <w:rPr>
          <w:rFonts w:ascii="Arial" w:hAnsi="Arial"/>
          <w:bCs/>
          <w:szCs w:val="20"/>
        </w:rPr>
        <w:t>itelem):</w:t>
      </w:r>
    </w:p>
    <w:p w:rsid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F228F9" w:rsidRP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>a) Kolik je p</w:t>
      </w:r>
      <w:r w:rsidRPr="00F228F9">
        <w:rPr>
          <w:rFonts w:ascii="Arial" w:hAnsi="Arial" w:hint="eastAsia"/>
          <w:bCs/>
          <w:szCs w:val="20"/>
        </w:rPr>
        <w:t>ří</w:t>
      </w:r>
      <w:r w:rsidRPr="00F228F9">
        <w:rPr>
          <w:rFonts w:ascii="Arial" w:hAnsi="Arial"/>
          <w:bCs/>
          <w:szCs w:val="20"/>
        </w:rPr>
        <w:t>pad</w:t>
      </w:r>
      <w:r w:rsidRPr="00F228F9">
        <w:rPr>
          <w:rFonts w:ascii="Arial" w:hAnsi="Arial" w:hint="eastAsia"/>
          <w:bCs/>
          <w:szCs w:val="20"/>
        </w:rPr>
        <w:t>ů</w:t>
      </w:r>
      <w:r w:rsidRPr="00F228F9">
        <w:rPr>
          <w:rFonts w:ascii="Arial" w:hAnsi="Arial"/>
          <w:bCs/>
          <w:szCs w:val="20"/>
        </w:rPr>
        <w:t xml:space="preserve"> (uve</w:t>
      </w:r>
      <w:r w:rsidRPr="00F228F9">
        <w:rPr>
          <w:rFonts w:ascii="Arial" w:hAnsi="Arial" w:hint="eastAsia"/>
          <w:bCs/>
          <w:szCs w:val="20"/>
        </w:rPr>
        <w:t>ď</w:t>
      </w:r>
      <w:r w:rsidRPr="00F228F9">
        <w:rPr>
          <w:rFonts w:ascii="Arial" w:hAnsi="Arial"/>
          <w:bCs/>
          <w:szCs w:val="20"/>
        </w:rPr>
        <w:t>te pros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>m po</w:t>
      </w:r>
      <w:r w:rsidRPr="00F228F9">
        <w:rPr>
          <w:rFonts w:ascii="Arial" w:hAnsi="Arial" w:hint="eastAsia"/>
          <w:bCs/>
          <w:szCs w:val="20"/>
        </w:rPr>
        <w:t>č</w:t>
      </w:r>
      <w:r w:rsidRPr="00F228F9">
        <w:rPr>
          <w:rFonts w:ascii="Arial" w:hAnsi="Arial"/>
          <w:bCs/>
          <w:szCs w:val="20"/>
        </w:rPr>
        <w:t>et exekuc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>, pop</w:t>
      </w:r>
      <w:r w:rsidRPr="00F228F9">
        <w:rPr>
          <w:rFonts w:ascii="Arial" w:hAnsi="Arial" w:hint="eastAsia"/>
          <w:bCs/>
          <w:szCs w:val="20"/>
        </w:rPr>
        <w:t>ř</w:t>
      </w:r>
      <w:r w:rsidRPr="00F228F9">
        <w:rPr>
          <w:rFonts w:ascii="Arial" w:hAnsi="Arial"/>
          <w:bCs/>
          <w:szCs w:val="20"/>
        </w:rPr>
        <w:t>. i po</w:t>
      </w:r>
      <w:r w:rsidRPr="00F228F9">
        <w:rPr>
          <w:rFonts w:ascii="Arial" w:hAnsi="Arial" w:hint="eastAsia"/>
          <w:bCs/>
          <w:szCs w:val="20"/>
        </w:rPr>
        <w:t>č</w:t>
      </w:r>
      <w:r w:rsidRPr="00F228F9">
        <w:rPr>
          <w:rFonts w:ascii="Arial" w:hAnsi="Arial"/>
          <w:bCs/>
          <w:szCs w:val="20"/>
        </w:rPr>
        <w:t>et exekvovan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ch osob), kter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ch se Milostiv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l</w:t>
      </w:r>
      <w:r w:rsidRPr="00F228F9">
        <w:rPr>
          <w:rFonts w:ascii="Arial" w:hAnsi="Arial" w:hint="eastAsia"/>
          <w:bCs/>
          <w:szCs w:val="20"/>
        </w:rPr>
        <w:t>é</w:t>
      </w:r>
      <w:r>
        <w:rPr>
          <w:rFonts w:ascii="Arial" w:hAnsi="Arial"/>
          <w:bCs/>
          <w:szCs w:val="20"/>
        </w:rPr>
        <w:t xml:space="preserve">to </w:t>
      </w:r>
      <w:r w:rsidRPr="00F228F9">
        <w:rPr>
          <w:rFonts w:ascii="Arial" w:hAnsi="Arial"/>
          <w:bCs/>
          <w:szCs w:val="20"/>
        </w:rPr>
        <w:t>mohlo t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kat?</w:t>
      </w:r>
    </w:p>
    <w:p w:rsid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F228F9" w:rsidRP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>b) Kolik je p</w:t>
      </w:r>
      <w:r w:rsidRPr="00F228F9">
        <w:rPr>
          <w:rFonts w:ascii="Arial" w:hAnsi="Arial" w:hint="eastAsia"/>
          <w:bCs/>
          <w:szCs w:val="20"/>
        </w:rPr>
        <w:t>ří</w:t>
      </w:r>
      <w:r w:rsidRPr="00F228F9">
        <w:rPr>
          <w:rFonts w:ascii="Arial" w:hAnsi="Arial"/>
          <w:bCs/>
          <w:szCs w:val="20"/>
        </w:rPr>
        <w:t>pad</w:t>
      </w:r>
      <w:r w:rsidRPr="00F228F9">
        <w:rPr>
          <w:rFonts w:ascii="Arial" w:hAnsi="Arial" w:hint="eastAsia"/>
          <w:bCs/>
          <w:szCs w:val="20"/>
        </w:rPr>
        <w:t>ů</w:t>
      </w:r>
      <w:r w:rsidRPr="00F228F9">
        <w:rPr>
          <w:rFonts w:ascii="Arial" w:hAnsi="Arial"/>
          <w:bCs/>
          <w:szCs w:val="20"/>
        </w:rPr>
        <w:t xml:space="preserve"> (uve</w:t>
      </w:r>
      <w:r w:rsidRPr="00F228F9">
        <w:rPr>
          <w:rFonts w:ascii="Arial" w:hAnsi="Arial" w:hint="eastAsia"/>
          <w:bCs/>
          <w:szCs w:val="20"/>
        </w:rPr>
        <w:t>ď</w:t>
      </w:r>
      <w:r w:rsidRPr="00F228F9">
        <w:rPr>
          <w:rFonts w:ascii="Arial" w:hAnsi="Arial"/>
          <w:bCs/>
          <w:szCs w:val="20"/>
        </w:rPr>
        <w:t>te pros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>m po</w:t>
      </w:r>
      <w:r w:rsidRPr="00F228F9">
        <w:rPr>
          <w:rFonts w:ascii="Arial" w:hAnsi="Arial" w:hint="eastAsia"/>
          <w:bCs/>
          <w:szCs w:val="20"/>
        </w:rPr>
        <w:t>č</w:t>
      </w:r>
      <w:r w:rsidRPr="00F228F9">
        <w:rPr>
          <w:rFonts w:ascii="Arial" w:hAnsi="Arial"/>
          <w:bCs/>
          <w:szCs w:val="20"/>
        </w:rPr>
        <w:t>et exekuc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>, pop</w:t>
      </w:r>
      <w:r w:rsidRPr="00F228F9">
        <w:rPr>
          <w:rFonts w:ascii="Arial" w:hAnsi="Arial" w:hint="eastAsia"/>
          <w:bCs/>
          <w:szCs w:val="20"/>
        </w:rPr>
        <w:t>ř</w:t>
      </w:r>
      <w:r w:rsidRPr="00F228F9">
        <w:rPr>
          <w:rFonts w:ascii="Arial" w:hAnsi="Arial"/>
          <w:bCs/>
          <w:szCs w:val="20"/>
        </w:rPr>
        <w:t>. i po</w:t>
      </w:r>
      <w:r w:rsidRPr="00F228F9">
        <w:rPr>
          <w:rFonts w:ascii="Arial" w:hAnsi="Arial" w:hint="eastAsia"/>
          <w:bCs/>
          <w:szCs w:val="20"/>
        </w:rPr>
        <w:t>č</w:t>
      </w:r>
      <w:r w:rsidRPr="00F228F9">
        <w:rPr>
          <w:rFonts w:ascii="Arial" w:hAnsi="Arial"/>
          <w:bCs/>
          <w:szCs w:val="20"/>
        </w:rPr>
        <w:t>et exekvovan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ch osob), kde bylo Milostiv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l</w:t>
      </w:r>
      <w:r w:rsidRPr="00F228F9">
        <w:rPr>
          <w:rFonts w:ascii="Arial" w:hAnsi="Arial" w:hint="eastAsia"/>
          <w:bCs/>
          <w:szCs w:val="20"/>
        </w:rPr>
        <w:t>é</w:t>
      </w:r>
      <w:r w:rsidR="006716C3">
        <w:rPr>
          <w:rFonts w:ascii="Arial" w:hAnsi="Arial"/>
          <w:bCs/>
          <w:szCs w:val="20"/>
        </w:rPr>
        <w:t xml:space="preserve">to </w:t>
      </w:r>
      <w:r w:rsidRPr="00F228F9">
        <w:rPr>
          <w:rFonts w:ascii="Arial" w:hAnsi="Arial"/>
          <w:bCs/>
          <w:szCs w:val="20"/>
        </w:rPr>
        <w:t>skute</w:t>
      </w:r>
      <w:r w:rsidRPr="00F228F9">
        <w:rPr>
          <w:rFonts w:ascii="Arial" w:hAnsi="Arial" w:hint="eastAsia"/>
          <w:bCs/>
          <w:szCs w:val="20"/>
        </w:rPr>
        <w:t>č</w:t>
      </w:r>
      <w:r w:rsidRPr="00F228F9">
        <w:rPr>
          <w:rFonts w:ascii="Arial" w:hAnsi="Arial"/>
          <w:bCs/>
          <w:szCs w:val="20"/>
        </w:rPr>
        <w:t>n</w:t>
      </w:r>
      <w:r w:rsidRPr="00F228F9">
        <w:rPr>
          <w:rFonts w:ascii="Arial" w:hAnsi="Arial" w:hint="eastAsia"/>
          <w:bCs/>
          <w:szCs w:val="20"/>
        </w:rPr>
        <w:t>ě</w:t>
      </w:r>
      <w:r w:rsidRPr="00F228F9">
        <w:rPr>
          <w:rFonts w:ascii="Arial" w:hAnsi="Arial"/>
          <w:bCs/>
          <w:szCs w:val="20"/>
        </w:rPr>
        <w:t xml:space="preserve"> vyu</w:t>
      </w:r>
      <w:r w:rsidRPr="00F228F9">
        <w:rPr>
          <w:rFonts w:ascii="Arial" w:hAnsi="Arial" w:hint="eastAsia"/>
          <w:bCs/>
          <w:szCs w:val="20"/>
        </w:rPr>
        <w:t>ž</w:t>
      </w:r>
      <w:r w:rsidRPr="00F228F9">
        <w:rPr>
          <w:rFonts w:ascii="Arial" w:hAnsi="Arial"/>
          <w:bCs/>
          <w:szCs w:val="20"/>
        </w:rPr>
        <w:t>ito (do</w:t>
      </w:r>
      <w:r w:rsidRPr="00F228F9">
        <w:rPr>
          <w:rFonts w:ascii="Arial" w:hAnsi="Arial" w:hint="eastAsia"/>
          <w:bCs/>
          <w:szCs w:val="20"/>
        </w:rPr>
        <w:t>š</w:t>
      </w:r>
      <w:r w:rsidRPr="00F228F9">
        <w:rPr>
          <w:rFonts w:ascii="Arial" w:hAnsi="Arial"/>
          <w:bCs/>
          <w:szCs w:val="20"/>
        </w:rPr>
        <w:t>lo k vy</w:t>
      </w:r>
      <w:r w:rsidRPr="00F228F9">
        <w:rPr>
          <w:rFonts w:ascii="Arial" w:hAnsi="Arial" w:hint="eastAsia"/>
          <w:bCs/>
          <w:szCs w:val="20"/>
        </w:rPr>
        <w:t>ř</w:t>
      </w:r>
      <w:r w:rsidRPr="00F228F9">
        <w:rPr>
          <w:rFonts w:ascii="Arial" w:hAnsi="Arial"/>
          <w:bCs/>
          <w:szCs w:val="20"/>
        </w:rPr>
        <w:t>e</w:t>
      </w:r>
      <w:r w:rsidRPr="00F228F9">
        <w:rPr>
          <w:rFonts w:ascii="Arial" w:hAnsi="Arial" w:hint="eastAsia"/>
          <w:bCs/>
          <w:szCs w:val="20"/>
        </w:rPr>
        <w:t>š</w:t>
      </w:r>
      <w:r w:rsidRPr="00F228F9">
        <w:rPr>
          <w:rFonts w:ascii="Arial" w:hAnsi="Arial"/>
          <w:bCs/>
          <w:szCs w:val="20"/>
        </w:rPr>
        <w:t>en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 xml:space="preserve"> exekuce)?</w:t>
      </w:r>
    </w:p>
    <w:p w:rsid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F228F9" w:rsidRP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>c) Kolik je v</w:t>
      </w:r>
      <w:r w:rsidRPr="00F228F9">
        <w:rPr>
          <w:rFonts w:ascii="Arial" w:hAnsi="Arial" w:hint="eastAsia"/>
          <w:bCs/>
          <w:szCs w:val="20"/>
        </w:rPr>
        <w:t>ýš</w:t>
      </w:r>
      <w:r w:rsidRPr="00F228F9">
        <w:rPr>
          <w:rFonts w:ascii="Arial" w:hAnsi="Arial"/>
          <w:bCs/>
          <w:szCs w:val="20"/>
        </w:rPr>
        <w:t>e jistiny (v</w:t>
      </w:r>
      <w:r w:rsidRPr="00F228F9">
        <w:rPr>
          <w:rFonts w:ascii="Arial" w:hAnsi="Arial" w:hint="eastAsia"/>
          <w:bCs/>
          <w:szCs w:val="20"/>
        </w:rPr>
        <w:t>á</w:t>
      </w:r>
      <w:r w:rsidRPr="00F228F9">
        <w:rPr>
          <w:rFonts w:ascii="Arial" w:hAnsi="Arial"/>
          <w:bCs/>
          <w:szCs w:val="20"/>
        </w:rPr>
        <w:t>mi vym</w:t>
      </w:r>
      <w:r w:rsidRPr="00F228F9">
        <w:rPr>
          <w:rFonts w:ascii="Arial" w:hAnsi="Arial" w:hint="eastAsia"/>
          <w:bCs/>
          <w:szCs w:val="20"/>
        </w:rPr>
        <w:t>á</w:t>
      </w:r>
      <w:r w:rsidRPr="00F228F9">
        <w:rPr>
          <w:rFonts w:ascii="Arial" w:hAnsi="Arial"/>
          <w:bCs/>
          <w:szCs w:val="20"/>
        </w:rPr>
        <w:t>han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</w:t>
      </w:r>
      <w:r w:rsidRPr="00F228F9">
        <w:rPr>
          <w:rFonts w:ascii="Arial" w:hAnsi="Arial" w:hint="eastAsia"/>
          <w:bCs/>
          <w:szCs w:val="20"/>
        </w:rPr>
        <w:t>čá</w:t>
      </w:r>
      <w:r w:rsidRPr="00F228F9">
        <w:rPr>
          <w:rFonts w:ascii="Arial" w:hAnsi="Arial"/>
          <w:bCs/>
          <w:szCs w:val="20"/>
        </w:rPr>
        <w:t>stky), kter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se Milostiv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l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>to mohlo t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kat?</w:t>
      </w:r>
    </w:p>
    <w:p w:rsid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F228F9" w:rsidRPr="00F228F9" w:rsidRDefault="00F228F9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>d) Kolik je v</w:t>
      </w:r>
      <w:r w:rsidRPr="00F228F9">
        <w:rPr>
          <w:rFonts w:ascii="Arial" w:hAnsi="Arial" w:hint="eastAsia"/>
          <w:bCs/>
          <w:szCs w:val="20"/>
        </w:rPr>
        <w:t>ýš</w:t>
      </w:r>
      <w:r w:rsidRPr="00F228F9">
        <w:rPr>
          <w:rFonts w:ascii="Arial" w:hAnsi="Arial"/>
          <w:bCs/>
          <w:szCs w:val="20"/>
        </w:rPr>
        <w:t>e (splacen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>) jistiny, kde bylo Milostiv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l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>to skute</w:t>
      </w:r>
      <w:r w:rsidRPr="00F228F9">
        <w:rPr>
          <w:rFonts w:ascii="Arial" w:hAnsi="Arial" w:hint="eastAsia"/>
          <w:bCs/>
          <w:szCs w:val="20"/>
        </w:rPr>
        <w:t>č</w:t>
      </w:r>
      <w:r w:rsidRPr="00F228F9">
        <w:rPr>
          <w:rFonts w:ascii="Arial" w:hAnsi="Arial"/>
          <w:bCs/>
          <w:szCs w:val="20"/>
        </w:rPr>
        <w:t>n</w:t>
      </w:r>
      <w:r w:rsidRPr="00F228F9">
        <w:rPr>
          <w:rFonts w:ascii="Arial" w:hAnsi="Arial" w:hint="eastAsia"/>
          <w:bCs/>
          <w:szCs w:val="20"/>
        </w:rPr>
        <w:t>ě</w:t>
      </w:r>
      <w:r w:rsidRPr="00F228F9">
        <w:rPr>
          <w:rFonts w:ascii="Arial" w:hAnsi="Arial"/>
          <w:bCs/>
          <w:szCs w:val="20"/>
        </w:rPr>
        <w:t xml:space="preserve"> vyu</w:t>
      </w:r>
      <w:r w:rsidRPr="00F228F9">
        <w:rPr>
          <w:rFonts w:ascii="Arial" w:hAnsi="Arial" w:hint="eastAsia"/>
          <w:bCs/>
          <w:szCs w:val="20"/>
        </w:rPr>
        <w:t>ž</w:t>
      </w:r>
      <w:r w:rsidRPr="00F228F9">
        <w:rPr>
          <w:rFonts w:ascii="Arial" w:hAnsi="Arial"/>
          <w:bCs/>
          <w:szCs w:val="20"/>
        </w:rPr>
        <w:t>ito?</w:t>
      </w:r>
    </w:p>
    <w:p w:rsidR="00F228F9" w:rsidRDefault="00F228F9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</w:p>
    <w:p w:rsidR="00450ADC" w:rsidRDefault="00F228F9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>e) Jak</w:t>
      </w:r>
      <w:r w:rsidRPr="00F228F9">
        <w:rPr>
          <w:rFonts w:ascii="Arial" w:hAnsi="Arial" w:hint="eastAsia"/>
          <w:bCs/>
          <w:szCs w:val="20"/>
        </w:rPr>
        <w:t>ý</w:t>
      </w:r>
      <w:r w:rsidRPr="00F228F9">
        <w:rPr>
          <w:rFonts w:ascii="Arial" w:hAnsi="Arial"/>
          <w:bCs/>
          <w:szCs w:val="20"/>
        </w:rPr>
        <w:t>m zp</w:t>
      </w:r>
      <w:r w:rsidRPr="00F228F9">
        <w:rPr>
          <w:rFonts w:ascii="Arial" w:hAnsi="Arial" w:hint="eastAsia"/>
          <w:bCs/>
          <w:szCs w:val="20"/>
        </w:rPr>
        <w:t>ů</w:t>
      </w:r>
      <w:r w:rsidRPr="00F228F9">
        <w:rPr>
          <w:rFonts w:ascii="Arial" w:hAnsi="Arial"/>
          <w:bCs/>
          <w:szCs w:val="20"/>
        </w:rPr>
        <w:t>sobem jste p</w:t>
      </w:r>
      <w:r w:rsidRPr="00F228F9">
        <w:rPr>
          <w:rFonts w:ascii="Arial" w:hAnsi="Arial" w:hint="eastAsia"/>
          <w:bCs/>
          <w:szCs w:val="20"/>
        </w:rPr>
        <w:t>ří</w:t>
      </w:r>
      <w:r w:rsidRPr="00F228F9">
        <w:rPr>
          <w:rFonts w:ascii="Arial" w:hAnsi="Arial"/>
          <w:bCs/>
          <w:szCs w:val="20"/>
        </w:rPr>
        <w:t xml:space="preserve">p. informovali </w:t>
      </w:r>
      <w:r w:rsidRPr="00F228F9">
        <w:rPr>
          <w:rFonts w:ascii="Arial" w:hAnsi="Arial" w:hint="eastAsia"/>
          <w:bCs/>
          <w:szCs w:val="20"/>
        </w:rPr>
        <w:t>“</w:t>
      </w:r>
      <w:r w:rsidRPr="00F228F9">
        <w:rPr>
          <w:rFonts w:ascii="Arial" w:hAnsi="Arial"/>
          <w:bCs/>
          <w:szCs w:val="20"/>
        </w:rPr>
        <w:t>povinn</w:t>
      </w:r>
      <w:r w:rsidRPr="00F228F9">
        <w:rPr>
          <w:rFonts w:ascii="Arial" w:hAnsi="Arial" w:hint="eastAsia"/>
          <w:bCs/>
          <w:szCs w:val="20"/>
        </w:rPr>
        <w:t>é”</w:t>
      </w:r>
      <w:r w:rsidRPr="00F228F9">
        <w:rPr>
          <w:rFonts w:ascii="Arial" w:hAnsi="Arial"/>
          <w:bCs/>
          <w:szCs w:val="20"/>
        </w:rPr>
        <w:t xml:space="preserve"> (dlu</w:t>
      </w:r>
      <w:r w:rsidRPr="00F228F9">
        <w:rPr>
          <w:rFonts w:ascii="Arial" w:hAnsi="Arial" w:hint="eastAsia"/>
          <w:bCs/>
          <w:szCs w:val="20"/>
        </w:rPr>
        <w:t>ž</w:t>
      </w:r>
      <w:r w:rsidRPr="00F228F9">
        <w:rPr>
          <w:rFonts w:ascii="Arial" w:hAnsi="Arial"/>
          <w:bCs/>
          <w:szCs w:val="20"/>
        </w:rPr>
        <w:t>n</w:t>
      </w:r>
      <w:r w:rsidRPr="00F228F9">
        <w:rPr>
          <w:rFonts w:ascii="Arial" w:hAnsi="Arial" w:hint="eastAsia"/>
          <w:bCs/>
          <w:szCs w:val="20"/>
        </w:rPr>
        <w:t>í</w:t>
      </w:r>
      <w:r w:rsidRPr="00F228F9">
        <w:rPr>
          <w:rFonts w:ascii="Arial" w:hAnsi="Arial"/>
          <w:bCs/>
          <w:szCs w:val="20"/>
        </w:rPr>
        <w:t>ky) o mo</w:t>
      </w:r>
      <w:r w:rsidRPr="00F228F9">
        <w:rPr>
          <w:rFonts w:ascii="Arial" w:hAnsi="Arial" w:hint="eastAsia"/>
          <w:bCs/>
          <w:szCs w:val="20"/>
        </w:rPr>
        <w:t>ž</w:t>
      </w:r>
      <w:r w:rsidRPr="00F228F9">
        <w:rPr>
          <w:rFonts w:ascii="Arial" w:hAnsi="Arial"/>
          <w:bCs/>
          <w:szCs w:val="20"/>
        </w:rPr>
        <w:t>nosti vyu</w:t>
      </w:r>
      <w:r w:rsidRPr="00F228F9">
        <w:rPr>
          <w:rFonts w:ascii="Arial" w:hAnsi="Arial" w:hint="eastAsia"/>
          <w:bCs/>
          <w:szCs w:val="20"/>
        </w:rPr>
        <w:t>ží</w:t>
      </w:r>
      <w:r w:rsidRPr="00F228F9">
        <w:rPr>
          <w:rFonts w:ascii="Arial" w:hAnsi="Arial"/>
          <w:bCs/>
          <w:szCs w:val="20"/>
        </w:rPr>
        <w:t>t akci Milostov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 xml:space="preserve"> l</w:t>
      </w:r>
      <w:r w:rsidRPr="00F228F9">
        <w:rPr>
          <w:rFonts w:ascii="Arial" w:hAnsi="Arial" w:hint="eastAsia"/>
          <w:bCs/>
          <w:szCs w:val="20"/>
        </w:rPr>
        <w:t>é</w:t>
      </w:r>
      <w:r w:rsidRPr="00F228F9">
        <w:rPr>
          <w:rFonts w:ascii="Arial" w:hAnsi="Arial"/>
          <w:bCs/>
          <w:szCs w:val="20"/>
        </w:rPr>
        <w:t>to?</w:t>
      </w:r>
    </w:p>
    <w:p w:rsidR="00F228F9" w:rsidRPr="0070484D" w:rsidRDefault="00F228F9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F228F9" w:rsidRPr="0070484D" w:rsidRDefault="00F228F9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2. Exekuce na </w:t>
      </w:r>
      <w:r w:rsidRPr="0070484D">
        <w:rPr>
          <w:rFonts w:ascii="Arial" w:hAnsi="Arial" w:hint="eastAsia"/>
          <w:szCs w:val="20"/>
        </w:rPr>
        <w:t>“</w:t>
      </w:r>
      <w:r w:rsidRPr="0070484D">
        <w:rPr>
          <w:rFonts w:ascii="Arial" w:hAnsi="Arial"/>
          <w:szCs w:val="20"/>
        </w:rPr>
        <w:t>bagateln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pohled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vky</w:t>
      </w:r>
      <w:r w:rsidRPr="0070484D">
        <w:rPr>
          <w:rFonts w:ascii="Arial" w:hAnsi="Arial" w:hint="eastAsia"/>
          <w:szCs w:val="20"/>
        </w:rPr>
        <w:t>”</w:t>
      </w:r>
      <w:r w:rsidRPr="0070484D">
        <w:rPr>
          <w:rFonts w:ascii="Arial" w:hAnsi="Arial"/>
          <w:szCs w:val="20"/>
        </w:rPr>
        <w:t xml:space="preserve"> - tj. jistina do 1500 K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 xml:space="preserve"> a star</w:t>
      </w:r>
      <w:r w:rsidRPr="0070484D">
        <w:rPr>
          <w:rFonts w:ascii="Arial" w:hAnsi="Arial" w:hint="eastAsia"/>
          <w:szCs w:val="20"/>
        </w:rPr>
        <w:t>ší</w:t>
      </w:r>
      <w:r w:rsidRPr="0070484D">
        <w:rPr>
          <w:rFonts w:ascii="Arial" w:hAnsi="Arial"/>
          <w:szCs w:val="20"/>
        </w:rPr>
        <w:t xml:space="preserve"> ne</w:t>
      </w:r>
      <w:r w:rsidRPr="0070484D">
        <w:rPr>
          <w:rFonts w:ascii="Arial" w:hAnsi="Arial" w:hint="eastAsia"/>
          <w:szCs w:val="20"/>
        </w:rPr>
        <w:t>ž</w:t>
      </w:r>
      <w:r w:rsidRPr="0070484D">
        <w:rPr>
          <w:rFonts w:ascii="Arial" w:hAnsi="Arial"/>
          <w:szCs w:val="20"/>
        </w:rPr>
        <w:t xml:space="preserve"> 3 roky k </w:t>
      </w:r>
      <w:r w:rsidR="00970378">
        <w:rPr>
          <w:rFonts w:ascii="Arial" w:hAnsi="Arial"/>
          <w:szCs w:val="20"/>
        </w:rPr>
        <w:t>0</w:t>
      </w:r>
      <w:r w:rsidRPr="0070484D">
        <w:rPr>
          <w:rFonts w:ascii="Arial" w:hAnsi="Arial"/>
          <w:szCs w:val="20"/>
        </w:rPr>
        <w:t>1.</w:t>
      </w:r>
      <w:r w:rsidR="00970378">
        <w:rPr>
          <w:rFonts w:ascii="Arial" w:hAnsi="Arial"/>
          <w:szCs w:val="20"/>
        </w:rPr>
        <w:t>0</w:t>
      </w:r>
      <w:r w:rsidRPr="0070484D">
        <w:rPr>
          <w:rFonts w:ascii="Arial" w:hAnsi="Arial"/>
          <w:szCs w:val="20"/>
        </w:rPr>
        <w:t>1.2022 (jak je definov</w:t>
      </w:r>
      <w:r w:rsidRPr="0070484D">
        <w:rPr>
          <w:rFonts w:ascii="Arial" w:hAnsi="Arial" w:hint="eastAsia"/>
          <w:szCs w:val="20"/>
        </w:rPr>
        <w:t>á</w:t>
      </w:r>
      <w:r>
        <w:rPr>
          <w:rFonts w:ascii="Arial" w:hAnsi="Arial"/>
          <w:szCs w:val="20"/>
        </w:rPr>
        <w:t xml:space="preserve">no v </w:t>
      </w:r>
      <w:r w:rsidRPr="0070484D">
        <w:rPr>
          <w:rFonts w:ascii="Arial" w:hAnsi="Arial"/>
          <w:szCs w:val="20"/>
        </w:rPr>
        <w:t>z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k. 286/2021 Sb., 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l. IV bod 18.) - dotazy na p</w:t>
      </w:r>
      <w:r w:rsidRPr="0070484D">
        <w:rPr>
          <w:rFonts w:ascii="Arial" w:hAnsi="Arial" w:hint="eastAsia"/>
          <w:szCs w:val="20"/>
        </w:rPr>
        <w:t>ří</w:t>
      </w:r>
      <w:r w:rsidRPr="0070484D">
        <w:rPr>
          <w:rFonts w:ascii="Arial" w:hAnsi="Arial"/>
          <w:szCs w:val="20"/>
        </w:rPr>
        <w:t>pady, kdy jste byli u exekuc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tzv. </w:t>
      </w:r>
      <w:r w:rsidRPr="0070484D">
        <w:rPr>
          <w:rFonts w:ascii="Arial" w:hAnsi="Arial" w:hint="eastAsia"/>
          <w:szCs w:val="20"/>
        </w:rPr>
        <w:t>“</w:t>
      </w:r>
      <w:r w:rsidR="00970378">
        <w:rPr>
          <w:rFonts w:ascii="Arial" w:hAnsi="Arial"/>
          <w:szCs w:val="20"/>
        </w:rPr>
        <w:t>oprá</w:t>
      </w:r>
      <w:r w:rsidRPr="0070484D">
        <w:rPr>
          <w:rFonts w:ascii="Arial" w:hAnsi="Arial"/>
          <w:szCs w:val="20"/>
        </w:rPr>
        <w:t>vn</w:t>
      </w:r>
      <w:r w:rsidR="00970378">
        <w:rPr>
          <w:rFonts w:ascii="Arial" w:hAnsi="Arial"/>
          <w:szCs w:val="20"/>
        </w:rPr>
        <w:t>ěn</w:t>
      </w:r>
      <w:r w:rsidRPr="0070484D">
        <w:rPr>
          <w:rFonts w:ascii="Arial" w:hAnsi="Arial" w:hint="eastAsia"/>
          <w:szCs w:val="20"/>
        </w:rPr>
        <w:t>ý</w:t>
      </w:r>
      <w:r w:rsidRPr="0070484D">
        <w:rPr>
          <w:rFonts w:ascii="Arial" w:hAnsi="Arial"/>
          <w:szCs w:val="20"/>
        </w:rPr>
        <w:t>m</w:t>
      </w:r>
      <w:r w:rsidRPr="0070484D">
        <w:rPr>
          <w:rFonts w:ascii="Arial" w:hAnsi="Arial" w:hint="eastAsia"/>
          <w:szCs w:val="20"/>
        </w:rPr>
        <w:t>”</w:t>
      </w:r>
      <w:r w:rsidRPr="0070484D">
        <w:rPr>
          <w:rFonts w:ascii="Arial" w:hAnsi="Arial"/>
          <w:szCs w:val="20"/>
        </w:rPr>
        <w:t xml:space="preserve"> (v</w:t>
      </w:r>
      <w:r w:rsidRPr="0070484D">
        <w:rPr>
          <w:rFonts w:ascii="Arial" w:hAnsi="Arial" w:hint="eastAsia"/>
          <w:szCs w:val="20"/>
        </w:rPr>
        <w:t>ěř</w:t>
      </w:r>
      <w:r w:rsidRPr="0070484D">
        <w:rPr>
          <w:rFonts w:ascii="Arial" w:hAnsi="Arial"/>
          <w:szCs w:val="20"/>
        </w:rPr>
        <w:t>itelem):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a) Kolik jste m</w:t>
      </w:r>
      <w:r w:rsidRPr="0070484D">
        <w:rPr>
          <w:rFonts w:ascii="Arial" w:hAnsi="Arial" w:hint="eastAsia"/>
          <w:szCs w:val="20"/>
        </w:rPr>
        <w:t>ě</w:t>
      </w:r>
      <w:r w:rsidRPr="0070484D">
        <w:rPr>
          <w:rFonts w:ascii="Arial" w:hAnsi="Arial"/>
          <w:szCs w:val="20"/>
        </w:rPr>
        <w:t>li p</w:t>
      </w:r>
      <w:r w:rsidRPr="0070484D">
        <w:rPr>
          <w:rFonts w:ascii="Arial" w:hAnsi="Arial" w:hint="eastAsia"/>
          <w:szCs w:val="20"/>
        </w:rPr>
        <w:t>ří</w:t>
      </w:r>
      <w:r w:rsidRPr="0070484D">
        <w:rPr>
          <w:rFonts w:ascii="Arial" w:hAnsi="Arial"/>
          <w:szCs w:val="20"/>
        </w:rPr>
        <w:t>pad</w:t>
      </w:r>
      <w:r w:rsidRPr="0070484D">
        <w:rPr>
          <w:rFonts w:ascii="Arial" w:hAnsi="Arial" w:hint="eastAsia"/>
          <w:szCs w:val="20"/>
        </w:rPr>
        <w:t>ů</w:t>
      </w:r>
      <w:r w:rsidRPr="0070484D">
        <w:rPr>
          <w:rFonts w:ascii="Arial" w:hAnsi="Arial"/>
          <w:szCs w:val="20"/>
        </w:rPr>
        <w:t>, kter</w:t>
      </w:r>
      <w:r w:rsidRPr="0070484D">
        <w:rPr>
          <w:rFonts w:ascii="Arial" w:hAnsi="Arial" w:hint="eastAsia"/>
          <w:szCs w:val="20"/>
        </w:rPr>
        <w:t>é</w:t>
      </w:r>
      <w:r w:rsidRPr="0070484D">
        <w:rPr>
          <w:rFonts w:ascii="Arial" w:hAnsi="Arial"/>
          <w:szCs w:val="20"/>
        </w:rPr>
        <w:t xml:space="preserve"> spadaj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pod tzv. bagateln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pohled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vky?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b) Jak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byla celkov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jistina (v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mi vym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han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</w:t>
      </w:r>
      <w:r w:rsidRPr="0070484D">
        <w:rPr>
          <w:rFonts w:ascii="Arial" w:hAnsi="Arial" w:hint="eastAsia"/>
          <w:szCs w:val="20"/>
        </w:rPr>
        <w:t>čá</w:t>
      </w:r>
      <w:r w:rsidRPr="0070484D">
        <w:rPr>
          <w:rFonts w:ascii="Arial" w:hAnsi="Arial"/>
          <w:szCs w:val="20"/>
        </w:rPr>
        <w:t>stka) p</w:t>
      </w:r>
      <w:r w:rsidRPr="0070484D">
        <w:rPr>
          <w:rFonts w:ascii="Arial" w:hAnsi="Arial" w:hint="eastAsia"/>
          <w:szCs w:val="20"/>
        </w:rPr>
        <w:t>ří</w:t>
      </w:r>
      <w:r w:rsidRPr="0070484D">
        <w:rPr>
          <w:rFonts w:ascii="Arial" w:hAnsi="Arial"/>
          <w:szCs w:val="20"/>
        </w:rPr>
        <w:t>pad</w:t>
      </w:r>
      <w:r w:rsidRPr="0070484D">
        <w:rPr>
          <w:rFonts w:ascii="Arial" w:hAnsi="Arial" w:hint="eastAsia"/>
          <w:szCs w:val="20"/>
        </w:rPr>
        <w:t>ů</w:t>
      </w:r>
      <w:r w:rsidRPr="0070484D">
        <w:rPr>
          <w:rFonts w:ascii="Arial" w:hAnsi="Arial"/>
          <w:szCs w:val="20"/>
        </w:rPr>
        <w:t>, kter</w:t>
      </w:r>
      <w:r w:rsidRPr="0070484D">
        <w:rPr>
          <w:rFonts w:ascii="Arial" w:hAnsi="Arial" w:hint="eastAsia"/>
          <w:szCs w:val="20"/>
        </w:rPr>
        <w:t>é</w:t>
      </w:r>
      <w:r w:rsidRPr="0070484D">
        <w:rPr>
          <w:rFonts w:ascii="Arial" w:hAnsi="Arial"/>
          <w:szCs w:val="20"/>
        </w:rPr>
        <w:t xml:space="preserve"> spadaly pod tzv. bagateln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pohled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vky?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c) V kolika p</w:t>
      </w:r>
      <w:r w:rsidRPr="0070484D">
        <w:rPr>
          <w:rFonts w:ascii="Arial" w:hAnsi="Arial" w:hint="eastAsia"/>
          <w:szCs w:val="20"/>
        </w:rPr>
        <w:t>ří</w:t>
      </w:r>
      <w:r w:rsidRPr="0070484D">
        <w:rPr>
          <w:rFonts w:ascii="Arial" w:hAnsi="Arial"/>
          <w:szCs w:val="20"/>
        </w:rPr>
        <w:t>padech jste zaplatili z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lohu na n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klady kauce (500 K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) tak, aby exekuce d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le pokra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ovala?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d) Jak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je celkov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jistina (v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mi vym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han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</w:t>
      </w:r>
      <w:r w:rsidRPr="0070484D">
        <w:rPr>
          <w:rFonts w:ascii="Arial" w:hAnsi="Arial" w:hint="eastAsia"/>
          <w:szCs w:val="20"/>
        </w:rPr>
        <w:t>čá</w:t>
      </w:r>
      <w:r w:rsidRPr="0070484D">
        <w:rPr>
          <w:rFonts w:ascii="Arial" w:hAnsi="Arial"/>
          <w:szCs w:val="20"/>
        </w:rPr>
        <w:t>stka) p</w:t>
      </w:r>
      <w:r w:rsidRPr="0070484D">
        <w:rPr>
          <w:rFonts w:ascii="Arial" w:hAnsi="Arial" w:hint="eastAsia"/>
          <w:szCs w:val="20"/>
        </w:rPr>
        <w:t>ří</w:t>
      </w:r>
      <w:r w:rsidRPr="0070484D">
        <w:rPr>
          <w:rFonts w:ascii="Arial" w:hAnsi="Arial"/>
          <w:szCs w:val="20"/>
        </w:rPr>
        <w:t>pad</w:t>
      </w:r>
      <w:r w:rsidRPr="0070484D">
        <w:rPr>
          <w:rFonts w:ascii="Arial" w:hAnsi="Arial" w:hint="eastAsia"/>
          <w:szCs w:val="20"/>
        </w:rPr>
        <w:t>ů</w:t>
      </w:r>
      <w:r w:rsidRPr="0070484D">
        <w:rPr>
          <w:rFonts w:ascii="Arial" w:hAnsi="Arial"/>
          <w:szCs w:val="20"/>
        </w:rPr>
        <w:t>, za kter</w:t>
      </w:r>
      <w:r w:rsidRPr="0070484D">
        <w:rPr>
          <w:rFonts w:ascii="Arial" w:hAnsi="Arial" w:hint="eastAsia"/>
          <w:szCs w:val="20"/>
        </w:rPr>
        <w:t>é</w:t>
      </w:r>
      <w:r w:rsidRPr="0070484D">
        <w:rPr>
          <w:rFonts w:ascii="Arial" w:hAnsi="Arial"/>
          <w:szCs w:val="20"/>
        </w:rPr>
        <w:t xml:space="preserve"> jste zaplatili z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lohu na n</w:t>
      </w:r>
      <w:r w:rsidRPr="0070484D">
        <w:rPr>
          <w:rFonts w:ascii="Arial" w:hAnsi="Arial" w:hint="eastAsia"/>
          <w:szCs w:val="20"/>
        </w:rPr>
        <w:t>á</w:t>
      </w:r>
      <w:r>
        <w:rPr>
          <w:rFonts w:ascii="Arial" w:hAnsi="Arial"/>
          <w:szCs w:val="20"/>
        </w:rPr>
        <w:t xml:space="preserve">klady kauce (500 </w:t>
      </w:r>
      <w:r w:rsidRPr="0070484D">
        <w:rPr>
          <w:rFonts w:ascii="Arial" w:hAnsi="Arial"/>
          <w:szCs w:val="20"/>
        </w:rPr>
        <w:t>K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) tak, aby exekuce d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le pokra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ovala?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F228F9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e) Podle jak</w:t>
      </w:r>
      <w:r w:rsidRPr="0070484D">
        <w:rPr>
          <w:rFonts w:ascii="Arial" w:hAnsi="Arial" w:hint="eastAsia"/>
          <w:szCs w:val="20"/>
        </w:rPr>
        <w:t>ý</w:t>
      </w:r>
      <w:r w:rsidRPr="0070484D">
        <w:rPr>
          <w:rFonts w:ascii="Arial" w:hAnsi="Arial"/>
          <w:szCs w:val="20"/>
        </w:rPr>
        <w:t>ch krit</w:t>
      </w:r>
      <w:r w:rsidRPr="0070484D">
        <w:rPr>
          <w:rFonts w:ascii="Arial" w:hAnsi="Arial" w:hint="eastAsia"/>
          <w:szCs w:val="20"/>
        </w:rPr>
        <w:t>é</w:t>
      </w:r>
      <w:r w:rsidRPr="0070484D">
        <w:rPr>
          <w:rFonts w:ascii="Arial" w:hAnsi="Arial"/>
          <w:szCs w:val="20"/>
        </w:rPr>
        <w:t>ri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jste se rozhodovali, zda m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exekuce pokra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ovat (tj. zaplatili jste z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lohu na n</w:t>
      </w:r>
      <w:r w:rsidRPr="0070484D">
        <w:rPr>
          <w:rFonts w:ascii="Arial" w:hAnsi="Arial" w:hint="eastAsia"/>
          <w:szCs w:val="20"/>
        </w:rPr>
        <w:t>á</w:t>
      </w:r>
      <w:r>
        <w:rPr>
          <w:rFonts w:ascii="Arial" w:hAnsi="Arial"/>
          <w:szCs w:val="20"/>
        </w:rPr>
        <w:t xml:space="preserve">klady </w:t>
      </w:r>
      <w:r w:rsidRPr="0070484D">
        <w:rPr>
          <w:rFonts w:ascii="Arial" w:hAnsi="Arial"/>
          <w:szCs w:val="20"/>
        </w:rPr>
        <w:t>kauce 500 K</w:t>
      </w:r>
      <w:r w:rsidRPr="0070484D">
        <w:rPr>
          <w:rFonts w:ascii="Arial" w:hAnsi="Arial" w:hint="eastAsia"/>
          <w:szCs w:val="20"/>
        </w:rPr>
        <w:t>č</w:t>
      </w:r>
      <w:r w:rsidRPr="0070484D">
        <w:rPr>
          <w:rFonts w:ascii="Arial" w:hAnsi="Arial"/>
          <w:szCs w:val="20"/>
        </w:rPr>
        <w:t>)?</w:t>
      </w: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3. Trval</w:t>
      </w:r>
      <w:r w:rsidRPr="0070484D">
        <w:rPr>
          <w:rFonts w:ascii="Arial" w:hAnsi="Arial" w:hint="eastAsia"/>
          <w:szCs w:val="20"/>
        </w:rPr>
        <w:t>ý</w:t>
      </w:r>
      <w:r w:rsidRPr="0070484D">
        <w:rPr>
          <w:rFonts w:ascii="Arial" w:hAnsi="Arial"/>
          <w:szCs w:val="20"/>
        </w:rPr>
        <w:t xml:space="preserve"> pobyt v s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>dle ohla</w:t>
      </w:r>
      <w:r w:rsidRPr="0070484D">
        <w:rPr>
          <w:rFonts w:ascii="Arial" w:hAnsi="Arial" w:hint="eastAsia"/>
          <w:szCs w:val="20"/>
        </w:rPr>
        <w:t>š</w:t>
      </w:r>
      <w:r w:rsidRPr="0070484D">
        <w:rPr>
          <w:rFonts w:ascii="Arial" w:hAnsi="Arial"/>
          <w:szCs w:val="20"/>
        </w:rPr>
        <w:t>ovny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lastRenderedPageBreak/>
        <w:t>a) Kolik osob m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u v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s trval</w:t>
      </w:r>
      <w:r w:rsidRPr="0070484D">
        <w:rPr>
          <w:rFonts w:ascii="Arial" w:hAnsi="Arial" w:hint="eastAsia"/>
          <w:szCs w:val="20"/>
        </w:rPr>
        <w:t>ý</w:t>
      </w:r>
      <w:r w:rsidRPr="0070484D">
        <w:rPr>
          <w:rFonts w:ascii="Arial" w:hAnsi="Arial"/>
          <w:szCs w:val="20"/>
        </w:rPr>
        <w:t xml:space="preserve"> pobyt hl</w:t>
      </w:r>
      <w:r w:rsidRPr="0070484D">
        <w:rPr>
          <w:rFonts w:ascii="Arial" w:hAnsi="Arial" w:hint="eastAsia"/>
          <w:szCs w:val="20"/>
        </w:rPr>
        <w:t>áš</w:t>
      </w:r>
      <w:r w:rsidRPr="0070484D">
        <w:rPr>
          <w:rFonts w:ascii="Arial" w:hAnsi="Arial"/>
          <w:szCs w:val="20"/>
        </w:rPr>
        <w:t>en</w:t>
      </w:r>
      <w:r w:rsidRPr="0070484D">
        <w:rPr>
          <w:rFonts w:ascii="Arial" w:hAnsi="Arial" w:hint="eastAsia"/>
          <w:szCs w:val="20"/>
        </w:rPr>
        <w:t>ý</w:t>
      </w:r>
      <w:r w:rsidRPr="0070484D">
        <w:rPr>
          <w:rFonts w:ascii="Arial" w:hAnsi="Arial"/>
          <w:szCs w:val="20"/>
        </w:rPr>
        <w:t xml:space="preserve"> v s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>dle ohla</w:t>
      </w:r>
      <w:r w:rsidRPr="0070484D">
        <w:rPr>
          <w:rFonts w:ascii="Arial" w:hAnsi="Arial" w:hint="eastAsia"/>
          <w:szCs w:val="20"/>
        </w:rPr>
        <w:t>š</w:t>
      </w:r>
      <w:r w:rsidRPr="0070484D">
        <w:rPr>
          <w:rFonts w:ascii="Arial" w:hAnsi="Arial"/>
          <w:szCs w:val="20"/>
        </w:rPr>
        <w:t xml:space="preserve">ovny (tj. </w:t>
      </w:r>
      <w:r w:rsidRPr="0070484D">
        <w:rPr>
          <w:rFonts w:ascii="Arial" w:hAnsi="Arial" w:hint="eastAsia"/>
          <w:szCs w:val="20"/>
        </w:rPr>
        <w:t>“</w:t>
      </w:r>
      <w:r w:rsidRPr="0070484D">
        <w:rPr>
          <w:rFonts w:ascii="Arial" w:hAnsi="Arial"/>
          <w:szCs w:val="20"/>
        </w:rPr>
        <w:t>obecn</w:t>
      </w:r>
      <w:r w:rsidRPr="0070484D">
        <w:rPr>
          <w:rFonts w:ascii="Arial" w:hAnsi="Arial" w:hint="eastAsia"/>
          <w:szCs w:val="20"/>
        </w:rPr>
        <w:t>í</w:t>
      </w:r>
      <w:r w:rsidRPr="0070484D">
        <w:rPr>
          <w:rFonts w:ascii="Arial" w:hAnsi="Arial"/>
          <w:szCs w:val="20"/>
        </w:rPr>
        <w:t xml:space="preserve"> </w:t>
      </w:r>
      <w:r w:rsidRPr="0070484D">
        <w:rPr>
          <w:rFonts w:ascii="Arial" w:hAnsi="Arial" w:hint="eastAsia"/>
          <w:szCs w:val="20"/>
        </w:rPr>
        <w:t>úř</w:t>
      </w:r>
      <w:r w:rsidRPr="0070484D">
        <w:rPr>
          <w:rFonts w:ascii="Arial" w:hAnsi="Arial"/>
          <w:szCs w:val="20"/>
        </w:rPr>
        <w:t>ad</w:t>
      </w:r>
      <w:r w:rsidRPr="0070484D">
        <w:rPr>
          <w:rFonts w:ascii="Arial" w:hAnsi="Arial" w:hint="eastAsia"/>
          <w:szCs w:val="20"/>
        </w:rPr>
        <w:t>”</w:t>
      </w:r>
      <w:r w:rsidRPr="0070484D">
        <w:rPr>
          <w:rFonts w:ascii="Arial" w:hAnsi="Arial"/>
          <w:szCs w:val="20"/>
        </w:rPr>
        <w:t>)?</w:t>
      </w: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>b) Kolik z nich m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 xml:space="preserve"> exekuci, u kter</w:t>
      </w:r>
      <w:r w:rsidRPr="0070484D">
        <w:rPr>
          <w:rFonts w:ascii="Arial" w:hAnsi="Arial" w:hint="eastAsia"/>
          <w:szCs w:val="20"/>
        </w:rPr>
        <w:t>é</w:t>
      </w:r>
      <w:r w:rsidRPr="0070484D">
        <w:rPr>
          <w:rFonts w:ascii="Arial" w:hAnsi="Arial"/>
          <w:szCs w:val="20"/>
        </w:rPr>
        <w:t xml:space="preserve"> jste tzv. </w:t>
      </w:r>
      <w:r w:rsidRPr="0070484D">
        <w:rPr>
          <w:rFonts w:ascii="Arial" w:hAnsi="Arial" w:hint="eastAsia"/>
          <w:szCs w:val="20"/>
        </w:rPr>
        <w:t>“</w:t>
      </w:r>
      <w:r w:rsidRPr="0070484D">
        <w:rPr>
          <w:rFonts w:ascii="Arial" w:hAnsi="Arial"/>
          <w:szCs w:val="20"/>
        </w:rPr>
        <w:t>opr</w:t>
      </w:r>
      <w:r w:rsidRPr="0070484D">
        <w:rPr>
          <w:rFonts w:ascii="Arial" w:hAnsi="Arial" w:hint="eastAsia"/>
          <w:szCs w:val="20"/>
        </w:rPr>
        <w:t>á</w:t>
      </w:r>
      <w:r w:rsidRPr="0070484D">
        <w:rPr>
          <w:rFonts w:ascii="Arial" w:hAnsi="Arial"/>
          <w:szCs w:val="20"/>
        </w:rPr>
        <w:t>vn</w:t>
      </w:r>
      <w:r w:rsidRPr="0070484D">
        <w:rPr>
          <w:rFonts w:ascii="Arial" w:hAnsi="Arial" w:hint="eastAsia"/>
          <w:szCs w:val="20"/>
        </w:rPr>
        <w:t>ě</w:t>
      </w:r>
      <w:r w:rsidRPr="0070484D">
        <w:rPr>
          <w:rFonts w:ascii="Arial" w:hAnsi="Arial"/>
          <w:szCs w:val="20"/>
        </w:rPr>
        <w:t>n</w:t>
      </w:r>
      <w:r w:rsidRPr="0070484D">
        <w:rPr>
          <w:rFonts w:ascii="Arial" w:hAnsi="Arial" w:hint="eastAsia"/>
          <w:szCs w:val="20"/>
        </w:rPr>
        <w:t>ý</w:t>
      </w:r>
      <w:r w:rsidRPr="0070484D">
        <w:rPr>
          <w:rFonts w:ascii="Arial" w:hAnsi="Arial"/>
          <w:szCs w:val="20"/>
        </w:rPr>
        <w:t>m</w:t>
      </w:r>
      <w:r w:rsidRPr="0070484D">
        <w:rPr>
          <w:rFonts w:ascii="Arial" w:hAnsi="Arial" w:hint="eastAsia"/>
          <w:szCs w:val="20"/>
        </w:rPr>
        <w:t>”</w:t>
      </w:r>
      <w:r w:rsidRPr="0070484D">
        <w:rPr>
          <w:rFonts w:ascii="Arial" w:hAnsi="Arial"/>
          <w:szCs w:val="20"/>
        </w:rPr>
        <w:t xml:space="preserve"> (v</w:t>
      </w:r>
      <w:r w:rsidRPr="0070484D">
        <w:rPr>
          <w:rFonts w:ascii="Arial" w:hAnsi="Arial" w:hint="eastAsia"/>
          <w:szCs w:val="20"/>
        </w:rPr>
        <w:t>ěř</w:t>
      </w:r>
      <w:r w:rsidRPr="0070484D">
        <w:rPr>
          <w:rFonts w:ascii="Arial" w:hAnsi="Arial"/>
          <w:szCs w:val="20"/>
        </w:rPr>
        <w:t>itelem)?</w:t>
      </w: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</w:p>
    <w:p w:rsidR="00450ADC" w:rsidRDefault="00450ADC" w:rsidP="00385095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</w:p>
    <w:p w:rsidR="00385095" w:rsidRPr="00707FC1" w:rsidRDefault="00385095" w:rsidP="00385095">
      <w:pPr>
        <w:pStyle w:val="Zkladntext"/>
        <w:tabs>
          <w:tab w:val="left" w:pos="720"/>
          <w:tab w:val="left" w:pos="6237"/>
          <w:tab w:val="left" w:pos="7513"/>
        </w:tabs>
        <w:overflowPunct w:val="0"/>
        <w:autoSpaceDE w:val="0"/>
        <w:autoSpaceDN w:val="0"/>
        <w:adjustRightInd w:val="0"/>
        <w:rPr>
          <w:rFonts w:ascii="Arial" w:hAnsi="Arial"/>
          <w:color w:val="auto"/>
          <w:szCs w:val="20"/>
        </w:rPr>
      </w:pPr>
      <w:r w:rsidRPr="00707FC1">
        <w:rPr>
          <w:rFonts w:ascii="Arial" w:hAnsi="Arial"/>
          <w:color w:val="auto"/>
          <w:szCs w:val="20"/>
        </w:rPr>
        <w:t>V souladu s § 14 odst. 5 písm. d) zákona o informacích Vám sdělujeme následující:</w:t>
      </w:r>
    </w:p>
    <w:p w:rsidR="00385095" w:rsidRPr="00707FC1" w:rsidRDefault="00385095" w:rsidP="00385095">
      <w:pPr>
        <w:jc w:val="both"/>
        <w:rPr>
          <w:rFonts w:ascii="Arial" w:hAnsi="Arial"/>
          <w:szCs w:val="20"/>
        </w:rPr>
      </w:pPr>
    </w:p>
    <w:p w:rsidR="0070484D" w:rsidRPr="00F228F9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 xml:space="preserve">1. 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70484D" w:rsidRPr="00F228F9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 xml:space="preserve">a) </w:t>
      </w:r>
      <w:r w:rsidR="00A63E23">
        <w:rPr>
          <w:rFonts w:ascii="Arial" w:hAnsi="Arial"/>
          <w:bCs/>
          <w:szCs w:val="20"/>
        </w:rPr>
        <w:t>1634 exekucí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70484D" w:rsidRPr="00F228F9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 xml:space="preserve">b) </w:t>
      </w:r>
      <w:r w:rsidR="00970378">
        <w:rPr>
          <w:rFonts w:ascii="Arial" w:hAnsi="Arial"/>
          <w:bCs/>
          <w:szCs w:val="20"/>
        </w:rPr>
        <w:t>13</w:t>
      </w:r>
      <w:r w:rsidR="0071713E">
        <w:rPr>
          <w:rFonts w:ascii="Arial" w:hAnsi="Arial"/>
          <w:bCs/>
          <w:szCs w:val="20"/>
        </w:rPr>
        <w:t xml:space="preserve"> osob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70484D" w:rsidRPr="00F228F9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 xml:space="preserve">c) </w:t>
      </w:r>
      <w:r w:rsidR="00A63E23">
        <w:rPr>
          <w:rFonts w:ascii="Arial" w:hAnsi="Arial"/>
          <w:bCs/>
          <w:szCs w:val="20"/>
        </w:rPr>
        <w:t>8 498 544 Kč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</w:p>
    <w:p w:rsidR="0070484D" w:rsidRPr="00F228F9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 xml:space="preserve">d) </w:t>
      </w:r>
      <w:r w:rsidR="00970378">
        <w:rPr>
          <w:rFonts w:ascii="Arial" w:hAnsi="Arial"/>
          <w:bCs/>
          <w:szCs w:val="20"/>
        </w:rPr>
        <w:t>74 9</w:t>
      </w:r>
      <w:r w:rsidR="004C1C95">
        <w:rPr>
          <w:rFonts w:ascii="Arial" w:hAnsi="Arial"/>
          <w:bCs/>
          <w:szCs w:val="20"/>
        </w:rPr>
        <w:t>00 Kč</w:t>
      </w: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Cs/>
          <w:szCs w:val="20"/>
        </w:rPr>
      </w:pPr>
      <w:r w:rsidRPr="00F228F9">
        <w:rPr>
          <w:rFonts w:ascii="Arial" w:hAnsi="Arial"/>
          <w:bCs/>
          <w:szCs w:val="20"/>
        </w:rPr>
        <w:t xml:space="preserve">e) </w:t>
      </w:r>
      <w:r>
        <w:rPr>
          <w:rFonts w:ascii="Arial" w:hAnsi="Arial"/>
          <w:bCs/>
          <w:szCs w:val="20"/>
        </w:rPr>
        <w:t>Internetové stránky města, sociální sítě, zpravodaj města</w:t>
      </w:r>
    </w:p>
    <w:p w:rsidR="00A61808" w:rsidRPr="00385095" w:rsidRDefault="00A61808" w:rsidP="00A6180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/>
          <w:szCs w:val="20"/>
        </w:rPr>
      </w:pPr>
    </w:p>
    <w:p w:rsidR="00A61808" w:rsidRDefault="00A61808" w:rsidP="00A61808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2. 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a) </w:t>
      </w:r>
      <w:r w:rsidR="00A63E23">
        <w:rPr>
          <w:rFonts w:ascii="Arial" w:hAnsi="Arial"/>
          <w:szCs w:val="20"/>
        </w:rPr>
        <w:t xml:space="preserve">4 544 případů 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b) </w:t>
      </w:r>
      <w:r w:rsidR="00A63E23">
        <w:rPr>
          <w:rFonts w:ascii="Arial" w:hAnsi="Arial"/>
          <w:szCs w:val="20"/>
        </w:rPr>
        <w:t>5 117 457 Kč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c) </w:t>
      </w:r>
      <w:r>
        <w:rPr>
          <w:rFonts w:ascii="Arial" w:hAnsi="Arial"/>
          <w:szCs w:val="20"/>
        </w:rPr>
        <w:t>0 případů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d) </w:t>
      </w:r>
      <w:r>
        <w:rPr>
          <w:rFonts w:ascii="Arial" w:hAnsi="Arial"/>
          <w:szCs w:val="20"/>
        </w:rPr>
        <w:t>0 Kč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e) </w:t>
      </w:r>
      <w:r>
        <w:rPr>
          <w:rFonts w:ascii="Arial" w:hAnsi="Arial"/>
          <w:szCs w:val="20"/>
        </w:rPr>
        <w:t xml:space="preserve">Kritériem byla předpokládaná </w:t>
      </w:r>
      <w:r w:rsidR="00970378">
        <w:rPr>
          <w:rFonts w:ascii="Arial" w:hAnsi="Arial"/>
          <w:szCs w:val="20"/>
        </w:rPr>
        <w:t>úspěšnost exekučního řízení</w:t>
      </w: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3. </w:t>
      </w:r>
    </w:p>
    <w:p w:rsid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a) </w:t>
      </w:r>
      <w:r>
        <w:rPr>
          <w:rFonts w:ascii="Arial" w:hAnsi="Arial"/>
          <w:szCs w:val="20"/>
        </w:rPr>
        <w:t>1465</w:t>
      </w:r>
      <w:r w:rsidR="00A63E23">
        <w:rPr>
          <w:rFonts w:ascii="Arial" w:hAnsi="Arial"/>
          <w:szCs w:val="20"/>
        </w:rPr>
        <w:t xml:space="preserve"> osob</w:t>
      </w:r>
    </w:p>
    <w:p w:rsid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</w:p>
    <w:p w:rsidR="0070484D" w:rsidRPr="0070484D" w:rsidRDefault="0070484D" w:rsidP="0070484D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Cs w:val="20"/>
        </w:rPr>
      </w:pPr>
      <w:r w:rsidRPr="0070484D">
        <w:rPr>
          <w:rFonts w:ascii="Arial" w:hAnsi="Arial"/>
          <w:szCs w:val="20"/>
        </w:rPr>
        <w:t xml:space="preserve">b) </w:t>
      </w:r>
      <w:r w:rsidR="00A63E23">
        <w:rPr>
          <w:rFonts w:ascii="Arial" w:hAnsi="Arial"/>
          <w:szCs w:val="20"/>
        </w:rPr>
        <w:t>662 osob</w:t>
      </w:r>
    </w:p>
    <w:p w:rsidR="0070484D" w:rsidRPr="00A61808" w:rsidRDefault="0070484D" w:rsidP="00A61808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385095" w:rsidRDefault="00385095" w:rsidP="00385095">
      <w:pPr>
        <w:autoSpaceDE w:val="0"/>
        <w:autoSpaceDN w:val="0"/>
        <w:adjustRightInd w:val="0"/>
        <w:rPr>
          <w:rFonts w:ascii="Arial" w:hAnsi="Arial"/>
          <w:szCs w:val="20"/>
        </w:rPr>
      </w:pPr>
    </w:p>
    <w:p w:rsidR="00385095" w:rsidRDefault="00385095" w:rsidP="00385095">
      <w:pPr>
        <w:rPr>
          <w:color w:val="000000"/>
          <w:sz w:val="26"/>
        </w:rPr>
      </w:pPr>
      <w:bookmarkStart w:id="0" w:name="_GoBack"/>
      <w:bookmarkEnd w:id="0"/>
    </w:p>
    <w:p w:rsidR="0070484D" w:rsidRDefault="0070484D" w:rsidP="00385095">
      <w:pPr>
        <w:rPr>
          <w:color w:val="000000"/>
          <w:sz w:val="26"/>
        </w:rPr>
      </w:pPr>
    </w:p>
    <w:p w:rsidR="0070484D" w:rsidRDefault="0070484D" w:rsidP="00385095">
      <w:pPr>
        <w:rPr>
          <w:color w:val="000000"/>
          <w:sz w:val="26"/>
        </w:rPr>
      </w:pPr>
    </w:p>
    <w:p w:rsidR="00970378" w:rsidRDefault="00970378" w:rsidP="00385095">
      <w:pPr>
        <w:rPr>
          <w:color w:val="000000"/>
          <w:sz w:val="26"/>
        </w:rPr>
      </w:pPr>
    </w:p>
    <w:sectPr w:rsidR="00970378" w:rsidSect="0070484D">
      <w:pgSz w:w="11906" w:h="16838"/>
      <w:pgMar w:top="709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A9" w:rsidRDefault="00350FA9" w:rsidP="0070484D">
      <w:r>
        <w:separator/>
      </w:r>
    </w:p>
  </w:endnote>
  <w:endnote w:type="continuationSeparator" w:id="0">
    <w:p w:rsidR="00350FA9" w:rsidRDefault="00350FA9" w:rsidP="007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A9" w:rsidRDefault="00350FA9" w:rsidP="0070484D">
      <w:r>
        <w:separator/>
      </w:r>
    </w:p>
  </w:footnote>
  <w:footnote w:type="continuationSeparator" w:id="0">
    <w:p w:rsidR="00350FA9" w:rsidRDefault="00350FA9" w:rsidP="0070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7E9E"/>
    <w:multiLevelType w:val="hybridMultilevel"/>
    <w:tmpl w:val="EEC6E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48A9"/>
    <w:multiLevelType w:val="hybridMultilevel"/>
    <w:tmpl w:val="D62ACB5C"/>
    <w:lvl w:ilvl="0" w:tplc="1E167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190B"/>
    <w:multiLevelType w:val="hybridMultilevel"/>
    <w:tmpl w:val="EEC6E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7BB6"/>
    <w:multiLevelType w:val="hybridMultilevel"/>
    <w:tmpl w:val="03FE6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D"/>
    <w:rsid w:val="00012B06"/>
    <w:rsid w:val="000A2552"/>
    <w:rsid w:val="00116C0F"/>
    <w:rsid w:val="001542DF"/>
    <w:rsid w:val="00237455"/>
    <w:rsid w:val="00253042"/>
    <w:rsid w:val="002F66AB"/>
    <w:rsid w:val="00350FA9"/>
    <w:rsid w:val="00385095"/>
    <w:rsid w:val="00392588"/>
    <w:rsid w:val="003935B9"/>
    <w:rsid w:val="003A572C"/>
    <w:rsid w:val="0043776D"/>
    <w:rsid w:val="00450ADC"/>
    <w:rsid w:val="004725BC"/>
    <w:rsid w:val="00472D01"/>
    <w:rsid w:val="00481E27"/>
    <w:rsid w:val="004C1C95"/>
    <w:rsid w:val="00515183"/>
    <w:rsid w:val="00542A72"/>
    <w:rsid w:val="00553AD4"/>
    <w:rsid w:val="005610D7"/>
    <w:rsid w:val="006665A8"/>
    <w:rsid w:val="006716C3"/>
    <w:rsid w:val="006B28C0"/>
    <w:rsid w:val="0070484D"/>
    <w:rsid w:val="0071713E"/>
    <w:rsid w:val="00774354"/>
    <w:rsid w:val="00794322"/>
    <w:rsid w:val="00856AB5"/>
    <w:rsid w:val="00951203"/>
    <w:rsid w:val="00970378"/>
    <w:rsid w:val="00A61808"/>
    <w:rsid w:val="00A63E23"/>
    <w:rsid w:val="00A86F36"/>
    <w:rsid w:val="00B42B4B"/>
    <w:rsid w:val="00BB4369"/>
    <w:rsid w:val="00C120B5"/>
    <w:rsid w:val="00C32F8E"/>
    <w:rsid w:val="00C62BBD"/>
    <w:rsid w:val="00EA08E7"/>
    <w:rsid w:val="00F228F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99EFE-0A4E-4A7F-BB46-CB26214E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509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3776D"/>
    <w:pPr>
      <w:jc w:val="both"/>
    </w:pPr>
    <w:rPr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43776D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37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77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6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nhideWhenUsed/>
    <w:rsid w:val="00481E27"/>
    <w:rPr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8509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850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5095"/>
    <w:rPr>
      <w:rFonts w:ascii="Calibri" w:eastAsia="Times New Roman" w:hAnsi="Calibri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385095"/>
    <w:pPr>
      <w:pBdr>
        <w:bottom w:val="single" w:sz="6" w:space="1" w:color="auto"/>
      </w:pBdr>
      <w:tabs>
        <w:tab w:val="right" w:pos="9468"/>
        <w:tab w:val="center" w:pos="958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48"/>
      <w:szCs w:val="20"/>
    </w:rPr>
  </w:style>
  <w:style w:type="paragraph" w:styleId="Odstavecseseznamem">
    <w:name w:val="List Paragraph"/>
    <w:basedOn w:val="Normln"/>
    <w:uiPriority w:val="34"/>
    <w:qFormat/>
    <w:rsid w:val="00385095"/>
    <w:pPr>
      <w:ind w:left="720"/>
      <w:contextualSpacing/>
    </w:pPr>
  </w:style>
  <w:style w:type="character" w:customStyle="1" w:styleId="preformatted">
    <w:name w:val="preformatted"/>
    <w:basedOn w:val="Standardnpsmoodstavce"/>
    <w:rsid w:val="005610D7"/>
  </w:style>
  <w:style w:type="paragraph" w:styleId="Textbubliny">
    <w:name w:val="Balloon Text"/>
    <w:basedOn w:val="Normln"/>
    <w:link w:val="TextbublinyChar"/>
    <w:uiPriority w:val="99"/>
    <w:semiHidden/>
    <w:unhideWhenUsed/>
    <w:rsid w:val="00A61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08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8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3</cp:revision>
  <cp:lastPrinted>2022-07-15T08:12:00Z</cp:lastPrinted>
  <dcterms:created xsi:type="dcterms:W3CDTF">2022-07-21T11:45:00Z</dcterms:created>
  <dcterms:modified xsi:type="dcterms:W3CDTF">2022-07-21T11:45:00Z</dcterms:modified>
</cp:coreProperties>
</file>