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D8" w:rsidRDefault="00BA3E47" w:rsidP="00D530D8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Výpis u</w:t>
      </w:r>
      <w:r w:rsidR="00D530D8">
        <w:rPr>
          <w:sz w:val="32"/>
          <w:szCs w:val="32"/>
          <w:u w:val="single"/>
        </w:rPr>
        <w:t>snesení ze 44. schůze Rady města Břeclavi</w:t>
      </w:r>
    </w:p>
    <w:p w:rsidR="00D530D8" w:rsidRDefault="00D530D8" w:rsidP="00D530D8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ze dne 16. 8. 2012</w:t>
      </w:r>
    </w:p>
    <w:p w:rsidR="00D530D8" w:rsidRDefault="00D530D8" w:rsidP="00D530D8"/>
    <w:p w:rsidR="00D530D8" w:rsidRDefault="00D530D8" w:rsidP="00D530D8"/>
    <w:p w:rsidR="00D530D8" w:rsidRDefault="00D530D8" w:rsidP="00D530D8"/>
    <w:p w:rsidR="00D530D8" w:rsidRDefault="00D530D8" w:rsidP="00D530D8"/>
    <w:p w:rsidR="00D530D8" w:rsidRDefault="00D530D8" w:rsidP="00D530D8"/>
    <w:p w:rsidR="00D530D8" w:rsidRDefault="00D530D8" w:rsidP="00D530D8"/>
    <w:p w:rsidR="00D530D8" w:rsidRDefault="00D530D8" w:rsidP="00D530D8"/>
    <w:p w:rsidR="00D530D8" w:rsidRDefault="00D530D8" w:rsidP="00D530D8">
      <w:pPr>
        <w:jc w:val="both"/>
        <w:rPr>
          <w:b/>
          <w:bCs/>
          <w:i/>
          <w:iCs/>
          <w:u w:val="single"/>
        </w:rPr>
      </w:pPr>
    </w:p>
    <w:p w:rsidR="00D530D8" w:rsidRDefault="00D530D8" w:rsidP="00D530D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D530D8" w:rsidRDefault="00D530D8" w:rsidP="00D530D8">
      <w:pPr>
        <w:jc w:val="both"/>
        <w:rPr>
          <w:b/>
          <w:bCs/>
          <w:i/>
          <w:iCs/>
          <w:u w:val="single"/>
        </w:rPr>
      </w:pPr>
    </w:p>
    <w:p w:rsidR="00D530D8" w:rsidRDefault="00D530D8" w:rsidP="00D530D8">
      <w:pPr>
        <w:jc w:val="both"/>
        <w:rPr>
          <w:b/>
          <w:bCs/>
        </w:rPr>
      </w:pPr>
    </w:p>
    <w:p w:rsidR="00D530D8" w:rsidRDefault="00D530D8" w:rsidP="00D530D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530D8" w:rsidRDefault="00D530D8" w:rsidP="00D530D8">
      <w:pPr>
        <w:pStyle w:val="Zkladntext"/>
      </w:pPr>
      <w:r>
        <w:t>zápis ze 43. schůze Rady města Břeclavi a nemá k němu žádné připomínky.</w:t>
      </w:r>
    </w:p>
    <w:p w:rsidR="00D530D8" w:rsidRDefault="00D530D8" w:rsidP="00D530D8">
      <w:pPr>
        <w:pStyle w:val="Zkladntext"/>
      </w:pPr>
    </w:p>
    <w:p w:rsidR="00D530D8" w:rsidRDefault="00D530D8" w:rsidP="00D530D8">
      <w:pPr>
        <w:pStyle w:val="Zkladntext"/>
      </w:pPr>
    </w:p>
    <w:p w:rsidR="00D530D8" w:rsidRDefault="00D530D8" w:rsidP="00D530D8">
      <w:pPr>
        <w:jc w:val="both"/>
      </w:pPr>
    </w:p>
    <w:p w:rsidR="00D530D8" w:rsidRDefault="00D530D8" w:rsidP="00D530D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D530D8" w:rsidRDefault="00D530D8" w:rsidP="00D530D8"/>
    <w:p w:rsidR="00D530D8" w:rsidRDefault="00D530D8" w:rsidP="00D530D8"/>
    <w:p w:rsidR="00D530D8" w:rsidRDefault="00D530D8" w:rsidP="00D530D8"/>
    <w:p w:rsidR="00543608" w:rsidRDefault="00D530D8" w:rsidP="005436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543608">
        <w:rPr>
          <w:b/>
          <w:bCs/>
        </w:rPr>
        <w:t>5</w:t>
      </w:r>
      <w:r w:rsidR="00543608" w:rsidRP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v souladu s ustanovením § 102 odst. 3 zák</w:t>
      </w:r>
      <w:r w:rsidR="00543608">
        <w:rPr>
          <w:rFonts w:eastAsiaTheme="minorHAnsi"/>
          <w:lang w:eastAsia="en-US"/>
        </w:rPr>
        <w:t>ona</w:t>
      </w:r>
      <w:r w:rsidR="00543608" w:rsidRPr="0032358E">
        <w:rPr>
          <w:rFonts w:eastAsiaTheme="minorHAnsi"/>
          <w:lang w:eastAsia="en-US"/>
        </w:rPr>
        <w:t xml:space="preserve"> č. 128/2000 Sb., o obcích</w:t>
      </w:r>
      <w:r w:rsid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(obecní zřízení), ve znění pozdějších předpisů,</w:t>
      </w:r>
      <w:r w:rsid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uzavření smlouvy o smlouvě budoucí o zřízení práva odpovídajícího věcnému</w:t>
      </w:r>
      <w:r w:rsid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břemenu k části pozemku p. č. 2749/1 v k. ú. Poštorná, o výměře cca 11,5 m</w:t>
      </w:r>
      <w:r w:rsidR="00543608" w:rsidRPr="0032358E">
        <w:rPr>
          <w:rFonts w:eastAsiaTheme="minorHAnsi"/>
          <w:vertAlign w:val="superscript"/>
          <w:lang w:eastAsia="en-US"/>
        </w:rPr>
        <w:t>2</w:t>
      </w:r>
      <w:r w:rsidR="00543608" w:rsidRPr="0032358E">
        <w:rPr>
          <w:rFonts w:eastAsiaTheme="minorHAnsi"/>
          <w:lang w:eastAsia="en-US"/>
        </w:rPr>
        <w:t xml:space="preserve"> (výměra bude</w:t>
      </w:r>
      <w:r w:rsid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upřesněna geometrickým plánem), za účelem zřízení a provozování zařízení distribuční</w:t>
      </w:r>
      <w:r w:rsid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soustavy, se společností E.ON Distribuce, a. s., IČ: 28085400, se sídlem České Budějovice,</w:t>
      </w:r>
      <w:r w:rsidR="00543608">
        <w:rPr>
          <w:rFonts w:eastAsiaTheme="minorHAnsi"/>
          <w:lang w:eastAsia="en-US"/>
        </w:rPr>
        <w:t xml:space="preserve"> </w:t>
      </w:r>
      <w:r w:rsidR="00543608" w:rsidRPr="0032358E">
        <w:rPr>
          <w:rFonts w:eastAsiaTheme="minorHAnsi"/>
          <w:lang w:eastAsia="en-US"/>
        </w:rPr>
        <w:t>F. A. Gerstnera 2151/6, uvedené v příloze č. 1 zápisu (příloha č. 1 tohoto materiálu).</w:t>
      </w:r>
    </w:p>
    <w:p w:rsidR="00543608" w:rsidRDefault="00543608" w:rsidP="0054360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</w:t>
      </w:r>
    </w:p>
    <w:p w:rsidR="00D530D8" w:rsidRDefault="00D530D8" w:rsidP="00D530D8"/>
    <w:p w:rsidR="00D530D8" w:rsidRDefault="00D530D8" w:rsidP="00D530D8"/>
    <w:p w:rsidR="006B18C3" w:rsidRDefault="00D530D8" w:rsidP="006B18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6B18C3">
        <w:rPr>
          <w:b/>
          <w:bCs/>
        </w:rPr>
        <w:t>6</w:t>
      </w:r>
      <w:r w:rsidR="006B18C3" w:rsidRP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v souladu s ustanovením § 102 odst. 3 zák</w:t>
      </w:r>
      <w:r w:rsidR="006B18C3">
        <w:rPr>
          <w:rFonts w:eastAsiaTheme="minorHAnsi"/>
          <w:lang w:eastAsia="en-US"/>
        </w:rPr>
        <w:t>ona</w:t>
      </w:r>
      <w:r w:rsidR="006B18C3" w:rsidRPr="00525A00">
        <w:rPr>
          <w:rFonts w:eastAsiaTheme="minorHAnsi"/>
          <w:lang w:eastAsia="en-US"/>
        </w:rPr>
        <w:t xml:space="preserve"> č. 128/2000 Sb., o obcích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(obecní zřízení), ve znění pozdějších předpisů,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uzavření smlouvy o zřízení práva odpovídajícího věcnému břemenu, k</w:t>
      </w:r>
      <w:r w:rsidR="006B18C3">
        <w:rPr>
          <w:rFonts w:eastAsiaTheme="minorHAnsi"/>
          <w:lang w:eastAsia="en-US"/>
        </w:rPr>
        <w:t> </w:t>
      </w:r>
      <w:r w:rsidR="006B18C3" w:rsidRPr="00525A00">
        <w:rPr>
          <w:rFonts w:eastAsiaTheme="minorHAnsi"/>
          <w:lang w:eastAsia="en-US"/>
        </w:rPr>
        <w:t>části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pozemku p. č. 3282/7 v k. ú. Břeclav, o výměře 9,69 m</w:t>
      </w:r>
      <w:r w:rsidR="006B18C3" w:rsidRPr="00525A00">
        <w:rPr>
          <w:rFonts w:eastAsiaTheme="minorHAnsi"/>
          <w:vertAlign w:val="superscript"/>
          <w:lang w:eastAsia="en-US"/>
        </w:rPr>
        <w:t>2</w:t>
      </w:r>
      <w:r w:rsidR="006B18C3" w:rsidRPr="00525A00">
        <w:rPr>
          <w:rFonts w:eastAsiaTheme="minorHAnsi"/>
          <w:lang w:eastAsia="en-US"/>
        </w:rPr>
        <w:t>, vymezené v geometrickém plánu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 xml:space="preserve">č. 5105-116/2011, ze dne 29. 8. 2011, a to se společností JMP Net, </w:t>
      </w:r>
      <w:r w:rsidR="006B18C3">
        <w:rPr>
          <w:rFonts w:eastAsiaTheme="minorHAnsi"/>
          <w:lang w:eastAsia="en-US"/>
        </w:rPr>
        <w:t xml:space="preserve">      </w:t>
      </w:r>
      <w:r w:rsidR="006B18C3" w:rsidRPr="00525A00">
        <w:rPr>
          <w:rFonts w:eastAsiaTheme="minorHAnsi"/>
          <w:lang w:eastAsia="en-US"/>
        </w:rPr>
        <w:t>s. r. o., IČ: 276 89 841,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se sídlem Brno, Plynárenská 499/1, za účelem provozování plynárenského zařízení,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za jednorázovou úhradu ve výši 1 938 Kč + DPH, uvedené v příloze č. 2 zápisu (příloha</w:t>
      </w:r>
      <w:r w:rsidR="006B18C3">
        <w:rPr>
          <w:rFonts w:eastAsiaTheme="minorHAnsi"/>
          <w:lang w:eastAsia="en-US"/>
        </w:rPr>
        <w:t xml:space="preserve"> </w:t>
      </w:r>
      <w:r w:rsidR="006B18C3" w:rsidRPr="00525A00">
        <w:rPr>
          <w:rFonts w:eastAsiaTheme="minorHAnsi"/>
          <w:lang w:eastAsia="en-US"/>
        </w:rPr>
        <w:t>č. 1 tohoto materiálu).</w:t>
      </w:r>
    </w:p>
    <w:p w:rsidR="006B18C3" w:rsidRDefault="006B18C3" w:rsidP="006B18C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</w:t>
      </w:r>
    </w:p>
    <w:p w:rsidR="00D530D8" w:rsidRDefault="00D530D8" w:rsidP="00D530D8"/>
    <w:p w:rsidR="00D530D8" w:rsidRDefault="00D530D8" w:rsidP="00D530D8"/>
    <w:p w:rsidR="008D58E0" w:rsidRPr="005E10FE" w:rsidRDefault="00D530D8" w:rsidP="008D58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8D58E0">
        <w:rPr>
          <w:b/>
          <w:bCs/>
        </w:rPr>
        <w:t>7a</w:t>
      </w:r>
      <w:r w:rsidR="008D58E0" w:rsidRPr="008D58E0">
        <w:rPr>
          <w:rFonts w:eastAsiaTheme="minorHAnsi"/>
          <w:lang w:eastAsia="en-US"/>
        </w:rPr>
        <w:t xml:space="preserve"> </w:t>
      </w:r>
      <w:r w:rsidR="008D58E0" w:rsidRPr="005E10FE">
        <w:rPr>
          <w:rFonts w:eastAsiaTheme="minorHAnsi"/>
          <w:lang w:eastAsia="en-US"/>
        </w:rPr>
        <w:t>v souladu s ustanovením § 102 odst. 1 a odst. 3 zák</w:t>
      </w:r>
      <w:r w:rsidR="008D58E0">
        <w:rPr>
          <w:rFonts w:eastAsiaTheme="minorHAnsi"/>
          <w:lang w:eastAsia="en-US"/>
        </w:rPr>
        <w:t>ona</w:t>
      </w:r>
      <w:r w:rsidR="008D58E0" w:rsidRPr="005E10FE">
        <w:rPr>
          <w:rFonts w:eastAsiaTheme="minorHAnsi"/>
          <w:lang w:eastAsia="en-US"/>
        </w:rPr>
        <w:t xml:space="preserve"> č. 128/2000 Sb.,</w:t>
      </w:r>
      <w:r w:rsidR="008D58E0">
        <w:rPr>
          <w:rFonts w:eastAsiaTheme="minorHAnsi"/>
          <w:lang w:eastAsia="en-US"/>
        </w:rPr>
        <w:t xml:space="preserve"> </w:t>
      </w:r>
      <w:r w:rsidR="008D58E0" w:rsidRPr="005E10FE">
        <w:rPr>
          <w:rFonts w:eastAsiaTheme="minorHAnsi"/>
          <w:lang w:eastAsia="en-US"/>
        </w:rPr>
        <w:t>o obcích (obecní zřízení), ve znění pozdějších předpisů,</w:t>
      </w:r>
      <w:r w:rsidR="008D58E0">
        <w:rPr>
          <w:rFonts w:eastAsiaTheme="minorHAnsi"/>
          <w:lang w:eastAsia="en-US"/>
        </w:rPr>
        <w:t xml:space="preserve"> </w:t>
      </w:r>
      <w:r w:rsidR="008D58E0" w:rsidRPr="005E10FE">
        <w:rPr>
          <w:rFonts w:eastAsiaTheme="minorHAnsi"/>
          <w:lang w:eastAsia="en-US"/>
        </w:rPr>
        <w:t>zřízení věcného břemene ve prospěch města Břeclav, spočívajícího v</w:t>
      </w:r>
      <w:r w:rsidR="008D58E0">
        <w:rPr>
          <w:rFonts w:eastAsiaTheme="minorHAnsi"/>
          <w:lang w:eastAsia="en-US"/>
        </w:rPr>
        <w:t> </w:t>
      </w:r>
      <w:r w:rsidR="008D58E0" w:rsidRPr="005E10FE">
        <w:rPr>
          <w:rFonts w:eastAsiaTheme="minorHAnsi"/>
          <w:lang w:eastAsia="en-US"/>
        </w:rPr>
        <w:t>právu</w:t>
      </w:r>
      <w:r w:rsidR="008D58E0">
        <w:rPr>
          <w:rFonts w:eastAsiaTheme="minorHAnsi"/>
          <w:lang w:eastAsia="en-US"/>
        </w:rPr>
        <w:t xml:space="preserve"> </w:t>
      </w:r>
      <w:r w:rsidR="008D58E0" w:rsidRPr="005E10FE">
        <w:rPr>
          <w:rFonts w:eastAsiaTheme="minorHAnsi"/>
          <w:lang w:eastAsia="en-US"/>
        </w:rPr>
        <w:t>provozování a údržby kanalizační stoky na části pozemku p. č. 21/1 v k. ú. Poštorná,</w:t>
      </w:r>
      <w:r w:rsidR="008D58E0">
        <w:rPr>
          <w:rFonts w:eastAsiaTheme="minorHAnsi"/>
          <w:lang w:eastAsia="en-US"/>
        </w:rPr>
        <w:t xml:space="preserve"> </w:t>
      </w:r>
      <w:r w:rsidR="008D58E0" w:rsidRPr="005E10FE">
        <w:rPr>
          <w:rFonts w:eastAsiaTheme="minorHAnsi"/>
          <w:lang w:eastAsia="en-US"/>
        </w:rPr>
        <w:t>v geometrickém plánu č. 2168-3/2012, ze dne 20. 2. 2012, označené jako pozemek p. č. 21/4,</w:t>
      </w:r>
      <w:r w:rsidR="008D58E0">
        <w:rPr>
          <w:rFonts w:eastAsiaTheme="minorHAnsi"/>
          <w:lang w:eastAsia="en-US"/>
        </w:rPr>
        <w:t xml:space="preserve"> </w:t>
      </w:r>
      <w:r w:rsidR="008D58E0" w:rsidRPr="005E10FE">
        <w:rPr>
          <w:rFonts w:eastAsiaTheme="minorHAnsi"/>
          <w:lang w:eastAsia="en-US"/>
        </w:rPr>
        <w:t>v hranicích tímto geometrickým plánem vymezených.</w:t>
      </w:r>
    </w:p>
    <w:p w:rsidR="00D530D8" w:rsidRDefault="00D530D8" w:rsidP="00D530D8"/>
    <w:p w:rsidR="00D530D8" w:rsidRDefault="00D530D8" w:rsidP="00D530D8"/>
    <w:p w:rsidR="00D530D8" w:rsidRDefault="00D530D8" w:rsidP="00D530D8"/>
    <w:p w:rsidR="00982167" w:rsidRPr="004D57BF" w:rsidRDefault="00D530D8" w:rsidP="009821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R/44/12/</w:t>
      </w:r>
      <w:r w:rsidR="00F57F3F">
        <w:rPr>
          <w:b/>
          <w:bCs/>
        </w:rPr>
        <w:t>9a</w:t>
      </w:r>
      <w:r w:rsidR="00F57F3F" w:rsidRPr="00F57F3F">
        <w:rPr>
          <w:rFonts w:eastAsiaTheme="minorHAnsi"/>
          <w:lang w:eastAsia="en-US"/>
        </w:rPr>
        <w:t xml:space="preserve"> </w:t>
      </w:r>
      <w:r w:rsidR="00F57F3F" w:rsidRPr="004D57BF">
        <w:rPr>
          <w:rFonts w:eastAsiaTheme="minorHAnsi"/>
          <w:lang w:eastAsia="en-US"/>
        </w:rPr>
        <w:t>v souladu s ustanovením § 102 odst. 1, odst. 2 písm. m) a odst. 3 zák</w:t>
      </w:r>
      <w:r w:rsidR="00F57F3F">
        <w:rPr>
          <w:rFonts w:eastAsiaTheme="minorHAnsi"/>
          <w:lang w:eastAsia="en-US"/>
        </w:rPr>
        <w:t xml:space="preserve">ona               </w:t>
      </w:r>
      <w:r w:rsidR="00F57F3F" w:rsidRPr="004D57BF">
        <w:rPr>
          <w:rFonts w:eastAsiaTheme="minorHAnsi"/>
          <w:lang w:eastAsia="en-US"/>
        </w:rPr>
        <w:t>č. 128/2000 Sb., o obcích (obecní zřízení), ve znění pozdějších předpisů,</w:t>
      </w:r>
      <w:r w:rsidR="00982167" w:rsidRP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uzavření smlouvy o smlouvě budoucí o zřízení práva odpovídajícího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věcnému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břemenu k části pozemku p. č. 3729/47 v k. ú. Břeclav, o výměře cca 40,14 m</w:t>
      </w:r>
      <w:r w:rsidR="00982167" w:rsidRPr="004D57BF">
        <w:rPr>
          <w:rFonts w:eastAsiaTheme="minorHAnsi"/>
          <w:vertAlign w:val="superscript"/>
          <w:lang w:eastAsia="en-US"/>
        </w:rPr>
        <w:t>2</w:t>
      </w:r>
      <w:r w:rsidR="00982167" w:rsidRPr="004D57BF">
        <w:rPr>
          <w:rFonts w:eastAsiaTheme="minorHAnsi"/>
          <w:lang w:eastAsia="en-US"/>
        </w:rPr>
        <w:t xml:space="preserve"> (výměra bude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upřesněna geometrickým plánem), za účelem zřízení a provozování zařízení distribuční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soustavy, kabelového vedení VN a NN, se společností E.ON Distribuce, a. s.,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IČ: 28085400,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se sídlem České Budějovice, F. A. Gerstnera 2151/6, uvedené v příloze č. 4 zápisu (příloha č.</w:t>
      </w:r>
      <w:r w:rsidR="00982167">
        <w:rPr>
          <w:rFonts w:eastAsiaTheme="minorHAnsi"/>
          <w:lang w:eastAsia="en-US"/>
        </w:rPr>
        <w:t xml:space="preserve"> </w:t>
      </w:r>
      <w:r w:rsidR="00982167" w:rsidRPr="004D57BF">
        <w:rPr>
          <w:rFonts w:eastAsiaTheme="minorHAnsi"/>
          <w:lang w:eastAsia="en-US"/>
        </w:rPr>
        <w:t>2 tohoto materiálu).</w:t>
      </w:r>
    </w:p>
    <w:p w:rsidR="00982167" w:rsidRDefault="00982167" w:rsidP="0098216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4</w:t>
      </w:r>
    </w:p>
    <w:p w:rsidR="00F57F3F" w:rsidRPr="004D57BF" w:rsidRDefault="00F57F3F" w:rsidP="00F57F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3930D9" w:rsidRPr="004D57BF" w:rsidRDefault="00D530D8" w:rsidP="003930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F57F3F">
        <w:rPr>
          <w:b/>
          <w:bCs/>
        </w:rPr>
        <w:t>9b</w:t>
      </w:r>
      <w:r w:rsidR="00F57F3F" w:rsidRPr="00F57F3F">
        <w:rPr>
          <w:rFonts w:eastAsiaTheme="minorHAnsi"/>
          <w:lang w:eastAsia="en-US"/>
        </w:rPr>
        <w:t xml:space="preserve"> </w:t>
      </w:r>
      <w:r w:rsidR="00F57F3F" w:rsidRPr="004D57BF">
        <w:rPr>
          <w:rFonts w:eastAsiaTheme="minorHAnsi"/>
          <w:lang w:eastAsia="en-US"/>
        </w:rPr>
        <w:t>v souladu s ustanovením § 102 odst. 1, odst. 2 písm. m) a odst. 3 zák</w:t>
      </w:r>
      <w:r w:rsidR="00F57F3F">
        <w:rPr>
          <w:rFonts w:eastAsiaTheme="minorHAnsi"/>
          <w:lang w:eastAsia="en-US"/>
        </w:rPr>
        <w:t>ona</w:t>
      </w:r>
      <w:r w:rsidR="003930D9">
        <w:rPr>
          <w:rFonts w:eastAsiaTheme="minorHAnsi"/>
          <w:lang w:eastAsia="en-US"/>
        </w:rPr>
        <w:t xml:space="preserve">               </w:t>
      </w:r>
      <w:r w:rsidR="00F57F3F" w:rsidRPr="004D57BF">
        <w:rPr>
          <w:rFonts w:eastAsiaTheme="minorHAnsi"/>
          <w:lang w:eastAsia="en-US"/>
        </w:rPr>
        <w:t xml:space="preserve">č. </w:t>
      </w:r>
      <w:r w:rsidR="003930D9">
        <w:rPr>
          <w:rFonts w:eastAsiaTheme="minorHAnsi"/>
          <w:lang w:eastAsia="en-US"/>
        </w:rPr>
        <w:t>12</w:t>
      </w:r>
      <w:r w:rsidR="00F57F3F" w:rsidRPr="004D57BF">
        <w:rPr>
          <w:rFonts w:eastAsiaTheme="minorHAnsi"/>
          <w:lang w:eastAsia="en-US"/>
        </w:rPr>
        <w:t>8/2000 Sb., o obcích (obecní zřízení), ve znění pozdějších předpisů,</w:t>
      </w:r>
      <w:r w:rsidR="003930D9" w:rsidRPr="003930D9">
        <w:rPr>
          <w:rFonts w:eastAsiaTheme="minorHAnsi"/>
          <w:lang w:eastAsia="en-US"/>
        </w:rPr>
        <w:t xml:space="preserve"> </w:t>
      </w:r>
      <w:r w:rsidR="003930D9" w:rsidRPr="004D57BF">
        <w:rPr>
          <w:rFonts w:eastAsiaTheme="minorHAnsi"/>
          <w:lang w:eastAsia="en-US"/>
        </w:rPr>
        <w:t>záměr pronájmu části pozemku p. č. 3729/47 v k. ú. Břeclav, o výměře</w:t>
      </w:r>
      <w:r w:rsidR="003930D9">
        <w:rPr>
          <w:rFonts w:eastAsiaTheme="minorHAnsi"/>
          <w:lang w:eastAsia="en-US"/>
        </w:rPr>
        <w:t xml:space="preserve"> </w:t>
      </w:r>
      <w:r w:rsidR="003930D9" w:rsidRPr="004D57BF">
        <w:rPr>
          <w:rFonts w:eastAsiaTheme="minorHAnsi"/>
          <w:lang w:eastAsia="en-US"/>
        </w:rPr>
        <w:t>cca 10 m</w:t>
      </w:r>
      <w:r w:rsidR="003930D9" w:rsidRPr="004D57BF">
        <w:rPr>
          <w:rFonts w:eastAsiaTheme="minorHAnsi"/>
          <w:vertAlign w:val="superscript"/>
          <w:lang w:eastAsia="en-US"/>
        </w:rPr>
        <w:t>2</w:t>
      </w:r>
      <w:r w:rsidR="003930D9" w:rsidRPr="004D57BF">
        <w:rPr>
          <w:rFonts w:eastAsiaTheme="minorHAnsi"/>
          <w:lang w:eastAsia="en-US"/>
        </w:rPr>
        <w:t>.</w:t>
      </w:r>
    </w:p>
    <w:p w:rsidR="00F57F3F" w:rsidRPr="004D57BF" w:rsidRDefault="00F57F3F" w:rsidP="003930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B25BC4" w:rsidRPr="007A242A" w:rsidRDefault="00D530D8" w:rsidP="00B25BC4">
      <w:pPr>
        <w:jc w:val="both"/>
      </w:pPr>
      <w:r>
        <w:rPr>
          <w:b/>
          <w:bCs/>
        </w:rPr>
        <w:t>R/44/12/</w:t>
      </w:r>
      <w:r w:rsidR="00172351">
        <w:rPr>
          <w:b/>
          <w:bCs/>
        </w:rPr>
        <w:t>10b</w:t>
      </w:r>
      <w:r w:rsidR="00B25BC4" w:rsidRP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v souladu s ustanovením § 102 odst. 3 zákona č. 128/2000 Sb., o obcích</w:t>
      </w:r>
      <w:r w:rsid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(obecní zřízení), ve znění pozdějších předpisů,</w:t>
      </w:r>
      <w:r w:rsidR="00B25BC4" w:rsidRP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podání písemné výzvy uchazeči PK SKLENÁŘ s.r.o., Tomešova 1, 602</w:t>
      </w:r>
      <w:r w:rsid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00 Brno, k předložení podrobné kalkulace ceny skutečně vynaložených nákladů souvisejících</w:t>
      </w:r>
      <w:r w:rsid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s předložením soutěžního návrhu v rámci otevřené soutěže o návrh podle části čtvrté, hlavy I</w:t>
      </w:r>
      <w:r w:rsid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zákona číslo 137/2006 Sb., o veřejných zakázkách, ve znění pozdějších předpisů, s</w:t>
      </w:r>
      <w:r w:rsidR="00B25BC4">
        <w:rPr>
          <w:rFonts w:eastAsiaTheme="minorHAnsi"/>
          <w:lang w:eastAsia="en-US"/>
        </w:rPr>
        <w:t> </w:t>
      </w:r>
      <w:r w:rsidR="00B25BC4" w:rsidRPr="007A242A">
        <w:rPr>
          <w:rFonts w:eastAsiaTheme="minorHAnsi"/>
          <w:lang w:eastAsia="en-US"/>
        </w:rPr>
        <w:t>názvem</w:t>
      </w:r>
      <w:r w:rsid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„Studie celkové rekonstrukce VO města Břeclav včetně lokalit Poštorná a Charvátská Nová</w:t>
      </w:r>
      <w:r w:rsidR="00B25BC4">
        <w:rPr>
          <w:rFonts w:eastAsiaTheme="minorHAnsi"/>
          <w:lang w:eastAsia="en-US"/>
        </w:rPr>
        <w:t xml:space="preserve"> </w:t>
      </w:r>
      <w:r w:rsidR="00B25BC4" w:rsidRPr="007A242A">
        <w:rPr>
          <w:rFonts w:eastAsiaTheme="minorHAnsi"/>
          <w:lang w:eastAsia="en-US"/>
        </w:rPr>
        <w:t>Ves‘‘.</w:t>
      </w:r>
    </w:p>
    <w:p w:rsidR="00D530D8" w:rsidRDefault="00D530D8" w:rsidP="00D530D8"/>
    <w:p w:rsidR="00D530D8" w:rsidRDefault="00D530D8" w:rsidP="00D530D8"/>
    <w:p w:rsidR="009A1C03" w:rsidRPr="00B36B6E" w:rsidRDefault="00D530D8" w:rsidP="009A1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DA6EB9">
        <w:rPr>
          <w:b/>
          <w:bCs/>
        </w:rPr>
        <w:t>11a</w:t>
      </w:r>
      <w:r w:rsidR="00AF0D62" w:rsidRPr="00AF0D62">
        <w:rPr>
          <w:rFonts w:eastAsiaTheme="minorHAnsi"/>
          <w:lang w:eastAsia="en-US"/>
        </w:rPr>
        <w:t xml:space="preserve"> </w:t>
      </w:r>
      <w:r w:rsidR="00AF0D62" w:rsidRPr="00B36B6E">
        <w:rPr>
          <w:rFonts w:eastAsiaTheme="minorHAnsi"/>
          <w:lang w:eastAsia="en-US"/>
        </w:rPr>
        <w:t>v souladu s ustanovením § 102 odst. 3 zákona č. 128/2000 Sb., o obcích</w:t>
      </w:r>
      <w:r w:rsidR="00AF0D62">
        <w:rPr>
          <w:rFonts w:eastAsiaTheme="minorHAnsi"/>
          <w:lang w:eastAsia="en-US"/>
        </w:rPr>
        <w:t xml:space="preserve"> </w:t>
      </w:r>
      <w:r w:rsidR="00AF0D62" w:rsidRPr="00B36B6E">
        <w:rPr>
          <w:rFonts w:eastAsiaTheme="minorHAnsi"/>
          <w:lang w:eastAsia="en-US"/>
        </w:rPr>
        <w:t>(obecní zřízení), ve znění pozdějších předpisů,</w:t>
      </w:r>
      <w:r w:rsidR="009A1C03" w:rsidRPr="009A1C03">
        <w:rPr>
          <w:rFonts w:eastAsiaTheme="minorHAnsi"/>
          <w:lang w:eastAsia="en-US"/>
        </w:rPr>
        <w:t xml:space="preserve"> </w:t>
      </w:r>
      <w:r w:rsidR="009A1C03" w:rsidRPr="00B36B6E">
        <w:rPr>
          <w:rFonts w:eastAsiaTheme="minorHAnsi"/>
          <w:lang w:eastAsia="en-US"/>
        </w:rPr>
        <w:t>vyhlášení veřejné zakázky dle článku 3. písmena 3c) směrnice RM č.2/2012 na</w:t>
      </w:r>
      <w:r w:rsidR="009A1C03">
        <w:rPr>
          <w:rFonts w:eastAsiaTheme="minorHAnsi"/>
          <w:lang w:eastAsia="en-US"/>
        </w:rPr>
        <w:t xml:space="preserve"> </w:t>
      </w:r>
      <w:r w:rsidR="009A1C03" w:rsidRPr="00B36B6E">
        <w:rPr>
          <w:rFonts w:eastAsiaTheme="minorHAnsi"/>
          <w:lang w:eastAsia="en-US"/>
        </w:rPr>
        <w:t>akci „BŘECLAV – ul. Seniorů, dokončení povrchu místní komunikace a odvodnění‘‘,</w:t>
      </w:r>
      <w:r w:rsidR="009A1C03">
        <w:rPr>
          <w:rFonts w:eastAsiaTheme="minorHAnsi"/>
          <w:lang w:eastAsia="en-US"/>
        </w:rPr>
        <w:t xml:space="preserve"> </w:t>
      </w:r>
      <w:r w:rsidR="009A1C03" w:rsidRPr="00B36B6E">
        <w:rPr>
          <w:rFonts w:eastAsiaTheme="minorHAnsi"/>
          <w:lang w:eastAsia="en-US"/>
        </w:rPr>
        <w:t>rozhodnutí o vypsání veřejné zakázky a výzva k podání nabídky včetně obchodních</w:t>
      </w:r>
      <w:r w:rsidR="009A1C03">
        <w:rPr>
          <w:rFonts w:eastAsiaTheme="minorHAnsi"/>
          <w:lang w:eastAsia="en-US"/>
        </w:rPr>
        <w:t xml:space="preserve"> </w:t>
      </w:r>
      <w:r w:rsidR="009A1C03" w:rsidRPr="00B36B6E">
        <w:rPr>
          <w:rFonts w:eastAsiaTheme="minorHAnsi"/>
          <w:lang w:eastAsia="en-US"/>
        </w:rPr>
        <w:t>podmínek jsou nedílnou součástí usnesení, která je uvedena v příloze č. 6 (příloha č. 1</w:t>
      </w:r>
      <w:r w:rsidR="009A1C03">
        <w:rPr>
          <w:rFonts w:eastAsiaTheme="minorHAnsi"/>
          <w:lang w:eastAsia="en-US"/>
        </w:rPr>
        <w:t xml:space="preserve"> tohoto materiálu).</w:t>
      </w:r>
    </w:p>
    <w:p w:rsidR="009A1C03" w:rsidRDefault="009A1C03" w:rsidP="009A1C0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6</w:t>
      </w:r>
    </w:p>
    <w:p w:rsidR="00AF0D62" w:rsidRPr="00B36B6E" w:rsidRDefault="00AF0D62" w:rsidP="00AF0D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1D3209" w:rsidRDefault="00D530D8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DA6EB9">
        <w:rPr>
          <w:b/>
          <w:bCs/>
        </w:rPr>
        <w:t>11b</w:t>
      </w:r>
      <w:r w:rsidR="00AF0D62" w:rsidRPr="00AF0D62">
        <w:rPr>
          <w:rFonts w:eastAsiaTheme="minorHAnsi"/>
          <w:lang w:eastAsia="en-US"/>
        </w:rPr>
        <w:t xml:space="preserve"> </w:t>
      </w:r>
      <w:r w:rsidR="00AF0D62" w:rsidRPr="00B36B6E">
        <w:rPr>
          <w:rFonts w:eastAsiaTheme="minorHAnsi"/>
          <w:lang w:eastAsia="en-US"/>
        </w:rPr>
        <w:t>v souladu s ustanovením § 102 odst. 3 zákona č. 128/2000 Sb., o obcích</w:t>
      </w:r>
      <w:r w:rsidR="00AF0D62">
        <w:rPr>
          <w:rFonts w:eastAsiaTheme="minorHAnsi"/>
          <w:lang w:eastAsia="en-US"/>
        </w:rPr>
        <w:t xml:space="preserve"> </w:t>
      </w:r>
      <w:r w:rsidR="00AF0D62" w:rsidRPr="00B36B6E">
        <w:rPr>
          <w:rFonts w:eastAsiaTheme="minorHAnsi"/>
          <w:lang w:eastAsia="en-US"/>
        </w:rPr>
        <w:t>(obecní zřízení), ve znění pozdějších předpisů,</w:t>
      </w:r>
      <w:r w:rsidR="001D3209" w:rsidRPr="001D3209">
        <w:rPr>
          <w:rFonts w:eastAsiaTheme="minorHAnsi"/>
          <w:lang w:eastAsia="en-US"/>
        </w:rPr>
        <w:t xml:space="preserve"> </w:t>
      </w:r>
      <w:r w:rsidR="001D3209" w:rsidRPr="00B36B6E">
        <w:rPr>
          <w:rFonts w:eastAsiaTheme="minorHAnsi"/>
          <w:lang w:eastAsia="en-US"/>
        </w:rPr>
        <w:t>členy a náhradníky hodnotící komise a návrh na vyzvání 3 zájemců pro podání</w:t>
      </w:r>
      <w:r w:rsidR="001D3209">
        <w:rPr>
          <w:rFonts w:eastAsiaTheme="minorHAnsi"/>
          <w:lang w:eastAsia="en-US"/>
        </w:rPr>
        <w:t xml:space="preserve"> </w:t>
      </w:r>
      <w:r w:rsidR="001D3209" w:rsidRPr="00B36B6E">
        <w:rPr>
          <w:rFonts w:eastAsiaTheme="minorHAnsi"/>
          <w:lang w:eastAsia="en-US"/>
        </w:rPr>
        <w:t>nabídky na stavební práce v rámci zakázky malého rozsahu pro zadání veřejné zakázky</w:t>
      </w:r>
      <w:r w:rsidR="001D3209">
        <w:rPr>
          <w:rFonts w:eastAsiaTheme="minorHAnsi"/>
          <w:lang w:eastAsia="en-US"/>
        </w:rPr>
        <w:t xml:space="preserve"> </w:t>
      </w:r>
      <w:r w:rsidR="001D3209" w:rsidRPr="00B36B6E">
        <w:rPr>
          <w:rFonts w:eastAsiaTheme="minorHAnsi"/>
          <w:lang w:eastAsia="en-US"/>
        </w:rPr>
        <w:t>„BŘECLAV – ul. Seniorů, dokončení povrchu místní komunikace a odvodnění‘‘,</w:t>
      </w:r>
      <w:r w:rsidR="001D3209">
        <w:rPr>
          <w:rFonts w:eastAsiaTheme="minorHAnsi"/>
          <w:lang w:eastAsia="en-US"/>
        </w:rPr>
        <w:t xml:space="preserve"> </w:t>
      </w:r>
    </w:p>
    <w:p w:rsidR="001D3209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36B6E">
        <w:rPr>
          <w:rFonts w:eastAsiaTheme="minorHAnsi"/>
          <w:b/>
          <w:bCs/>
          <w:lang w:eastAsia="en-US"/>
        </w:rPr>
        <w:t>Hodnotící komise</w:t>
      </w: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6B6E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 xml:space="preserve">                                                </w:t>
      </w:r>
      <w:r w:rsidRPr="00B36B6E">
        <w:rPr>
          <w:rFonts w:eastAsiaTheme="minorHAnsi"/>
          <w:lang w:eastAsia="en-US"/>
        </w:rPr>
        <w:t>Náhradníci:</w:t>
      </w: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6B6E">
        <w:rPr>
          <w:rFonts w:eastAsiaTheme="minorHAnsi"/>
          <w:lang w:eastAsia="en-US"/>
        </w:rPr>
        <w:t xml:space="preserve">Ing. Luboš Krátký Město Břeclav </w:t>
      </w:r>
      <w:r>
        <w:rPr>
          <w:rFonts w:eastAsiaTheme="minorHAnsi"/>
          <w:lang w:eastAsia="en-US"/>
        </w:rPr>
        <w:t xml:space="preserve">        </w:t>
      </w:r>
      <w:r w:rsidRPr="00B36B6E">
        <w:rPr>
          <w:rFonts w:eastAsiaTheme="minorHAnsi"/>
          <w:lang w:eastAsia="en-US"/>
        </w:rPr>
        <w:t>Zugárek Zdeněk Město Břeclav</w:t>
      </w: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6B6E">
        <w:rPr>
          <w:rFonts w:eastAsiaTheme="minorHAnsi"/>
          <w:lang w:eastAsia="en-US"/>
        </w:rPr>
        <w:t xml:space="preserve">Ing. Jana Šupová Město Břeclav </w:t>
      </w:r>
      <w:r>
        <w:rPr>
          <w:rFonts w:eastAsiaTheme="minorHAnsi"/>
          <w:lang w:eastAsia="en-US"/>
        </w:rPr>
        <w:t xml:space="preserve">          </w:t>
      </w:r>
      <w:r w:rsidRPr="00B36B6E">
        <w:rPr>
          <w:rFonts w:eastAsiaTheme="minorHAnsi"/>
          <w:lang w:eastAsia="en-US"/>
        </w:rPr>
        <w:t>Ing. Roman Konečný Město Břeclav</w:t>
      </w:r>
    </w:p>
    <w:p w:rsidR="001D3209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6B6E">
        <w:rPr>
          <w:rFonts w:eastAsiaTheme="minorHAnsi"/>
          <w:lang w:eastAsia="en-US"/>
        </w:rPr>
        <w:t xml:space="preserve">Vít Pohanka Město Břeclav </w:t>
      </w:r>
      <w:r>
        <w:rPr>
          <w:rFonts w:eastAsiaTheme="minorHAnsi"/>
          <w:lang w:eastAsia="en-US"/>
        </w:rPr>
        <w:t xml:space="preserve">                  Milan Stávek</w:t>
      </w:r>
      <w:r w:rsidRPr="00B36B6E">
        <w:rPr>
          <w:rFonts w:eastAsiaTheme="minorHAnsi"/>
          <w:lang w:eastAsia="en-US"/>
        </w:rPr>
        <w:t xml:space="preserve"> Město Břeclav</w:t>
      </w: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3209" w:rsidRPr="001211E1" w:rsidRDefault="001D3209" w:rsidP="001D320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211E1">
        <w:rPr>
          <w:rFonts w:eastAsiaTheme="minorHAnsi"/>
          <w:b/>
          <w:lang w:eastAsia="en-US"/>
        </w:rPr>
        <w:t>Uchazeči pro podání nabídky na stavební práce „BŘECLAV – ul. Seniorů, dokončení</w:t>
      </w:r>
    </w:p>
    <w:p w:rsidR="001D3209" w:rsidRPr="001211E1" w:rsidRDefault="001D3209" w:rsidP="001D320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211E1">
        <w:rPr>
          <w:rFonts w:eastAsiaTheme="minorHAnsi"/>
          <w:b/>
          <w:lang w:eastAsia="en-US"/>
        </w:rPr>
        <w:t>povrchu místní komunikace a odvodnění‘‘:</w:t>
      </w: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6B6E">
        <w:rPr>
          <w:rFonts w:eastAsiaTheme="minorHAnsi"/>
          <w:lang w:eastAsia="en-US"/>
        </w:rPr>
        <w:t>1. SWIETELSKY stavební s.r.o., Brněnská 3034/42, 695 01, Hodonín</w:t>
      </w:r>
    </w:p>
    <w:p w:rsidR="001D3209" w:rsidRPr="00B36B6E" w:rsidRDefault="001D3209" w:rsidP="001D32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6B6E">
        <w:rPr>
          <w:rFonts w:eastAsiaTheme="minorHAnsi"/>
          <w:lang w:eastAsia="en-US"/>
        </w:rPr>
        <w:t>2. STRABAG a.s.</w:t>
      </w:r>
      <w:r>
        <w:rPr>
          <w:rFonts w:eastAsiaTheme="minorHAnsi"/>
          <w:lang w:eastAsia="en-US"/>
        </w:rPr>
        <w:t xml:space="preserve"> </w:t>
      </w:r>
      <w:r w:rsidRPr="00B36B6E">
        <w:rPr>
          <w:rFonts w:eastAsiaTheme="minorHAnsi"/>
          <w:lang w:eastAsia="en-US"/>
        </w:rPr>
        <w:t>ODŠTĚPNÝ ZÁVOD BRNO, Tovární 3,620 00 Brno</w:t>
      </w:r>
    </w:p>
    <w:p w:rsidR="001D3209" w:rsidRPr="00B36B6E" w:rsidRDefault="001D3209" w:rsidP="001D3209">
      <w:pPr>
        <w:jc w:val="both"/>
      </w:pPr>
      <w:r w:rsidRPr="00B36B6E">
        <w:rPr>
          <w:rFonts w:eastAsiaTheme="minorHAnsi"/>
          <w:lang w:eastAsia="en-US"/>
        </w:rPr>
        <w:t>3. VHS Břeclav s.r.o., Fügnerova 1161/1, 690 64 Břeclav</w:t>
      </w:r>
    </w:p>
    <w:p w:rsidR="00D46444" w:rsidRDefault="002370CB" w:rsidP="00D464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R/44/12/15</w:t>
      </w:r>
      <w:r w:rsidR="00D46444" w:rsidRPr="00D46444">
        <w:rPr>
          <w:rFonts w:eastAsiaTheme="minorHAnsi"/>
          <w:lang w:eastAsia="en-US"/>
        </w:rPr>
        <w:t xml:space="preserve"> </w:t>
      </w:r>
      <w:r w:rsidR="00D46444" w:rsidRPr="00631013">
        <w:rPr>
          <w:rFonts w:eastAsiaTheme="minorHAnsi"/>
          <w:lang w:eastAsia="en-US"/>
        </w:rPr>
        <w:t>v souladu s ustanovením § 102 odst. 3 zákona č. 128/2000 Sb., o obcích</w:t>
      </w:r>
      <w:r w:rsidR="00D46444">
        <w:rPr>
          <w:rFonts w:eastAsiaTheme="minorHAnsi"/>
          <w:lang w:eastAsia="en-US"/>
        </w:rPr>
        <w:t xml:space="preserve"> </w:t>
      </w:r>
      <w:r w:rsidR="00D46444" w:rsidRPr="00631013">
        <w:rPr>
          <w:rFonts w:eastAsiaTheme="minorHAnsi"/>
          <w:lang w:eastAsia="en-US"/>
        </w:rPr>
        <w:t>(obecní zřízení), ve znění pozdějších předpisů,</w:t>
      </w:r>
      <w:r w:rsidR="00D46444">
        <w:rPr>
          <w:rFonts w:eastAsiaTheme="minorHAnsi"/>
          <w:lang w:eastAsia="en-US"/>
        </w:rPr>
        <w:t xml:space="preserve"> </w:t>
      </w:r>
      <w:r w:rsidR="00D46444" w:rsidRPr="00631013">
        <w:rPr>
          <w:rFonts w:eastAsiaTheme="minorHAnsi"/>
          <w:lang w:eastAsia="en-US"/>
        </w:rPr>
        <w:t>poskytnutí finančního daru ve výši 10.000 Kč a uzavření darovací smlouvy</w:t>
      </w:r>
      <w:r w:rsidR="00D46444">
        <w:rPr>
          <w:rFonts w:eastAsiaTheme="minorHAnsi"/>
          <w:lang w:eastAsia="en-US"/>
        </w:rPr>
        <w:t xml:space="preserve"> </w:t>
      </w:r>
      <w:r w:rsidR="00D46444" w:rsidRPr="00631013">
        <w:rPr>
          <w:rFonts w:eastAsiaTheme="minorHAnsi"/>
          <w:lang w:eastAsia="en-US"/>
        </w:rPr>
        <w:t xml:space="preserve">se Sdružením pro výstavbu památníku čs. vojákům ve Skotsku, </w:t>
      </w:r>
      <w:r w:rsidR="00C364D1">
        <w:rPr>
          <w:rFonts w:eastAsiaTheme="minorHAnsi"/>
          <w:lang w:eastAsia="en-US"/>
        </w:rPr>
        <w:t xml:space="preserve">   </w:t>
      </w:r>
      <w:r w:rsidR="00D46444" w:rsidRPr="00631013">
        <w:rPr>
          <w:rFonts w:eastAsiaTheme="minorHAnsi"/>
          <w:lang w:eastAsia="en-US"/>
        </w:rPr>
        <w:t>o. s., se sídlem Myslíkova</w:t>
      </w:r>
      <w:r w:rsidR="00D46444">
        <w:rPr>
          <w:rFonts w:eastAsiaTheme="minorHAnsi"/>
          <w:lang w:eastAsia="en-US"/>
        </w:rPr>
        <w:t xml:space="preserve"> </w:t>
      </w:r>
      <w:r w:rsidR="00D46444" w:rsidRPr="00631013">
        <w:rPr>
          <w:rFonts w:eastAsiaTheme="minorHAnsi"/>
          <w:lang w:eastAsia="en-US"/>
        </w:rPr>
        <w:t>1698/18, 120 00 Praha 2, IČ</w:t>
      </w:r>
      <w:r w:rsidR="00D46444">
        <w:rPr>
          <w:rFonts w:eastAsiaTheme="minorHAnsi"/>
          <w:lang w:eastAsia="en-US"/>
        </w:rPr>
        <w:t>:</w:t>
      </w:r>
      <w:r w:rsidR="00D46444" w:rsidRPr="00631013">
        <w:rPr>
          <w:rFonts w:eastAsiaTheme="minorHAnsi"/>
          <w:lang w:eastAsia="en-US"/>
        </w:rPr>
        <w:t xml:space="preserve"> 26554691, uvedené v příloze č. 9 zápisu (příloha č. 1 tohoto</w:t>
      </w:r>
      <w:r w:rsidR="00D46444">
        <w:rPr>
          <w:rFonts w:eastAsiaTheme="minorHAnsi"/>
          <w:lang w:eastAsia="en-US"/>
        </w:rPr>
        <w:t xml:space="preserve"> </w:t>
      </w:r>
      <w:r w:rsidR="00D46444" w:rsidRPr="00631013">
        <w:rPr>
          <w:rFonts w:eastAsiaTheme="minorHAnsi"/>
          <w:lang w:eastAsia="en-US"/>
        </w:rPr>
        <w:t>materiálu).</w:t>
      </w:r>
    </w:p>
    <w:p w:rsidR="00D46444" w:rsidRDefault="00D46444" w:rsidP="00D4644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9</w:t>
      </w:r>
    </w:p>
    <w:p w:rsidR="00D530D8" w:rsidRDefault="00D530D8" w:rsidP="00D530D8">
      <w:pPr>
        <w:rPr>
          <w:b/>
          <w:bCs/>
        </w:rPr>
      </w:pPr>
    </w:p>
    <w:p w:rsidR="002370CB" w:rsidRDefault="002370CB" w:rsidP="00D530D8"/>
    <w:p w:rsidR="00D45A02" w:rsidRPr="00B06B69" w:rsidRDefault="00D530D8" w:rsidP="00D45A02">
      <w:pPr>
        <w:autoSpaceDE w:val="0"/>
        <w:autoSpaceDN w:val="0"/>
        <w:adjustRightInd w:val="0"/>
        <w:jc w:val="both"/>
      </w:pPr>
      <w:r>
        <w:rPr>
          <w:b/>
          <w:bCs/>
        </w:rPr>
        <w:t>R/44/12/</w:t>
      </w:r>
      <w:r w:rsidR="00D45A02">
        <w:rPr>
          <w:b/>
          <w:bCs/>
        </w:rPr>
        <w:t>16</w:t>
      </w:r>
      <w:r w:rsidR="00D45A02" w:rsidRPr="00D45A02">
        <w:t xml:space="preserve"> </w:t>
      </w:r>
      <w:r w:rsidR="00D45A02" w:rsidRPr="00B06B69">
        <w:rPr>
          <w:rFonts w:eastAsiaTheme="minorHAnsi"/>
          <w:lang w:eastAsia="en-US"/>
        </w:rPr>
        <w:t>v souladu s ustanovením § 102 odst. 3 zákona č. 128/2000 Sb., o obcích</w:t>
      </w:r>
      <w:r w:rsidR="00D45A02">
        <w:rPr>
          <w:rFonts w:eastAsiaTheme="minorHAnsi"/>
          <w:lang w:eastAsia="en-US"/>
        </w:rPr>
        <w:t xml:space="preserve"> </w:t>
      </w:r>
      <w:r w:rsidR="00D45A02" w:rsidRPr="00B06B69">
        <w:rPr>
          <w:rFonts w:eastAsiaTheme="minorHAnsi"/>
          <w:lang w:eastAsia="en-US"/>
        </w:rPr>
        <w:t>(obecní zřízení), ve znění pozdějších předpisů,</w:t>
      </w:r>
      <w:r w:rsidR="00D45A02">
        <w:rPr>
          <w:rFonts w:eastAsiaTheme="minorHAnsi"/>
          <w:lang w:eastAsia="en-US"/>
        </w:rPr>
        <w:t xml:space="preserve"> </w:t>
      </w:r>
      <w:r w:rsidR="00D45A02" w:rsidRPr="00B06B69">
        <w:rPr>
          <w:rFonts w:eastAsiaTheme="minorHAnsi"/>
          <w:lang w:eastAsia="en-US"/>
        </w:rPr>
        <w:t>konání XIV. Reprezentačního plesu města Břeclavi dne 15. 3. 2013</w:t>
      </w:r>
      <w:r w:rsidR="00D45A02">
        <w:rPr>
          <w:rFonts w:eastAsiaTheme="minorHAnsi"/>
          <w:lang w:eastAsia="en-US"/>
        </w:rPr>
        <w:t xml:space="preserve"> </w:t>
      </w:r>
      <w:r w:rsidR="00D45A02" w:rsidRPr="00B06B69">
        <w:rPr>
          <w:rFonts w:eastAsiaTheme="minorHAnsi"/>
          <w:lang w:eastAsia="en-US"/>
        </w:rPr>
        <w:t>v Kulturním domě Delta Břeclav.</w:t>
      </w:r>
    </w:p>
    <w:p w:rsidR="00D530D8" w:rsidRDefault="00D530D8" w:rsidP="00D530D8"/>
    <w:p w:rsidR="00D530D8" w:rsidRDefault="00D530D8" w:rsidP="00D530D8"/>
    <w:p w:rsidR="00676959" w:rsidRDefault="00D530D8" w:rsidP="00676959">
      <w:pPr>
        <w:pStyle w:val="Default"/>
        <w:jc w:val="both"/>
      </w:pPr>
      <w:r>
        <w:rPr>
          <w:b/>
          <w:bCs/>
        </w:rPr>
        <w:t>R/44/12/</w:t>
      </w:r>
      <w:r w:rsidR="00676959">
        <w:rPr>
          <w:b/>
          <w:bCs/>
        </w:rPr>
        <w:t>18</w:t>
      </w:r>
      <w:r w:rsidR="00676959" w:rsidRPr="00676959">
        <w:t xml:space="preserve"> </w:t>
      </w:r>
      <w:r w:rsidR="00676959" w:rsidRPr="00CA7791">
        <w:t>v souladu s ustanovením § 102 odst. 2 písm. a) zákona č. 128/2000 Sb., o obcích (obecní zřízení), ve znění pozdějších předpisů, změny rozpočtu na rok 2012 uvedené v příloze č. 10 zápisu (příloha č. 1 tohoto materiálu).</w:t>
      </w:r>
    </w:p>
    <w:p w:rsidR="00676959" w:rsidRDefault="00676959" w:rsidP="00676959">
      <w:pPr>
        <w:pStyle w:val="Default"/>
        <w:jc w:val="both"/>
        <w:rPr>
          <w:b/>
        </w:rPr>
      </w:pPr>
      <w:r>
        <w:rPr>
          <w:b/>
        </w:rPr>
        <w:t>Příloha č. 10</w:t>
      </w:r>
    </w:p>
    <w:p w:rsidR="00D530D8" w:rsidRDefault="00D530D8" w:rsidP="00D530D8"/>
    <w:p w:rsidR="00D530D8" w:rsidRPr="00D91402" w:rsidRDefault="00D530D8" w:rsidP="00D91402">
      <w:pPr>
        <w:jc w:val="both"/>
      </w:pPr>
    </w:p>
    <w:p w:rsidR="00D91402" w:rsidRDefault="00D530D8" w:rsidP="00D9140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91402">
        <w:rPr>
          <w:b/>
          <w:bCs/>
        </w:rPr>
        <w:t>R/44/12/</w:t>
      </w:r>
      <w:r w:rsidR="00E407DB" w:rsidRPr="00D91402">
        <w:rPr>
          <w:b/>
          <w:bCs/>
        </w:rPr>
        <w:t>21a</w:t>
      </w:r>
      <w:r w:rsidR="004C56D9" w:rsidRPr="00D91402">
        <w:rPr>
          <w:rFonts w:eastAsiaTheme="minorHAnsi"/>
          <w:lang w:eastAsia="en-US"/>
        </w:rPr>
        <w:t xml:space="preserve"> v souladu s ustanovením § 102 odst. 3 zákona č. 128/2000 Sb., o obcích (obecní zřízení), ve znění pozdějších předpisů,</w:t>
      </w:r>
      <w:r w:rsidR="00D91402" w:rsidRPr="00D91402">
        <w:rPr>
          <w:rFonts w:eastAsiaTheme="minorHAnsi"/>
          <w:lang w:eastAsia="en-US"/>
        </w:rPr>
        <w:t xml:space="preserve"> uzavření rámcov</w:t>
      </w:r>
      <w:r w:rsidR="00D91402">
        <w:rPr>
          <w:rFonts w:eastAsiaTheme="minorHAnsi"/>
          <w:lang w:eastAsia="en-US"/>
        </w:rPr>
        <w:t xml:space="preserve">é smlouvy o exekuční činnosti s    </w:t>
      </w:r>
      <w:r w:rsidR="00D91402" w:rsidRPr="00D91402">
        <w:rPr>
          <w:rFonts w:eastAsiaTheme="minorHAnsi"/>
          <w:lang w:eastAsia="en-US"/>
        </w:rPr>
        <w:t xml:space="preserve">Mgr. Kamilem Brančíkem, soudním exekutorem Exekutorského úřadu Hodonín, </w:t>
      </w:r>
      <w:r w:rsidR="00D91402">
        <w:rPr>
          <w:rFonts w:eastAsiaTheme="minorHAnsi"/>
          <w:lang w:eastAsia="en-US"/>
        </w:rPr>
        <w:t xml:space="preserve">                  </w:t>
      </w:r>
      <w:r w:rsidR="00D91402" w:rsidRPr="00D91402">
        <w:rPr>
          <w:rFonts w:eastAsiaTheme="minorHAnsi"/>
          <w:lang w:eastAsia="en-US"/>
        </w:rPr>
        <w:t>IČ: 43880606, se sídlem Sadová 15, 695 01 Hodonín, která je uvedena v příloze č. 13 zápisu (příloha č. 1 tohoto materiálu</w:t>
      </w:r>
      <w:r w:rsidR="00CA4314">
        <w:rPr>
          <w:rFonts w:ascii="TimesNewRomanPSMT" w:eastAsiaTheme="minorHAnsi" w:hAnsi="TimesNewRomanPSMT" w:cs="TimesNewRomanPSMT"/>
          <w:lang w:eastAsia="en-US"/>
        </w:rPr>
        <w:t>).</w:t>
      </w:r>
    </w:p>
    <w:p w:rsidR="00CA4314" w:rsidRDefault="00CA4314" w:rsidP="00CA4314">
      <w:pPr>
        <w:pStyle w:val="Default"/>
        <w:jc w:val="both"/>
        <w:rPr>
          <w:b/>
        </w:rPr>
      </w:pPr>
      <w:r>
        <w:rPr>
          <w:b/>
        </w:rPr>
        <w:t>Příloha č. 13</w:t>
      </w:r>
    </w:p>
    <w:p w:rsidR="004C56D9" w:rsidRDefault="004C56D9" w:rsidP="004C56D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D530D8" w:rsidRDefault="00D530D8" w:rsidP="00D530D8"/>
    <w:p w:rsidR="004C56D9" w:rsidRDefault="00D530D8" w:rsidP="004C56D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R/44/12/</w:t>
      </w:r>
      <w:r w:rsidR="00E407DB">
        <w:rPr>
          <w:b/>
          <w:bCs/>
        </w:rPr>
        <w:t>21b</w:t>
      </w:r>
      <w:r w:rsidR="004C56D9" w:rsidRPr="004C56D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C56D9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</w:t>
      </w:r>
      <w:r w:rsidR="001D5F07" w:rsidRPr="001D5F07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D5F07">
        <w:rPr>
          <w:rFonts w:ascii="TimesNewRomanPSMT" w:eastAsiaTheme="minorHAnsi" w:hAnsi="TimesNewRomanPSMT" w:cs="TimesNewRomanPSMT"/>
          <w:lang w:eastAsia="en-US"/>
        </w:rPr>
        <w:t>zmocnění pro Mgr. Kamila Brančíka, soudního exekutora Exekutorského úřadu Hodonín, IČ: 43880606, se sídlem Sadová 15, 695 01 Hodonín, spočívající v úkonech souvisejících s provedením exekuce podle zákona                  č. 120/2001 Sb., o soudních exekutorech a exekuční činnosti, ve znění pozdějších předpisů.</w:t>
      </w:r>
    </w:p>
    <w:p w:rsidR="00D530D8" w:rsidRDefault="00D530D8" w:rsidP="00D530D8"/>
    <w:p w:rsidR="00D530D8" w:rsidRDefault="00D530D8" w:rsidP="00D530D8"/>
    <w:p w:rsidR="00173A53" w:rsidRDefault="00D530D8" w:rsidP="00173A53">
      <w:pPr>
        <w:jc w:val="both"/>
      </w:pPr>
      <w:r>
        <w:rPr>
          <w:b/>
          <w:bCs/>
        </w:rPr>
        <w:t>R/44/12/</w:t>
      </w:r>
      <w:r w:rsidR="00CA6283">
        <w:rPr>
          <w:b/>
          <w:bCs/>
        </w:rPr>
        <w:t>22</w:t>
      </w:r>
      <w:r w:rsidR="00CA6283" w:rsidRPr="00CA6283">
        <w:rPr>
          <w:rFonts w:eastAsiaTheme="minorHAnsi"/>
          <w:lang w:eastAsia="en-US"/>
        </w:rPr>
        <w:t xml:space="preserve"> </w:t>
      </w:r>
      <w:r w:rsidR="00173A53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173A53">
        <w:t xml:space="preserve">uzavření dodatku č. 1 ke smlouvě o dílo se společností SKR stav s r.o., se sídlem Nováčkova, 233/18 614 00 Brno, IČO: 269 61 474, kterým se mění celková cena díla z 13.943.911 Kč včetně DPH na </w:t>
      </w:r>
      <w:r w:rsidR="00173A53">
        <w:rPr>
          <w:bCs/>
        </w:rPr>
        <w:t>14</w:t>
      </w:r>
      <w:r w:rsidR="008E359C">
        <w:rPr>
          <w:bCs/>
        </w:rPr>
        <w:t>.</w:t>
      </w:r>
      <w:r w:rsidR="00173A53">
        <w:rPr>
          <w:bCs/>
        </w:rPr>
        <w:t>231</w:t>
      </w:r>
      <w:r w:rsidR="008E359C">
        <w:rPr>
          <w:bCs/>
        </w:rPr>
        <w:t>.</w:t>
      </w:r>
      <w:r w:rsidR="00173A53">
        <w:rPr>
          <w:bCs/>
        </w:rPr>
        <w:t>100</w:t>
      </w:r>
      <w:r w:rsidR="00173A53">
        <w:t xml:space="preserve"> Kč včetně DPH. Návrh dodatku č. 1 ke smlouvě o dílo je uveden v příloze č. 14 zápisu (příloha č. 1 a 2 tohoto materiálu).</w:t>
      </w:r>
    </w:p>
    <w:p w:rsidR="00173A53" w:rsidRPr="00E76ACE" w:rsidRDefault="00173A53" w:rsidP="00173A53">
      <w:pPr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14</w:t>
      </w:r>
    </w:p>
    <w:p w:rsidR="00D530D8" w:rsidRDefault="00D530D8" w:rsidP="00173A53">
      <w:pPr>
        <w:autoSpaceDE w:val="0"/>
        <w:autoSpaceDN w:val="0"/>
        <w:adjustRightInd w:val="0"/>
        <w:jc w:val="both"/>
      </w:pPr>
    </w:p>
    <w:p w:rsidR="00D530D8" w:rsidRDefault="00D530D8" w:rsidP="00D530D8"/>
    <w:p w:rsidR="004E69BE" w:rsidRPr="0060265C" w:rsidRDefault="00D530D8" w:rsidP="004E69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27388D">
        <w:rPr>
          <w:b/>
          <w:bCs/>
        </w:rPr>
        <w:t>23a</w:t>
      </w:r>
      <w:r w:rsidR="004E69BE" w:rsidRP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v souladu s ustanovením § 102 odst. 3 zákona č. 128/2000 Sb., o obcích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(obecní zřízení), ve znění pozdějších předpisů,</w:t>
      </w:r>
      <w:r w:rsidR="004E69BE" w:rsidRP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vyhlášení veřejné zakázky na akci „Regenerace panelového sídliště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Slovácká – I. etapa ‘‘a zadávací dokumentaci (svazek 1 – podmínky a požadavky pro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zpracování nabídky obsahující písemnou výzvu k podání nabídky ve zjednodušeném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podlimitním řízení pro veřejnou zakázku na stavební práce a svazek 2 – obchodní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podmínky) pro zjednodušené podlimitní řízení podle zákona č. 137/2006 Sb., o veřejných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zakázkách, která je uvedena v příloze č. 15 zápisu (příloha č. 1 tohoto materiálu),</w:t>
      </w:r>
    </w:p>
    <w:p w:rsidR="004E69BE" w:rsidRPr="00E76ACE" w:rsidRDefault="004E69BE" w:rsidP="004E69BE">
      <w:pPr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b/>
          <w:lang w:eastAsia="en-US"/>
        </w:rPr>
        <w:lastRenderedPageBreak/>
        <w:t>Příloha č. 15</w:t>
      </w:r>
    </w:p>
    <w:p w:rsidR="004E69BE" w:rsidRDefault="004E69BE" w:rsidP="004E69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CB2215" w:rsidRDefault="00D530D8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27388D">
        <w:rPr>
          <w:b/>
          <w:bCs/>
        </w:rPr>
        <w:t>23b</w:t>
      </w:r>
      <w:r w:rsidR="004E69BE" w:rsidRP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v souladu s ustanovením § 102 odst. 3 zákona č. 128/2000 Sb., o obcích</w:t>
      </w:r>
      <w:r w:rsidR="004E69BE">
        <w:rPr>
          <w:rFonts w:eastAsiaTheme="minorHAnsi"/>
          <w:lang w:eastAsia="en-US"/>
        </w:rPr>
        <w:t xml:space="preserve"> </w:t>
      </w:r>
      <w:r w:rsidR="004E69BE" w:rsidRPr="0060265C">
        <w:rPr>
          <w:rFonts w:eastAsiaTheme="minorHAnsi"/>
          <w:lang w:eastAsia="en-US"/>
        </w:rPr>
        <w:t>(obecní zřízení), ve znění pozdějších předpisů,</w:t>
      </w:r>
      <w:r w:rsidR="00CB2215" w:rsidRPr="00CB2215">
        <w:rPr>
          <w:rFonts w:eastAsiaTheme="minorHAnsi"/>
          <w:lang w:eastAsia="en-US"/>
        </w:rPr>
        <w:t xml:space="preserve"> </w:t>
      </w:r>
      <w:r w:rsidR="00CB2215" w:rsidRPr="0060265C">
        <w:rPr>
          <w:rFonts w:eastAsiaTheme="minorHAnsi"/>
          <w:lang w:eastAsia="en-US"/>
        </w:rPr>
        <w:t>členy a náhradníky komise pro otvírání obálek v souladu s § 71 odst. 1,</w:t>
      </w:r>
      <w:r w:rsidR="00CB2215">
        <w:rPr>
          <w:rFonts w:eastAsiaTheme="minorHAnsi"/>
          <w:lang w:eastAsia="en-US"/>
        </w:rPr>
        <w:t xml:space="preserve"> </w:t>
      </w:r>
      <w:r w:rsidR="00CB2215" w:rsidRPr="0060265C">
        <w:rPr>
          <w:rFonts w:eastAsiaTheme="minorHAnsi"/>
          <w:lang w:eastAsia="en-US"/>
        </w:rPr>
        <w:t xml:space="preserve">členy a náhradníky hodnotící komise v souladu s § 74 zákona </w:t>
      </w:r>
      <w:r w:rsidR="00CB2215">
        <w:rPr>
          <w:rFonts w:eastAsiaTheme="minorHAnsi"/>
          <w:lang w:eastAsia="en-US"/>
        </w:rPr>
        <w:t xml:space="preserve">              </w:t>
      </w:r>
      <w:r w:rsidR="00CB2215" w:rsidRPr="0060265C">
        <w:rPr>
          <w:rFonts w:eastAsiaTheme="minorHAnsi"/>
          <w:lang w:eastAsia="en-US"/>
        </w:rPr>
        <w:t>č. 137/2006 Sb., o veřejných</w:t>
      </w:r>
      <w:r w:rsidR="00CB2215">
        <w:rPr>
          <w:rFonts w:eastAsiaTheme="minorHAnsi"/>
          <w:lang w:eastAsia="en-US"/>
        </w:rPr>
        <w:t xml:space="preserve"> </w:t>
      </w:r>
      <w:r w:rsidR="00CB2215" w:rsidRPr="0060265C">
        <w:rPr>
          <w:rFonts w:eastAsiaTheme="minorHAnsi"/>
          <w:lang w:eastAsia="en-US"/>
        </w:rPr>
        <w:t>zakázkách a návrh na vyzvání 5 zájemců pro podání nabídky na stavební práce v</w:t>
      </w:r>
      <w:r w:rsidR="00CB2215">
        <w:rPr>
          <w:rFonts w:eastAsiaTheme="minorHAnsi"/>
          <w:lang w:eastAsia="en-US"/>
        </w:rPr>
        <w:t> </w:t>
      </w:r>
      <w:r w:rsidR="00CB2215" w:rsidRPr="0060265C">
        <w:rPr>
          <w:rFonts w:eastAsiaTheme="minorHAnsi"/>
          <w:lang w:eastAsia="en-US"/>
        </w:rPr>
        <w:t>rámci</w:t>
      </w:r>
      <w:r w:rsidR="00CB2215">
        <w:rPr>
          <w:rFonts w:eastAsiaTheme="minorHAnsi"/>
          <w:lang w:eastAsia="en-US"/>
        </w:rPr>
        <w:t xml:space="preserve"> </w:t>
      </w:r>
      <w:r w:rsidR="00CB2215" w:rsidRPr="0060265C">
        <w:rPr>
          <w:rFonts w:eastAsiaTheme="minorHAnsi"/>
          <w:lang w:eastAsia="en-US"/>
        </w:rPr>
        <w:t>zjednodušeného podlimitního řízení pro zadání veřejné zakázky „Regenerace panelového</w:t>
      </w:r>
      <w:r w:rsidR="00CB2215">
        <w:rPr>
          <w:rFonts w:eastAsiaTheme="minorHAnsi"/>
          <w:lang w:eastAsia="en-US"/>
        </w:rPr>
        <w:t xml:space="preserve"> </w:t>
      </w:r>
      <w:r w:rsidR="00CB2215" w:rsidRPr="0060265C">
        <w:rPr>
          <w:rFonts w:eastAsiaTheme="minorHAnsi"/>
          <w:lang w:eastAsia="en-US"/>
        </w:rPr>
        <w:t>sídliště Slovácká – I. etapa ‘‘,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0265C">
        <w:rPr>
          <w:rFonts w:eastAsiaTheme="minorHAnsi"/>
          <w:b/>
          <w:bCs/>
          <w:lang w:eastAsia="en-US"/>
        </w:rPr>
        <w:t>Komise pro otevírání obálek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0265C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 xml:space="preserve">                                             </w:t>
      </w:r>
      <w:r w:rsidRPr="0060265C">
        <w:rPr>
          <w:rFonts w:eastAsiaTheme="minorHAnsi"/>
          <w:b/>
          <w:bCs/>
          <w:lang w:eastAsia="en-US"/>
        </w:rPr>
        <w:t>Náhradníci: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Luboš Krátký Město Břeclav </w:t>
      </w:r>
      <w:r>
        <w:rPr>
          <w:rFonts w:eastAsiaTheme="minorHAnsi"/>
          <w:lang w:eastAsia="en-US"/>
        </w:rPr>
        <w:t xml:space="preserve">      </w:t>
      </w:r>
      <w:r w:rsidRPr="0060265C">
        <w:rPr>
          <w:rFonts w:eastAsiaTheme="minorHAnsi"/>
          <w:lang w:eastAsia="en-US"/>
        </w:rPr>
        <w:t>RNDr. Miloš Petrů Město Břeclav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Jana Šupová Město Břeclav </w:t>
      </w:r>
      <w:r>
        <w:rPr>
          <w:rFonts w:eastAsiaTheme="minorHAnsi"/>
          <w:lang w:eastAsia="en-US"/>
        </w:rPr>
        <w:t xml:space="preserve">        </w:t>
      </w:r>
      <w:r w:rsidRPr="0060265C">
        <w:rPr>
          <w:rFonts w:eastAsiaTheme="minorHAnsi"/>
          <w:lang w:eastAsia="en-US"/>
        </w:rPr>
        <w:t>Vít Pohanka Město Břeclav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Hana Valová Jančálek s.r.o. </w:t>
      </w:r>
      <w:r>
        <w:rPr>
          <w:rFonts w:eastAsiaTheme="minorHAnsi"/>
          <w:lang w:eastAsia="en-US"/>
        </w:rPr>
        <w:t xml:space="preserve">        </w:t>
      </w:r>
      <w:r w:rsidRPr="0060265C">
        <w:rPr>
          <w:rFonts w:eastAsiaTheme="minorHAnsi"/>
          <w:lang w:eastAsia="en-US"/>
        </w:rPr>
        <w:t>Ing. Jozef Valo Jančálek s.r.o.</w:t>
      </w:r>
    </w:p>
    <w:p w:rsidR="00CB2215" w:rsidRDefault="00CB2215" w:rsidP="00CB221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0265C">
        <w:rPr>
          <w:rFonts w:eastAsiaTheme="minorHAnsi"/>
          <w:b/>
          <w:bCs/>
          <w:lang w:eastAsia="en-US"/>
        </w:rPr>
        <w:t>Hodnotící komise</w:t>
      </w:r>
    </w:p>
    <w:p w:rsidR="00CB2215" w:rsidRPr="0060265C" w:rsidRDefault="00CB2215" w:rsidP="00CB22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0265C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 xml:space="preserve">                                             </w:t>
      </w:r>
      <w:r w:rsidRPr="0060265C">
        <w:rPr>
          <w:rFonts w:eastAsiaTheme="minorHAnsi"/>
          <w:b/>
          <w:bCs/>
          <w:lang w:eastAsia="en-US"/>
        </w:rPr>
        <w:t>Náhradníci:</w:t>
      </w:r>
    </w:p>
    <w:p w:rsidR="00CB2215" w:rsidRPr="0060265C" w:rsidRDefault="00CB2215" w:rsidP="00CB22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Luboš Krátký Město Břeclav </w:t>
      </w:r>
      <w:r>
        <w:rPr>
          <w:rFonts w:eastAsiaTheme="minorHAnsi"/>
          <w:lang w:eastAsia="en-US"/>
        </w:rPr>
        <w:t xml:space="preserve">      </w:t>
      </w:r>
      <w:r w:rsidRPr="0060265C">
        <w:rPr>
          <w:rFonts w:eastAsiaTheme="minorHAnsi"/>
          <w:lang w:eastAsia="en-US"/>
        </w:rPr>
        <w:t>RNDr. Miloš Petrů Město Břeclav</w:t>
      </w:r>
    </w:p>
    <w:p w:rsidR="00CB2215" w:rsidRPr="0060265C" w:rsidRDefault="00CB2215" w:rsidP="00CB22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JUDr. Roland Vlašic Město Břeclav </w:t>
      </w:r>
      <w:r>
        <w:rPr>
          <w:rFonts w:eastAsiaTheme="minorHAnsi"/>
          <w:lang w:eastAsia="en-US"/>
        </w:rPr>
        <w:t xml:space="preserve">  </w:t>
      </w:r>
      <w:r w:rsidRPr="0060265C">
        <w:rPr>
          <w:rFonts w:eastAsiaTheme="minorHAnsi"/>
          <w:lang w:eastAsia="en-US"/>
        </w:rPr>
        <w:t>JUDr. Hana Dědová Město Břeclav</w:t>
      </w:r>
    </w:p>
    <w:p w:rsidR="00CB2215" w:rsidRPr="0060265C" w:rsidRDefault="00CB2215" w:rsidP="00CB22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Hana Valová Jančálek s.r.o. </w:t>
      </w:r>
      <w:r>
        <w:rPr>
          <w:rFonts w:eastAsiaTheme="minorHAnsi"/>
          <w:lang w:eastAsia="en-US"/>
        </w:rPr>
        <w:t xml:space="preserve">        </w:t>
      </w:r>
      <w:r w:rsidRPr="0060265C">
        <w:rPr>
          <w:rFonts w:eastAsiaTheme="minorHAnsi"/>
          <w:lang w:eastAsia="en-US"/>
        </w:rPr>
        <w:t>Ing. Jozef Valo Jančálek s.r.o.</w:t>
      </w:r>
    </w:p>
    <w:p w:rsidR="00CB2215" w:rsidRPr="0060265C" w:rsidRDefault="00CB2215" w:rsidP="00CB22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Jana Šupová Město Břeclav </w:t>
      </w:r>
      <w:r>
        <w:rPr>
          <w:rFonts w:eastAsiaTheme="minorHAnsi"/>
          <w:lang w:eastAsia="en-US"/>
        </w:rPr>
        <w:t xml:space="preserve">        </w:t>
      </w:r>
      <w:r w:rsidRPr="0060265C">
        <w:rPr>
          <w:rFonts w:eastAsiaTheme="minorHAnsi"/>
          <w:lang w:eastAsia="en-US"/>
        </w:rPr>
        <w:t>Vít Pohanka Město Břeclav</w:t>
      </w:r>
    </w:p>
    <w:p w:rsidR="00CB2215" w:rsidRPr="0060265C" w:rsidRDefault="00CB2215" w:rsidP="00CB22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 xml:space="preserve">Ing. Zdeněk Mrlák Město Břeclav </w:t>
      </w:r>
      <w:r>
        <w:rPr>
          <w:rFonts w:eastAsiaTheme="minorHAnsi"/>
          <w:lang w:eastAsia="en-US"/>
        </w:rPr>
        <w:t xml:space="preserve">      </w:t>
      </w:r>
      <w:r w:rsidRPr="0060265C">
        <w:rPr>
          <w:rFonts w:eastAsiaTheme="minorHAnsi"/>
          <w:lang w:eastAsia="en-US"/>
        </w:rPr>
        <w:t>Jiří Budovič Město Břeclav</w:t>
      </w:r>
    </w:p>
    <w:p w:rsidR="00CB2215" w:rsidRDefault="00CB2215" w:rsidP="00CB22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0265C">
        <w:rPr>
          <w:rFonts w:eastAsiaTheme="minorHAnsi"/>
          <w:b/>
          <w:bCs/>
          <w:lang w:eastAsia="en-US"/>
        </w:rPr>
        <w:t>Uchazeči pro podání nabídky na stavební práce „Regenerace panelového sídliště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0265C">
        <w:rPr>
          <w:rFonts w:eastAsiaTheme="minorHAnsi"/>
          <w:b/>
          <w:bCs/>
          <w:lang w:eastAsia="en-US"/>
        </w:rPr>
        <w:t>Slovácká – I. etapa ‘‘ :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>Stavba a údržba silnic s.r.o., Riegrova 817/37, 690 02 Břeclav, IČ: 262 64 081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>VHS Břeclav s.r.o., Fügnerova 1161/1, 690 64 Břeclav, IČ: 423 24 149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>TLAK SMOLÍK s.r.o., Nám. W. Churchilla 1800/2, 130 00 Praha 3, IČ: 25510509</w:t>
      </w:r>
    </w:p>
    <w:p w:rsidR="00CB2215" w:rsidRPr="0060265C" w:rsidRDefault="00CB2215" w:rsidP="00CB2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65C">
        <w:rPr>
          <w:rFonts w:eastAsiaTheme="minorHAnsi"/>
          <w:lang w:eastAsia="en-US"/>
        </w:rPr>
        <w:t>BRON s.r.o., Sovadinova 39, 690 02, Břeclav, IČ: 60745011</w:t>
      </w:r>
    </w:p>
    <w:p w:rsidR="00CB2215" w:rsidRPr="0060265C" w:rsidRDefault="00CB2215" w:rsidP="00CB2215">
      <w:pPr>
        <w:jc w:val="both"/>
        <w:rPr>
          <w:color w:val="FF0000"/>
        </w:rPr>
      </w:pPr>
      <w:r w:rsidRPr="0060265C">
        <w:rPr>
          <w:rFonts w:eastAsiaTheme="minorHAnsi"/>
          <w:lang w:eastAsia="en-US"/>
        </w:rPr>
        <w:t>Stavika s.r.o, Na Hrudách 3363, 690 02, Břeclav, IČ: 49 43 29 91</w:t>
      </w:r>
    </w:p>
    <w:p w:rsidR="004E69BE" w:rsidRDefault="004E69BE" w:rsidP="004E69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A76B02" w:rsidRDefault="00D530D8" w:rsidP="00A76B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A76B02">
        <w:rPr>
          <w:b/>
          <w:bCs/>
        </w:rPr>
        <w:t>24</w:t>
      </w:r>
      <w:r w:rsidR="00A76B02" w:rsidRPr="00A76B02">
        <w:rPr>
          <w:rFonts w:eastAsiaTheme="minorHAnsi"/>
          <w:lang w:eastAsia="en-US"/>
        </w:rPr>
        <w:t xml:space="preserve"> </w:t>
      </w:r>
      <w:r w:rsidR="00A76B02" w:rsidRPr="00D24DFF">
        <w:rPr>
          <w:rFonts w:eastAsiaTheme="minorHAnsi"/>
          <w:lang w:eastAsia="en-US"/>
        </w:rPr>
        <w:t>v souladu s ustanovením § 102 odst. 3 zákona č. 128/2000 Sb., o obcích</w:t>
      </w:r>
      <w:r w:rsidR="00A76B02">
        <w:rPr>
          <w:rFonts w:eastAsiaTheme="minorHAnsi"/>
          <w:lang w:eastAsia="en-US"/>
        </w:rPr>
        <w:t xml:space="preserve"> </w:t>
      </w:r>
      <w:r w:rsidR="00A76B02" w:rsidRPr="00D24DFF">
        <w:rPr>
          <w:rFonts w:eastAsiaTheme="minorHAnsi"/>
          <w:lang w:eastAsia="en-US"/>
        </w:rPr>
        <w:t>(obecní zřízení), ve znění pozdějších předpisů,</w:t>
      </w:r>
      <w:r w:rsidR="00A76B02">
        <w:rPr>
          <w:rFonts w:eastAsiaTheme="minorHAnsi"/>
          <w:lang w:eastAsia="en-US"/>
        </w:rPr>
        <w:t xml:space="preserve"> </w:t>
      </w:r>
      <w:r w:rsidR="00A76B02" w:rsidRPr="00D24DFF">
        <w:rPr>
          <w:rFonts w:eastAsiaTheme="minorHAnsi"/>
          <w:lang w:eastAsia="en-US"/>
        </w:rPr>
        <w:t>uzavření smlouvy o spolupráci se společností LEGOLA CZECH s.r.o., se</w:t>
      </w:r>
      <w:r w:rsidR="00A76B02">
        <w:rPr>
          <w:rFonts w:eastAsiaTheme="minorHAnsi"/>
          <w:lang w:eastAsia="en-US"/>
        </w:rPr>
        <w:t xml:space="preserve"> </w:t>
      </w:r>
      <w:r w:rsidR="00A76B02" w:rsidRPr="00D24DFF">
        <w:rPr>
          <w:rFonts w:eastAsiaTheme="minorHAnsi"/>
          <w:lang w:eastAsia="en-US"/>
        </w:rPr>
        <w:t>sídlem Kralická 2104/1, Ostrava, IČ</w:t>
      </w:r>
      <w:r w:rsidR="00A76B02">
        <w:rPr>
          <w:rFonts w:eastAsiaTheme="minorHAnsi"/>
          <w:lang w:eastAsia="en-US"/>
        </w:rPr>
        <w:t>: 29395879, k</w:t>
      </w:r>
      <w:r w:rsidR="00A76B02" w:rsidRPr="00D24DFF">
        <w:rPr>
          <w:rFonts w:eastAsiaTheme="minorHAnsi"/>
          <w:lang w:eastAsia="en-US"/>
        </w:rPr>
        <w:t>terá je uvedena v příloze č. 16 zápisu</w:t>
      </w:r>
      <w:r w:rsidR="00A76B02">
        <w:rPr>
          <w:rFonts w:eastAsiaTheme="minorHAnsi"/>
          <w:lang w:eastAsia="en-US"/>
        </w:rPr>
        <w:t xml:space="preserve"> </w:t>
      </w:r>
      <w:r w:rsidR="00A76B02" w:rsidRPr="00D24DFF">
        <w:rPr>
          <w:rFonts w:eastAsiaTheme="minorHAnsi"/>
          <w:lang w:eastAsia="en-US"/>
        </w:rPr>
        <w:t>(příloha č. 1 tohoto materiálu).</w:t>
      </w:r>
    </w:p>
    <w:p w:rsidR="00A76B02" w:rsidRDefault="00A76B02" w:rsidP="00A76B0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16</w:t>
      </w:r>
    </w:p>
    <w:p w:rsidR="00D530D8" w:rsidRDefault="00D530D8" w:rsidP="00D530D8"/>
    <w:p w:rsidR="00D530D8" w:rsidRDefault="00D530D8" w:rsidP="00D530D8"/>
    <w:p w:rsidR="00F019D2" w:rsidRPr="00752838" w:rsidRDefault="00D530D8" w:rsidP="00F019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161E19">
        <w:rPr>
          <w:b/>
          <w:bCs/>
        </w:rPr>
        <w:t>25a</w:t>
      </w:r>
      <w:r w:rsidR="00F019D2" w:rsidRPr="00F019D2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v souladu s ustanovením § 102 odst. 2 písm. j) zákona č. 128/2000 Sb.,</w:t>
      </w:r>
      <w:r w:rsidR="00496C77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o obcích (obecní zřízení), ve znění pozdějších předpisů,</w:t>
      </w:r>
      <w:r w:rsidR="00496C77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navýšení počtu funkčních míst na středisku údržby veřejné zeleně, o čtyři</w:t>
      </w:r>
      <w:r w:rsidR="00496C77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funkční místa dělnických profesí na dobu určitou od 1.</w:t>
      </w:r>
      <w:r w:rsidR="00F019D2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9.</w:t>
      </w:r>
      <w:r w:rsidR="00F019D2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2012 do 31.</w:t>
      </w:r>
      <w:r w:rsidR="00F019D2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8.</w:t>
      </w:r>
      <w:r w:rsidR="00F019D2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2013.</w:t>
      </w:r>
    </w:p>
    <w:p w:rsidR="00D530D8" w:rsidRDefault="00D530D8" w:rsidP="00D530D8"/>
    <w:p w:rsidR="00D530D8" w:rsidRDefault="00D530D8" w:rsidP="00D530D8"/>
    <w:p w:rsidR="00F019D2" w:rsidRPr="00752838" w:rsidRDefault="00D530D8" w:rsidP="0049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161E19">
        <w:rPr>
          <w:b/>
          <w:bCs/>
        </w:rPr>
        <w:t>25b</w:t>
      </w:r>
      <w:r w:rsidR="00F019D2" w:rsidRPr="00F019D2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v souladu s ustanovením § 102 odst. 2 písm. j) zákona č. 128/2000 Sb.,</w:t>
      </w:r>
      <w:r w:rsidR="00496C77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o obcích (obecní zřízení), ve znění pozdějších předpisů,</w:t>
      </w:r>
      <w:r w:rsidR="00496C77">
        <w:rPr>
          <w:rFonts w:eastAsiaTheme="minorHAnsi"/>
          <w:lang w:eastAsia="en-US"/>
        </w:rPr>
        <w:t xml:space="preserve"> </w:t>
      </w:r>
      <w:r w:rsidR="00F019D2" w:rsidRPr="00752838">
        <w:rPr>
          <w:rFonts w:eastAsiaTheme="minorHAnsi"/>
          <w:lang w:eastAsia="en-US"/>
        </w:rPr>
        <w:t>celkový počet funkčních míst na středisku údržby veřejné zeleně na 7.</w:t>
      </w:r>
    </w:p>
    <w:p w:rsidR="00F019D2" w:rsidRDefault="00F019D2" w:rsidP="00F019D2">
      <w:pPr>
        <w:rPr>
          <w:rFonts w:ascii="TimesNewRoman" w:eastAsiaTheme="minorHAnsi" w:hAnsi="TimesNewRoman" w:cs="TimesNewRoman"/>
          <w:lang w:eastAsia="en-US"/>
        </w:rPr>
      </w:pPr>
    </w:p>
    <w:p w:rsidR="00D530D8" w:rsidRDefault="00D530D8" w:rsidP="00D530D8"/>
    <w:p w:rsidR="00172AA2" w:rsidRPr="00DC4D01" w:rsidRDefault="00D530D8" w:rsidP="00172A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C2F">
        <w:rPr>
          <w:b/>
          <w:bCs/>
        </w:rPr>
        <w:t>R/44/12/</w:t>
      </w:r>
      <w:r w:rsidR="00F216E7" w:rsidRPr="004C7C2F">
        <w:rPr>
          <w:b/>
          <w:bCs/>
        </w:rPr>
        <w:t>26a</w:t>
      </w:r>
      <w:r w:rsidR="00172AA2" w:rsidRPr="00172AA2">
        <w:rPr>
          <w:rFonts w:eastAsiaTheme="minorHAnsi"/>
          <w:lang w:eastAsia="en-US"/>
        </w:rPr>
        <w:t xml:space="preserve"> </w:t>
      </w:r>
      <w:r w:rsidR="00172AA2" w:rsidRPr="00DC4D01">
        <w:rPr>
          <w:rFonts w:eastAsiaTheme="minorHAnsi"/>
          <w:lang w:eastAsia="en-US"/>
        </w:rPr>
        <w:t>v souladu s ustanovením § 102 odst. 2 písm. b) zákona č. 128/2000 Sb.,</w:t>
      </w:r>
      <w:r w:rsidR="00172AA2">
        <w:rPr>
          <w:rFonts w:eastAsiaTheme="minorHAnsi"/>
          <w:lang w:eastAsia="en-US"/>
        </w:rPr>
        <w:t xml:space="preserve"> </w:t>
      </w:r>
      <w:r w:rsidR="00172AA2" w:rsidRPr="00DC4D01">
        <w:rPr>
          <w:rFonts w:eastAsiaTheme="minorHAnsi"/>
          <w:lang w:eastAsia="en-US"/>
        </w:rPr>
        <w:t>o obcích (obecní zřízení)</w:t>
      </w:r>
      <w:r w:rsidR="00172AA2">
        <w:rPr>
          <w:rFonts w:eastAsiaTheme="minorHAnsi"/>
          <w:lang w:eastAsia="en-US"/>
        </w:rPr>
        <w:t xml:space="preserve">, ve znění pozdějších předpisů, </w:t>
      </w:r>
      <w:r w:rsidR="00172AA2" w:rsidRPr="00DC4D01">
        <w:rPr>
          <w:rFonts w:eastAsiaTheme="minorHAnsi"/>
          <w:lang w:eastAsia="en-US"/>
        </w:rPr>
        <w:t>snížení nejvyššího povoleného počtu dětí v mateřské škole, jejíž činnost</w:t>
      </w:r>
      <w:r w:rsidR="00172AA2">
        <w:rPr>
          <w:rFonts w:eastAsiaTheme="minorHAnsi"/>
          <w:lang w:eastAsia="en-US"/>
        </w:rPr>
        <w:t xml:space="preserve"> </w:t>
      </w:r>
      <w:r w:rsidR="00172AA2" w:rsidRPr="00DC4D01">
        <w:rPr>
          <w:rFonts w:eastAsiaTheme="minorHAnsi"/>
          <w:lang w:eastAsia="en-US"/>
        </w:rPr>
        <w:t>vykonává příspěvková organizace Mateřská škola Břeclav, Břetislavova 6 z 54 na 44</w:t>
      </w:r>
      <w:r w:rsidR="00172AA2">
        <w:rPr>
          <w:rFonts w:eastAsiaTheme="minorHAnsi"/>
          <w:lang w:eastAsia="en-US"/>
        </w:rPr>
        <w:t xml:space="preserve"> </w:t>
      </w:r>
      <w:r w:rsidR="00172AA2" w:rsidRPr="00DC4D01">
        <w:rPr>
          <w:rFonts w:eastAsiaTheme="minorHAnsi"/>
          <w:lang w:eastAsia="en-US"/>
        </w:rPr>
        <w:t>v mimořádném ter</w:t>
      </w:r>
      <w:r w:rsidR="00172AA2">
        <w:rPr>
          <w:rFonts w:eastAsiaTheme="minorHAnsi"/>
          <w:lang w:eastAsia="en-US"/>
        </w:rPr>
        <w:t>mínu s účinností od 15. 9. 2012</w:t>
      </w:r>
    </w:p>
    <w:p w:rsidR="00D530D8" w:rsidRDefault="00D530D8" w:rsidP="00172AA2">
      <w:pPr>
        <w:jc w:val="both"/>
      </w:pPr>
    </w:p>
    <w:p w:rsidR="00D530D8" w:rsidRDefault="00D530D8" w:rsidP="00D530D8"/>
    <w:p w:rsidR="00A30E76" w:rsidRPr="00B84C2B" w:rsidRDefault="00D530D8" w:rsidP="00A30E76">
      <w:pPr>
        <w:autoSpaceDE w:val="0"/>
        <w:autoSpaceDN w:val="0"/>
        <w:adjustRightInd w:val="0"/>
        <w:jc w:val="both"/>
        <w:rPr>
          <w:color w:val="FF0000"/>
        </w:rPr>
      </w:pPr>
      <w:r w:rsidRPr="00496620">
        <w:rPr>
          <w:b/>
          <w:bCs/>
        </w:rPr>
        <w:t>R/44/12/</w:t>
      </w:r>
      <w:r w:rsidR="00A30E76" w:rsidRPr="00496620">
        <w:rPr>
          <w:b/>
          <w:bCs/>
        </w:rPr>
        <w:t>27</w:t>
      </w:r>
      <w:r w:rsidR="00A30E76" w:rsidRPr="00A30E76">
        <w:rPr>
          <w:rFonts w:eastAsiaTheme="minorHAnsi"/>
          <w:lang w:eastAsia="en-US"/>
        </w:rPr>
        <w:t xml:space="preserve"> </w:t>
      </w:r>
      <w:r w:rsidR="00A30E76" w:rsidRPr="00B84C2B">
        <w:rPr>
          <w:rFonts w:eastAsiaTheme="minorHAnsi"/>
          <w:lang w:eastAsia="en-US"/>
        </w:rPr>
        <w:t>v souladu s ustanovením § 102 odst. 3 zákona č. 128/2000 Sb., o obcích</w:t>
      </w:r>
      <w:r w:rsidR="00A30E76">
        <w:rPr>
          <w:rFonts w:eastAsiaTheme="minorHAnsi"/>
          <w:lang w:eastAsia="en-US"/>
        </w:rPr>
        <w:t xml:space="preserve"> </w:t>
      </w:r>
      <w:r w:rsidR="00A30E76" w:rsidRPr="00B84C2B">
        <w:rPr>
          <w:rFonts w:eastAsiaTheme="minorHAnsi"/>
          <w:lang w:eastAsia="en-US"/>
        </w:rPr>
        <w:t>(obecní zřízení), ve znění pozdějších předpisů,</w:t>
      </w:r>
      <w:r w:rsidR="00A30E76">
        <w:rPr>
          <w:rFonts w:eastAsiaTheme="minorHAnsi"/>
          <w:lang w:eastAsia="en-US"/>
        </w:rPr>
        <w:t xml:space="preserve"> </w:t>
      </w:r>
      <w:r w:rsidR="00A30E76" w:rsidRPr="00B84C2B">
        <w:rPr>
          <w:rFonts w:eastAsiaTheme="minorHAnsi"/>
          <w:lang w:eastAsia="en-US"/>
        </w:rPr>
        <w:t>poskytnutí finančního daru ve výši 3.000 Kč a uzavření darovací smlouvy</w:t>
      </w:r>
      <w:r w:rsidR="00A30E76">
        <w:rPr>
          <w:rFonts w:eastAsiaTheme="minorHAnsi"/>
          <w:lang w:eastAsia="en-US"/>
        </w:rPr>
        <w:t xml:space="preserve"> </w:t>
      </w:r>
      <w:r w:rsidR="00A30E76" w:rsidRPr="00B84C2B">
        <w:rPr>
          <w:rFonts w:eastAsiaTheme="minorHAnsi"/>
          <w:lang w:eastAsia="en-US"/>
        </w:rPr>
        <w:t xml:space="preserve">s </w:t>
      </w:r>
      <w:r w:rsidR="00383C49">
        <w:rPr>
          <w:rFonts w:eastAsiaTheme="minorHAnsi"/>
          <w:lang w:eastAsia="en-US"/>
        </w:rPr>
        <w:t>xxxxxxxxx</w:t>
      </w:r>
      <w:r w:rsidR="00A30E76" w:rsidRPr="00B84C2B">
        <w:rPr>
          <w:rFonts w:eastAsiaTheme="minorHAnsi"/>
          <w:lang w:eastAsia="en-US"/>
        </w:rPr>
        <w:t>,</w:t>
      </w:r>
      <w:r w:rsidR="00A30E76">
        <w:rPr>
          <w:rFonts w:eastAsiaTheme="minorHAnsi"/>
          <w:lang w:eastAsia="en-US"/>
        </w:rPr>
        <w:t xml:space="preserve"> </w:t>
      </w:r>
      <w:r w:rsidR="00A30E76" w:rsidRPr="00B84C2B">
        <w:rPr>
          <w:rFonts w:eastAsiaTheme="minorHAnsi"/>
          <w:lang w:eastAsia="en-US"/>
        </w:rPr>
        <w:t xml:space="preserve">zastoupeným </w:t>
      </w:r>
      <w:r w:rsidR="00383C49">
        <w:rPr>
          <w:rFonts w:eastAsiaTheme="minorHAnsi"/>
          <w:lang w:eastAsia="en-US"/>
        </w:rPr>
        <w:t>xxxxxxxxx</w:t>
      </w:r>
      <w:r w:rsidR="00A30E76" w:rsidRPr="00B84C2B">
        <w:rPr>
          <w:rFonts w:eastAsiaTheme="minorHAnsi"/>
          <w:lang w:eastAsia="en-US"/>
        </w:rPr>
        <w:t>, uvedené v příloze č. 17 zápisu (příloha č. 1 tohoto materiálu).</w:t>
      </w:r>
    </w:p>
    <w:p w:rsidR="00A30E76" w:rsidRDefault="00A30E76" w:rsidP="00A30E76">
      <w:pPr>
        <w:jc w:val="both"/>
        <w:rPr>
          <w:b/>
          <w:color w:val="000000" w:themeColor="text1"/>
        </w:rPr>
      </w:pPr>
      <w:r w:rsidRPr="00B84C2B">
        <w:rPr>
          <w:b/>
          <w:color w:val="000000" w:themeColor="text1"/>
        </w:rPr>
        <w:t>Příloha č. 17</w:t>
      </w:r>
    </w:p>
    <w:p w:rsidR="00D530D8" w:rsidRDefault="00D530D8" w:rsidP="00D530D8"/>
    <w:p w:rsidR="00D530D8" w:rsidRDefault="00D530D8" w:rsidP="00D530D8"/>
    <w:p w:rsidR="00DB3624" w:rsidRDefault="00F216E7" w:rsidP="00DB3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8542E">
        <w:rPr>
          <w:b/>
          <w:bCs/>
        </w:rPr>
        <w:t>R/44/12/</w:t>
      </w:r>
      <w:r w:rsidR="00DB3624" w:rsidRPr="00A8542E">
        <w:rPr>
          <w:b/>
          <w:bCs/>
        </w:rPr>
        <w:t>28b</w:t>
      </w:r>
      <w:r w:rsidR="00DB3624" w:rsidRP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v souladu s ustanovením § 102 odst. 3 zákona č. 128/2000 Sb., o obcích</w:t>
      </w:r>
      <w:r w:rsid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(obecní zřízení), ve znění pozdějších předpisů,</w:t>
      </w:r>
      <w:r w:rsidR="00DB3624" w:rsidRP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na základě doporučení komise v rámci veřejné zakázky „Břeclav -</w:t>
      </w:r>
      <w:r w:rsid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zabezpečení sociálně vyloučené lokality" výběr dodavatele a uzavření smlouvy o dílo se</w:t>
      </w:r>
      <w:r w:rsid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společností Beta Control s.r.o., Černého 58/60, 635 00 Brno - Bystrc, IČ: 60696052, v</w:t>
      </w:r>
      <w:r w:rsid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souladu s nabídkou v celkové výši 2.060.817 Kč včetně DPH. Smlouva o dílo je</w:t>
      </w:r>
      <w:r w:rsidR="00DB3624">
        <w:rPr>
          <w:rFonts w:eastAsiaTheme="minorHAnsi"/>
          <w:lang w:eastAsia="en-US"/>
        </w:rPr>
        <w:t xml:space="preserve"> </w:t>
      </w:r>
      <w:r w:rsidR="00DB3624" w:rsidRPr="006146A4">
        <w:rPr>
          <w:rFonts w:eastAsiaTheme="minorHAnsi"/>
          <w:lang w:eastAsia="en-US"/>
        </w:rPr>
        <w:t>uvedena v příloze č. 19 zápisu (příloha č. 2 tohoto materiálu).</w:t>
      </w:r>
    </w:p>
    <w:p w:rsidR="00DB3624" w:rsidRDefault="00DB3624" w:rsidP="00DB3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4C2B">
        <w:rPr>
          <w:b/>
          <w:color w:val="000000" w:themeColor="text1"/>
        </w:rPr>
        <w:t xml:space="preserve">Příloha č. </w:t>
      </w:r>
      <w:r>
        <w:rPr>
          <w:b/>
          <w:color w:val="000000" w:themeColor="text1"/>
        </w:rPr>
        <w:t>19</w:t>
      </w:r>
    </w:p>
    <w:p w:rsidR="00DB3624" w:rsidRPr="006146A4" w:rsidRDefault="00DB3624" w:rsidP="00DB3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216E7" w:rsidRDefault="00F216E7" w:rsidP="00F216E7"/>
    <w:p w:rsidR="004E3426" w:rsidRDefault="00F216E7" w:rsidP="004E34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4E3426">
        <w:rPr>
          <w:b/>
          <w:bCs/>
        </w:rPr>
        <w:t>29</w:t>
      </w:r>
      <w:r w:rsidR="004E3426" w:rsidRPr="004E3426">
        <w:rPr>
          <w:rFonts w:eastAsiaTheme="minorHAnsi"/>
          <w:lang w:eastAsia="en-US"/>
        </w:rPr>
        <w:t xml:space="preserve"> </w:t>
      </w:r>
      <w:r w:rsidR="004E3426" w:rsidRPr="00965C5B">
        <w:rPr>
          <w:rFonts w:eastAsiaTheme="minorHAnsi"/>
          <w:lang w:eastAsia="en-US"/>
        </w:rPr>
        <w:t>v souladu s ustanovením § 102 odst. 3 zákona č. 128/2000 Sb., o obcích</w:t>
      </w:r>
      <w:r w:rsidR="004E3426">
        <w:rPr>
          <w:rFonts w:eastAsiaTheme="minorHAnsi"/>
          <w:lang w:eastAsia="en-US"/>
        </w:rPr>
        <w:t xml:space="preserve"> </w:t>
      </w:r>
      <w:r w:rsidR="004E3426" w:rsidRPr="00965C5B">
        <w:rPr>
          <w:rFonts w:eastAsiaTheme="minorHAnsi"/>
          <w:lang w:eastAsia="en-US"/>
        </w:rPr>
        <w:t>(obecní zřízení), ve znění pozdějších předpisů,</w:t>
      </w:r>
      <w:r w:rsidR="004E3426">
        <w:rPr>
          <w:rFonts w:eastAsiaTheme="minorHAnsi"/>
          <w:lang w:eastAsia="en-US"/>
        </w:rPr>
        <w:t xml:space="preserve"> </w:t>
      </w:r>
      <w:r w:rsidR="004E3426" w:rsidRPr="00965C5B">
        <w:rPr>
          <w:rFonts w:eastAsiaTheme="minorHAnsi"/>
          <w:lang w:eastAsia="en-US"/>
        </w:rPr>
        <w:t>partnerství města Břeclav a Jihomoravské komunitní nadace, Anenská 1006,</w:t>
      </w:r>
      <w:r w:rsidR="004E3426">
        <w:rPr>
          <w:rFonts w:eastAsiaTheme="minorHAnsi"/>
          <w:lang w:eastAsia="en-US"/>
        </w:rPr>
        <w:t xml:space="preserve"> </w:t>
      </w:r>
      <w:r w:rsidR="004E3426" w:rsidRPr="00965C5B">
        <w:rPr>
          <w:rFonts w:eastAsiaTheme="minorHAnsi"/>
          <w:lang w:eastAsia="en-US"/>
        </w:rPr>
        <w:t>691 55 Moravská Nová Ves, IČ</w:t>
      </w:r>
      <w:r w:rsidR="004E3426">
        <w:rPr>
          <w:rFonts w:eastAsiaTheme="minorHAnsi"/>
          <w:lang w:eastAsia="en-US"/>
        </w:rPr>
        <w:t>:</w:t>
      </w:r>
      <w:r w:rsidR="004E3426" w:rsidRPr="00965C5B">
        <w:rPr>
          <w:rFonts w:eastAsiaTheme="minorHAnsi"/>
          <w:lang w:eastAsia="en-US"/>
        </w:rPr>
        <w:t xml:space="preserve"> 28310039 v projektu Senátorské dřevosochání, které se</w:t>
      </w:r>
      <w:r w:rsidR="004E3426">
        <w:rPr>
          <w:rFonts w:eastAsiaTheme="minorHAnsi"/>
          <w:lang w:eastAsia="en-US"/>
        </w:rPr>
        <w:t xml:space="preserve"> </w:t>
      </w:r>
      <w:r w:rsidR="004E3426" w:rsidRPr="00965C5B">
        <w:rPr>
          <w:rFonts w:eastAsiaTheme="minorHAnsi"/>
          <w:lang w:eastAsia="en-US"/>
        </w:rPr>
        <w:t>uskuteční 10. – 16. září 2012 na ul. 28. října (pěší zóna) v Břeclavi.</w:t>
      </w:r>
    </w:p>
    <w:p w:rsidR="00F216E7" w:rsidRDefault="00F216E7" w:rsidP="00F216E7"/>
    <w:p w:rsidR="00F216E7" w:rsidRDefault="00F216E7" w:rsidP="00D530D8"/>
    <w:p w:rsidR="0003131B" w:rsidRPr="00B7434F" w:rsidRDefault="00F216E7" w:rsidP="000313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03131B">
        <w:rPr>
          <w:b/>
          <w:bCs/>
        </w:rPr>
        <w:t>30</w:t>
      </w:r>
      <w:r w:rsidR="0003131B" w:rsidRP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>v souladu s ustanovením § 102 odst. 2 písm. m) zákona č. 128/2000 Sb.,</w:t>
      </w:r>
      <w:r w:rsid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>o obcích (obecní zřízení), ve znění pozdějších předpisů,</w:t>
      </w:r>
      <w:r w:rsid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 xml:space="preserve">podání výpovědi manželům </w:t>
      </w:r>
      <w:r w:rsidR="00452904">
        <w:rPr>
          <w:rFonts w:eastAsiaTheme="minorHAnsi"/>
          <w:lang w:eastAsia="en-US"/>
        </w:rPr>
        <w:t>xxxxxxxxx</w:t>
      </w:r>
      <w:r w:rsidR="0003131B" w:rsidRPr="00B7434F">
        <w:rPr>
          <w:rFonts w:eastAsiaTheme="minorHAnsi"/>
          <w:lang w:eastAsia="en-US"/>
        </w:rPr>
        <w:t>, a to z nájemní smlouvy č. 118-N-09/59 uzavřené dne 30.</w:t>
      </w:r>
      <w:r w:rsid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>4.</w:t>
      </w:r>
      <w:r w:rsid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>2009</w:t>
      </w:r>
      <w:r w:rsid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>na pronájem pozemku p. č. 4142/46 v k. ú. Břeclav o výměře</w:t>
      </w:r>
      <w:r w:rsidR="0003131B">
        <w:rPr>
          <w:rFonts w:eastAsiaTheme="minorHAnsi"/>
          <w:lang w:eastAsia="en-US"/>
        </w:rPr>
        <w:t xml:space="preserve"> </w:t>
      </w:r>
      <w:r w:rsidR="0003131B" w:rsidRPr="00B7434F">
        <w:rPr>
          <w:rFonts w:eastAsiaTheme="minorHAnsi"/>
          <w:lang w:eastAsia="en-US"/>
        </w:rPr>
        <w:t>642 m</w:t>
      </w:r>
      <w:r w:rsidR="0003131B" w:rsidRPr="00B7434F">
        <w:rPr>
          <w:rFonts w:eastAsiaTheme="minorHAnsi"/>
          <w:vertAlign w:val="superscript"/>
          <w:lang w:eastAsia="en-US"/>
        </w:rPr>
        <w:t>2</w:t>
      </w:r>
      <w:r w:rsidR="0003131B" w:rsidRPr="00B7434F">
        <w:rPr>
          <w:rFonts w:eastAsiaTheme="minorHAnsi"/>
          <w:lang w:eastAsia="en-US"/>
        </w:rPr>
        <w:t>.</w:t>
      </w:r>
    </w:p>
    <w:p w:rsidR="00F216E7" w:rsidRDefault="00F216E7" w:rsidP="00D530D8"/>
    <w:p w:rsidR="00F9656F" w:rsidRDefault="00F9656F" w:rsidP="00D530D8"/>
    <w:p w:rsidR="00F9656F" w:rsidRDefault="00F9656F" w:rsidP="00D530D8"/>
    <w:p w:rsidR="00D530D8" w:rsidRDefault="00F9656F" w:rsidP="00D530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F9656F" w:rsidRDefault="00F9656F" w:rsidP="00D530D8">
      <w:pPr>
        <w:rPr>
          <w:b/>
          <w:bCs/>
          <w:i/>
          <w:iCs/>
          <w:u w:val="single"/>
        </w:rPr>
      </w:pPr>
    </w:p>
    <w:p w:rsidR="00F9656F" w:rsidRDefault="00F9656F" w:rsidP="00D530D8">
      <w:pPr>
        <w:rPr>
          <w:b/>
          <w:bCs/>
          <w:i/>
          <w:iCs/>
          <w:u w:val="single"/>
        </w:rPr>
      </w:pPr>
    </w:p>
    <w:p w:rsidR="00F9656F" w:rsidRDefault="00F9656F" w:rsidP="00D530D8"/>
    <w:p w:rsidR="00BC45C7" w:rsidRDefault="00D530D8" w:rsidP="00BC45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4376BF">
        <w:rPr>
          <w:b/>
          <w:bCs/>
        </w:rPr>
        <w:t>7b</w:t>
      </w:r>
      <w:r w:rsidR="00BC45C7" w:rsidRP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v souladu s ustanovením § 102 odst. 1 a odst. 3 zák</w:t>
      </w:r>
      <w:r w:rsidR="00BC45C7">
        <w:rPr>
          <w:rFonts w:eastAsiaTheme="minorHAnsi"/>
          <w:lang w:eastAsia="en-US"/>
        </w:rPr>
        <w:t>ona</w:t>
      </w:r>
      <w:r w:rsidR="00BC45C7" w:rsidRPr="005E10FE">
        <w:rPr>
          <w:rFonts w:eastAsiaTheme="minorHAnsi"/>
          <w:lang w:eastAsia="en-US"/>
        </w:rPr>
        <w:t xml:space="preserve"> č. 128/2000 Sb.,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o obcích (obecní zřízení), ve znění pozdějších předpisů,</w:t>
      </w:r>
      <w:r w:rsidR="00BC45C7" w:rsidRP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Zastupitelstvu města Břeclavi schválit uzavření kupní smlouvy, na prodej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části pozemku p. č. 21/1 v k. ú. Poštorná, v geometrickém plánu č. 2168-3/2012, ze dne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20. 2. 2012, označené jako pozemek p. č. 21/4 o výměře 361 m</w:t>
      </w:r>
      <w:r w:rsidR="00BC45C7" w:rsidRPr="005E10FE">
        <w:rPr>
          <w:rFonts w:eastAsiaTheme="minorHAnsi"/>
          <w:vertAlign w:val="superscript"/>
          <w:lang w:eastAsia="en-US"/>
        </w:rPr>
        <w:t>2</w:t>
      </w:r>
      <w:r w:rsidR="00BC45C7" w:rsidRPr="005E10FE">
        <w:rPr>
          <w:rFonts w:eastAsiaTheme="minorHAnsi"/>
          <w:lang w:eastAsia="en-US"/>
        </w:rPr>
        <w:t>, a části pozemku p. č. 20/1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 xml:space="preserve">v k. ú. Poštorná, v geometrickém plánu č. 2168-3/2012, ze dne </w:t>
      </w:r>
      <w:r w:rsidR="00BC45C7">
        <w:rPr>
          <w:rFonts w:eastAsiaTheme="minorHAnsi"/>
          <w:lang w:eastAsia="en-US"/>
        </w:rPr>
        <w:t xml:space="preserve">    </w:t>
      </w:r>
      <w:r w:rsidR="00BC45C7" w:rsidRPr="005E10FE">
        <w:rPr>
          <w:rFonts w:eastAsiaTheme="minorHAnsi"/>
          <w:lang w:eastAsia="en-US"/>
        </w:rPr>
        <w:t>20. 2. 2012, označené jako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pozemek p. č. 20/7 o výměře 76 m</w:t>
      </w:r>
      <w:r w:rsidR="00BC45C7" w:rsidRPr="005E10FE">
        <w:rPr>
          <w:rFonts w:eastAsiaTheme="minorHAnsi"/>
          <w:vertAlign w:val="superscript"/>
          <w:lang w:eastAsia="en-US"/>
        </w:rPr>
        <w:t>2</w:t>
      </w:r>
      <w:r w:rsidR="00BC45C7" w:rsidRPr="005E10FE">
        <w:rPr>
          <w:rFonts w:eastAsiaTheme="minorHAnsi"/>
          <w:lang w:eastAsia="en-US"/>
        </w:rPr>
        <w:t>, s Apoštolskou církví, sbor Břeclav, IČ: 63433958, se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sídlem Lednice, Nejdek 68, za cenu 500 Kč/m</w:t>
      </w:r>
      <w:r w:rsidR="00BC45C7" w:rsidRPr="00DB1C4E">
        <w:rPr>
          <w:rFonts w:eastAsiaTheme="minorHAnsi"/>
          <w:vertAlign w:val="superscript"/>
          <w:lang w:eastAsia="en-US"/>
        </w:rPr>
        <w:t>2</w:t>
      </w:r>
      <w:r w:rsidR="00BC45C7" w:rsidRPr="005E10FE">
        <w:rPr>
          <w:rFonts w:eastAsiaTheme="minorHAnsi"/>
          <w:lang w:eastAsia="en-US"/>
        </w:rPr>
        <w:t>, uvedené v příloze č. 3 zápisu (příloha č. 1</w:t>
      </w:r>
      <w:r w:rsidR="00BC45C7">
        <w:rPr>
          <w:rFonts w:eastAsiaTheme="minorHAnsi"/>
          <w:lang w:eastAsia="en-US"/>
        </w:rPr>
        <w:t xml:space="preserve"> </w:t>
      </w:r>
      <w:r w:rsidR="00BC45C7" w:rsidRPr="005E10FE">
        <w:rPr>
          <w:rFonts w:eastAsiaTheme="minorHAnsi"/>
          <w:lang w:eastAsia="en-US"/>
        </w:rPr>
        <w:t>tohoto materiálu).</w:t>
      </w:r>
    </w:p>
    <w:p w:rsidR="00BC45C7" w:rsidRDefault="00BC45C7" w:rsidP="00BC45C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</w:t>
      </w:r>
    </w:p>
    <w:p w:rsidR="00BC45C7" w:rsidRPr="005E10FE" w:rsidRDefault="00BC45C7" w:rsidP="00BC45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4FCE" w:rsidRDefault="00D530D8" w:rsidP="00564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R/44/12/</w:t>
      </w:r>
      <w:r w:rsidR="00564FCE">
        <w:rPr>
          <w:b/>
          <w:bCs/>
        </w:rPr>
        <w:t>9c</w:t>
      </w:r>
      <w:r w:rsidR="00564FCE" w:rsidRPr="00564FCE">
        <w:rPr>
          <w:rFonts w:eastAsiaTheme="minorHAnsi"/>
          <w:lang w:eastAsia="en-US"/>
        </w:rPr>
        <w:t xml:space="preserve"> </w:t>
      </w:r>
      <w:r w:rsidR="00564FCE" w:rsidRPr="004D57BF">
        <w:rPr>
          <w:rFonts w:eastAsiaTheme="minorHAnsi"/>
          <w:lang w:eastAsia="en-US"/>
        </w:rPr>
        <w:t>v souladu s ustanovením § 102 odst. 1, odst. 2 písm. m) a odst. 3 zák</w:t>
      </w:r>
      <w:r w:rsidR="00564FCE">
        <w:rPr>
          <w:rFonts w:eastAsiaTheme="minorHAnsi"/>
          <w:lang w:eastAsia="en-US"/>
        </w:rPr>
        <w:t xml:space="preserve">ona              </w:t>
      </w:r>
      <w:r w:rsidR="00564FCE" w:rsidRPr="004D57BF">
        <w:rPr>
          <w:rFonts w:eastAsiaTheme="minorHAnsi"/>
          <w:lang w:eastAsia="en-US"/>
        </w:rPr>
        <w:t>č. 128/2000 Sb., o obcích (obecní zřízení), ve znění pozdějších předpisů,</w:t>
      </w:r>
      <w:r w:rsidR="00564FCE" w:rsidRPr="00564FCE">
        <w:rPr>
          <w:rFonts w:eastAsiaTheme="minorHAnsi"/>
          <w:lang w:eastAsia="en-US"/>
        </w:rPr>
        <w:t xml:space="preserve"> </w:t>
      </w:r>
      <w:r w:rsidR="00564FCE" w:rsidRPr="004D57BF">
        <w:rPr>
          <w:rFonts w:eastAsiaTheme="minorHAnsi"/>
          <w:lang w:eastAsia="en-US"/>
        </w:rPr>
        <w:t>Zastupitelstvu města Břeclavi schválit záměr budoucího prodeje části</w:t>
      </w:r>
      <w:r w:rsidR="00564FCE">
        <w:rPr>
          <w:rFonts w:eastAsiaTheme="minorHAnsi"/>
          <w:lang w:eastAsia="en-US"/>
        </w:rPr>
        <w:t xml:space="preserve"> </w:t>
      </w:r>
      <w:r w:rsidR="00564FCE" w:rsidRPr="004D57BF">
        <w:rPr>
          <w:rFonts w:eastAsiaTheme="minorHAnsi"/>
          <w:lang w:eastAsia="en-US"/>
        </w:rPr>
        <w:t>pozemku p. č. 3729/47 v k. ú. Břeclav, o výměře cca 10 m</w:t>
      </w:r>
      <w:r w:rsidR="00564FCE" w:rsidRPr="00B8333B">
        <w:rPr>
          <w:rFonts w:eastAsiaTheme="minorHAnsi"/>
          <w:vertAlign w:val="superscript"/>
          <w:lang w:eastAsia="en-US"/>
        </w:rPr>
        <w:t>2</w:t>
      </w:r>
      <w:r w:rsidR="00564FCE" w:rsidRPr="004D57BF">
        <w:rPr>
          <w:rFonts w:eastAsiaTheme="minorHAnsi"/>
          <w:lang w:eastAsia="en-US"/>
        </w:rPr>
        <w:t>, na výstavbu distribuční</w:t>
      </w:r>
      <w:r w:rsidR="00564FCE">
        <w:rPr>
          <w:rFonts w:eastAsiaTheme="minorHAnsi"/>
          <w:lang w:eastAsia="en-US"/>
        </w:rPr>
        <w:t xml:space="preserve"> </w:t>
      </w:r>
      <w:r w:rsidR="00564FCE" w:rsidRPr="004D57BF">
        <w:rPr>
          <w:rFonts w:eastAsiaTheme="minorHAnsi"/>
          <w:lang w:eastAsia="en-US"/>
        </w:rPr>
        <w:t>trafostanice.</w:t>
      </w:r>
    </w:p>
    <w:p w:rsidR="00D530D8" w:rsidRDefault="00D530D8" w:rsidP="00D530D8"/>
    <w:p w:rsidR="00D530D8" w:rsidRDefault="00D530D8" w:rsidP="00D530D8"/>
    <w:p w:rsidR="008D5FE9" w:rsidRPr="00443AD7" w:rsidRDefault="00D530D8" w:rsidP="008D5FE9">
      <w:pPr>
        <w:autoSpaceDE w:val="0"/>
        <w:autoSpaceDN w:val="0"/>
        <w:adjustRightInd w:val="0"/>
        <w:jc w:val="both"/>
      </w:pPr>
      <w:r>
        <w:rPr>
          <w:b/>
          <w:bCs/>
        </w:rPr>
        <w:t>R/44/12/</w:t>
      </w:r>
      <w:r w:rsidR="002641FA">
        <w:rPr>
          <w:b/>
          <w:bCs/>
        </w:rPr>
        <w:t>12b</w:t>
      </w:r>
      <w:r w:rsidR="008D5FE9" w:rsidRPr="008D5FE9">
        <w:rPr>
          <w:rFonts w:eastAsiaTheme="minorHAnsi"/>
          <w:lang w:eastAsia="en-US"/>
        </w:rPr>
        <w:t xml:space="preserve"> </w:t>
      </w:r>
      <w:r w:rsidR="008D5FE9" w:rsidRPr="00443AD7">
        <w:rPr>
          <w:rFonts w:eastAsiaTheme="minorHAnsi"/>
          <w:lang w:eastAsia="en-US"/>
        </w:rPr>
        <w:t xml:space="preserve">v souladu s ustanovením § 102 odst. </w:t>
      </w:r>
      <w:r w:rsidR="00E92E00">
        <w:rPr>
          <w:rFonts w:eastAsiaTheme="minorHAnsi"/>
          <w:lang w:eastAsia="en-US"/>
        </w:rPr>
        <w:t>1</w:t>
      </w:r>
      <w:r w:rsidR="008D5FE9" w:rsidRPr="00443AD7">
        <w:rPr>
          <w:rFonts w:eastAsiaTheme="minorHAnsi"/>
          <w:lang w:eastAsia="en-US"/>
        </w:rPr>
        <w:t xml:space="preserve"> zákona č. 128/2000 Sb., o obcích</w:t>
      </w:r>
      <w:r w:rsidR="008D5FE9">
        <w:rPr>
          <w:rFonts w:eastAsiaTheme="minorHAnsi"/>
          <w:lang w:eastAsia="en-US"/>
        </w:rPr>
        <w:t xml:space="preserve"> </w:t>
      </w:r>
      <w:r w:rsidR="008D5FE9" w:rsidRPr="00443AD7">
        <w:rPr>
          <w:rFonts w:eastAsiaTheme="minorHAnsi"/>
          <w:lang w:eastAsia="en-US"/>
        </w:rPr>
        <w:t>(obecní zřízení), ve znění pozdějších předpisů,</w:t>
      </w:r>
      <w:r w:rsidR="008D5FE9" w:rsidRPr="008D5FE9">
        <w:rPr>
          <w:rFonts w:eastAsiaTheme="minorHAnsi"/>
          <w:lang w:eastAsia="en-US"/>
        </w:rPr>
        <w:t xml:space="preserve"> </w:t>
      </w:r>
      <w:r w:rsidR="008D5FE9">
        <w:rPr>
          <w:rFonts w:eastAsiaTheme="minorHAnsi"/>
          <w:lang w:eastAsia="en-US"/>
        </w:rPr>
        <w:t>Zastupitelst</w:t>
      </w:r>
      <w:r w:rsidR="008D5FE9" w:rsidRPr="00443AD7">
        <w:rPr>
          <w:rFonts w:eastAsiaTheme="minorHAnsi"/>
          <w:lang w:eastAsia="en-US"/>
        </w:rPr>
        <w:t>vu města zařadit investiční přípravu akce „Obřadní síň</w:t>
      </w:r>
      <w:r w:rsidR="008D5FE9">
        <w:rPr>
          <w:rFonts w:eastAsiaTheme="minorHAnsi"/>
          <w:lang w:eastAsia="en-US"/>
        </w:rPr>
        <w:t xml:space="preserve"> </w:t>
      </w:r>
      <w:r w:rsidR="008D5FE9" w:rsidRPr="00443AD7">
        <w:rPr>
          <w:rFonts w:eastAsiaTheme="minorHAnsi"/>
          <w:lang w:eastAsia="en-US"/>
        </w:rPr>
        <w:t>Břeclav‘‘ do investičních akcí města pro možnost zpracování projektové dokumentace pro</w:t>
      </w:r>
      <w:r w:rsidR="008D5FE9">
        <w:rPr>
          <w:rFonts w:eastAsiaTheme="minorHAnsi"/>
          <w:lang w:eastAsia="en-US"/>
        </w:rPr>
        <w:t xml:space="preserve"> </w:t>
      </w:r>
      <w:r w:rsidR="008D5FE9" w:rsidRPr="00443AD7">
        <w:rPr>
          <w:rFonts w:eastAsiaTheme="minorHAnsi"/>
          <w:lang w:eastAsia="en-US"/>
        </w:rPr>
        <w:t>sloučené územní řízení a stavební řízení na tuto investiční akci</w:t>
      </w:r>
      <w:r w:rsidR="008D5FE9">
        <w:rPr>
          <w:rFonts w:eastAsiaTheme="minorHAnsi"/>
          <w:lang w:eastAsia="en-US"/>
        </w:rPr>
        <w:t>.</w:t>
      </w:r>
    </w:p>
    <w:p w:rsidR="008D5FE9" w:rsidRPr="00443AD7" w:rsidRDefault="008D5FE9" w:rsidP="008D5F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D6242E" w:rsidRDefault="00D530D8" w:rsidP="00D624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D6242E">
        <w:rPr>
          <w:b/>
          <w:bCs/>
        </w:rPr>
        <w:t>13</w:t>
      </w:r>
      <w:r w:rsidR="00D6242E" w:rsidRP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>v souladu s ustanovením § 102 odst. 1 zákona č. 128/2000 Sb., o obcích</w:t>
      </w:r>
      <w:r w:rsid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>(obecní zřízení), ve znění pozdějších předpisů,</w:t>
      </w:r>
      <w:r w:rsid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>Zastupitelstvu města Břeclavi schválit poskytnutí veřejné finanční</w:t>
      </w:r>
      <w:r w:rsid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 xml:space="preserve">podpory/dotace z rozpočtu města v oblasti sportu na rok 2012 ve výši </w:t>
      </w:r>
      <w:r w:rsidR="00D6242E">
        <w:rPr>
          <w:rFonts w:eastAsiaTheme="minorHAnsi"/>
          <w:lang w:eastAsia="en-US"/>
        </w:rPr>
        <w:t xml:space="preserve">         </w:t>
      </w:r>
      <w:r w:rsidR="00D6242E" w:rsidRPr="001867B4">
        <w:rPr>
          <w:rFonts w:eastAsiaTheme="minorHAnsi"/>
          <w:lang w:eastAsia="en-US"/>
        </w:rPr>
        <w:t>68 350 Kč a uzavření</w:t>
      </w:r>
      <w:r w:rsid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>smlouvy o poskytnutí a způsobu použití veřejné finanční podpory/dotace s</w:t>
      </w:r>
      <w:r w:rsidR="00D6242E">
        <w:rPr>
          <w:rFonts w:eastAsiaTheme="minorHAnsi"/>
          <w:lang w:eastAsia="en-US"/>
        </w:rPr>
        <w:t> </w:t>
      </w:r>
      <w:r w:rsidR="00D6242E" w:rsidRPr="001867B4">
        <w:rPr>
          <w:rFonts w:eastAsiaTheme="minorHAnsi"/>
          <w:lang w:eastAsia="en-US"/>
        </w:rPr>
        <w:t>Regionálním</w:t>
      </w:r>
      <w:r w:rsid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>sdružením Českého svazu tělesné výchovy Břeclav, se sídlem Veslařská 2126/1, 690 84</w:t>
      </w:r>
      <w:r w:rsidR="00D6242E">
        <w:rPr>
          <w:rFonts w:eastAsiaTheme="minorHAnsi"/>
          <w:lang w:eastAsia="en-US"/>
        </w:rPr>
        <w:t xml:space="preserve"> </w:t>
      </w:r>
      <w:r w:rsidR="00D6242E" w:rsidRPr="001867B4">
        <w:rPr>
          <w:rFonts w:eastAsiaTheme="minorHAnsi"/>
          <w:lang w:eastAsia="en-US"/>
        </w:rPr>
        <w:t>Břeclav, IČ: 49963287, která je přílohou č. 8 zápisu (příloha č.1 tohoto materiálu).</w:t>
      </w:r>
    </w:p>
    <w:p w:rsidR="00D6242E" w:rsidRDefault="00D6242E" w:rsidP="00D6242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8</w:t>
      </w:r>
    </w:p>
    <w:p w:rsidR="00D530D8" w:rsidRDefault="00D530D8" w:rsidP="00D530D8"/>
    <w:p w:rsidR="00D530D8" w:rsidRDefault="00D530D8" w:rsidP="00D530D8"/>
    <w:p w:rsidR="00A3094E" w:rsidRPr="00525F61" w:rsidRDefault="00D530D8" w:rsidP="00A309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6B706A">
        <w:rPr>
          <w:b/>
          <w:bCs/>
        </w:rPr>
        <w:t>17a</w:t>
      </w:r>
      <w:r w:rsidR="00A3094E" w:rsidRP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v souladu s ustanovením § 102 odst. 1 zákona č. 128/2000 Sb., o obcích</w:t>
      </w:r>
      <w:r w:rsid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(obecní zřízení), ve znění pozdějších předpisů,</w:t>
      </w:r>
      <w:r w:rsidR="00B72D43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Zastupitelstvu města Břeclavi schválit zahrnutí akce „Vydláždění</w:t>
      </w:r>
      <w:r w:rsid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parkoviště ZUŠ Břeclav“ do investičních akcí na rok 2012</w:t>
      </w:r>
      <w:r w:rsidR="00B72D43">
        <w:rPr>
          <w:rFonts w:eastAsiaTheme="minorHAnsi"/>
          <w:lang w:eastAsia="en-US"/>
        </w:rPr>
        <w:t>.</w:t>
      </w:r>
    </w:p>
    <w:p w:rsidR="00D530D8" w:rsidRDefault="00D530D8" w:rsidP="00D530D8"/>
    <w:p w:rsidR="00D530D8" w:rsidRDefault="00D530D8" w:rsidP="00D530D8"/>
    <w:p w:rsidR="00A3094E" w:rsidRDefault="00D530D8" w:rsidP="00A309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6B706A">
        <w:rPr>
          <w:b/>
          <w:bCs/>
        </w:rPr>
        <w:t>17b</w:t>
      </w:r>
      <w:r w:rsidR="00A3094E" w:rsidRP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v souladu s ustanovením § 102 odst. 1 zákona č. 128/2000 Sb., o obcích</w:t>
      </w:r>
      <w:r w:rsid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(obecní zřízení), ve znění pozdějších předpisů,</w:t>
      </w:r>
      <w:r w:rsidR="00C447A3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Zastupitelstvu města Břeclavi schválit úpravu závazného ukazatele</w:t>
      </w:r>
      <w:r w:rsid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rozpočtu pro rok 2012 Základní umělecké škole Břeclav, Křížkovského 4 snížením</w:t>
      </w:r>
      <w:r w:rsid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rozpočtu na provoz o částku 120 000 Kč za účelem finančního zajištění investiční akce</w:t>
      </w:r>
      <w:r w:rsidR="00A3094E">
        <w:rPr>
          <w:rFonts w:eastAsiaTheme="minorHAnsi"/>
          <w:lang w:eastAsia="en-US"/>
        </w:rPr>
        <w:t xml:space="preserve"> </w:t>
      </w:r>
      <w:r w:rsidR="00A3094E" w:rsidRPr="00525F61">
        <w:rPr>
          <w:rFonts w:eastAsiaTheme="minorHAnsi"/>
          <w:lang w:eastAsia="en-US"/>
        </w:rPr>
        <w:t>„Vyd</w:t>
      </w:r>
      <w:r w:rsidR="00C447A3">
        <w:rPr>
          <w:rFonts w:eastAsiaTheme="minorHAnsi"/>
          <w:lang w:eastAsia="en-US"/>
        </w:rPr>
        <w:t>láždění parkoviště ZUŠ Břeclav“.</w:t>
      </w:r>
    </w:p>
    <w:p w:rsidR="00D530D8" w:rsidRDefault="00D530D8" w:rsidP="00D530D8"/>
    <w:p w:rsidR="00D530D8" w:rsidRDefault="00D530D8" w:rsidP="00D530D8"/>
    <w:p w:rsidR="00B01208" w:rsidRDefault="00B01208" w:rsidP="00D530D8"/>
    <w:p w:rsidR="00B01208" w:rsidRDefault="00B01208" w:rsidP="00B0120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B01208" w:rsidRDefault="00B01208" w:rsidP="00D530D8"/>
    <w:p w:rsidR="00B01208" w:rsidRDefault="00B01208" w:rsidP="00D530D8"/>
    <w:p w:rsidR="00B01208" w:rsidRDefault="00B01208" w:rsidP="00D530D8"/>
    <w:p w:rsidR="00B078D0" w:rsidRDefault="00D530D8" w:rsidP="00B078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FB69D3">
        <w:rPr>
          <w:b/>
          <w:bCs/>
        </w:rPr>
        <w:t>8</w:t>
      </w:r>
      <w:r w:rsidR="00B078D0" w:rsidRPr="00B078D0">
        <w:rPr>
          <w:rFonts w:eastAsiaTheme="minorHAnsi"/>
          <w:lang w:eastAsia="en-US"/>
        </w:rPr>
        <w:t xml:space="preserve"> </w:t>
      </w:r>
      <w:r w:rsidR="00B078D0" w:rsidRPr="00AE2700">
        <w:rPr>
          <w:rFonts w:eastAsiaTheme="minorHAnsi"/>
          <w:lang w:eastAsia="en-US"/>
        </w:rPr>
        <w:t>v souladu s ustanovením § 102 odst. 1 zák</w:t>
      </w:r>
      <w:r w:rsidR="00B078D0">
        <w:rPr>
          <w:rFonts w:eastAsiaTheme="minorHAnsi"/>
          <w:lang w:eastAsia="en-US"/>
        </w:rPr>
        <w:t>ona</w:t>
      </w:r>
      <w:r w:rsidR="00B078D0" w:rsidRPr="00AE2700">
        <w:rPr>
          <w:rFonts w:eastAsiaTheme="minorHAnsi"/>
          <w:lang w:eastAsia="en-US"/>
        </w:rPr>
        <w:t xml:space="preserve"> č. 128/2000 Sb., o obcích</w:t>
      </w:r>
      <w:r w:rsidR="00B078D0">
        <w:rPr>
          <w:rFonts w:eastAsiaTheme="minorHAnsi"/>
          <w:lang w:eastAsia="en-US"/>
        </w:rPr>
        <w:t xml:space="preserve"> </w:t>
      </w:r>
      <w:r w:rsidR="00B078D0" w:rsidRPr="00AE2700">
        <w:rPr>
          <w:rFonts w:eastAsiaTheme="minorHAnsi"/>
          <w:lang w:eastAsia="en-US"/>
        </w:rPr>
        <w:t>(obecní zřízení), ve znění pozdějších předpisů,</w:t>
      </w:r>
      <w:r w:rsidR="00B078D0">
        <w:rPr>
          <w:rFonts w:eastAsiaTheme="minorHAnsi"/>
          <w:lang w:eastAsia="en-US"/>
        </w:rPr>
        <w:t xml:space="preserve"> </w:t>
      </w:r>
      <w:r w:rsidR="00B078D0" w:rsidRPr="00AE2700">
        <w:rPr>
          <w:rFonts w:eastAsiaTheme="minorHAnsi"/>
          <w:lang w:eastAsia="en-US"/>
        </w:rPr>
        <w:t>Zastupitelstvu města Břeclavi schválit záměr prodeje části pozemku</w:t>
      </w:r>
      <w:r w:rsidR="00B078D0">
        <w:rPr>
          <w:rFonts w:eastAsiaTheme="minorHAnsi"/>
          <w:lang w:eastAsia="en-US"/>
        </w:rPr>
        <w:t xml:space="preserve"> </w:t>
      </w:r>
      <w:r w:rsidR="00B078D0" w:rsidRPr="00AE2700">
        <w:rPr>
          <w:rFonts w:eastAsiaTheme="minorHAnsi"/>
          <w:lang w:eastAsia="en-US"/>
        </w:rPr>
        <w:t>p. č. 3729/41 v k. ú. Břeclav, v geometrickém plánu č. 2953-79/1999, ze dne 17. 5. 1999,</w:t>
      </w:r>
      <w:r w:rsidR="00B078D0">
        <w:rPr>
          <w:rFonts w:eastAsiaTheme="minorHAnsi"/>
          <w:lang w:eastAsia="en-US"/>
        </w:rPr>
        <w:t xml:space="preserve"> </w:t>
      </w:r>
      <w:r w:rsidR="00B078D0" w:rsidRPr="00AE2700">
        <w:rPr>
          <w:rFonts w:eastAsiaTheme="minorHAnsi"/>
          <w:lang w:eastAsia="en-US"/>
        </w:rPr>
        <w:t>označené jako pozemek p. č. 3729/66 o výměře 130 m</w:t>
      </w:r>
      <w:r w:rsidR="00B078D0" w:rsidRPr="00AE2700">
        <w:rPr>
          <w:rFonts w:eastAsiaTheme="minorHAnsi"/>
          <w:vertAlign w:val="superscript"/>
          <w:lang w:eastAsia="en-US"/>
        </w:rPr>
        <w:t>2</w:t>
      </w:r>
      <w:r w:rsidR="00B078D0" w:rsidRPr="00AE2700">
        <w:rPr>
          <w:rFonts w:eastAsiaTheme="minorHAnsi"/>
          <w:lang w:eastAsia="en-US"/>
        </w:rPr>
        <w:t>.</w:t>
      </w:r>
    </w:p>
    <w:p w:rsidR="009034A6" w:rsidRDefault="009034A6" w:rsidP="00026A3D">
      <w:pPr>
        <w:pStyle w:val="Default"/>
        <w:jc w:val="both"/>
        <w:rPr>
          <w:b/>
          <w:bCs/>
        </w:rPr>
      </w:pPr>
    </w:p>
    <w:p w:rsidR="009034A6" w:rsidRDefault="009034A6" w:rsidP="00026A3D">
      <w:pPr>
        <w:pStyle w:val="Default"/>
        <w:jc w:val="both"/>
        <w:rPr>
          <w:b/>
          <w:bCs/>
        </w:rPr>
      </w:pPr>
    </w:p>
    <w:p w:rsidR="00026A3D" w:rsidRDefault="00D530D8" w:rsidP="00026A3D">
      <w:pPr>
        <w:pStyle w:val="Default"/>
        <w:jc w:val="both"/>
      </w:pPr>
      <w:r>
        <w:rPr>
          <w:b/>
          <w:bCs/>
        </w:rPr>
        <w:t>R/44/12/</w:t>
      </w:r>
      <w:r w:rsidR="00026A3D">
        <w:rPr>
          <w:b/>
          <w:bCs/>
        </w:rPr>
        <w:t>19</w:t>
      </w:r>
      <w:r w:rsidR="00026A3D" w:rsidRPr="00026A3D">
        <w:t xml:space="preserve"> </w:t>
      </w:r>
      <w:r w:rsidR="00026A3D" w:rsidRPr="006C2759">
        <w:t xml:space="preserve">v souladu s ustanovením § 102 odst. 1) zákona č. 128/2000 Sb., o obcích (obecní zřízení), ve znění pozdějších předpisů, Zastupitelstvu města Břeclavi provést revizi Obecně závazné vyhlášky č. 6/2011, kterou se reguluje provozování sázkových her, loterií a jiných podobných her na území města Břeclavi na základě žádosti společnosti European Data Project s.r.o., Komořany, uvedené v příloze č. 11 zápisu (příloha </w:t>
      </w:r>
      <w:r w:rsidR="00026A3D">
        <w:t xml:space="preserve"> </w:t>
      </w:r>
      <w:r w:rsidR="00026A3D" w:rsidRPr="006C2759">
        <w:t>č. 1 tohoto materiálu).</w:t>
      </w:r>
    </w:p>
    <w:p w:rsidR="00026A3D" w:rsidRDefault="00026A3D" w:rsidP="00026A3D">
      <w:pPr>
        <w:pStyle w:val="Default"/>
        <w:jc w:val="both"/>
        <w:rPr>
          <w:b/>
        </w:rPr>
      </w:pPr>
      <w:r>
        <w:rPr>
          <w:b/>
        </w:rPr>
        <w:lastRenderedPageBreak/>
        <w:t>Příloha č. 11</w:t>
      </w:r>
    </w:p>
    <w:p w:rsidR="00D530D8" w:rsidRDefault="00D530D8" w:rsidP="00D530D8"/>
    <w:p w:rsidR="00D530D8" w:rsidRDefault="00D530D8" w:rsidP="00D530D8"/>
    <w:p w:rsidR="001A7B42" w:rsidRDefault="001A7B42" w:rsidP="00D530D8"/>
    <w:p w:rsidR="001A7B42" w:rsidRDefault="001A7B42" w:rsidP="00D530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1A7B42" w:rsidRDefault="001A7B42" w:rsidP="00D530D8">
      <w:pPr>
        <w:rPr>
          <w:b/>
          <w:bCs/>
          <w:i/>
          <w:iCs/>
          <w:u w:val="single"/>
        </w:rPr>
      </w:pPr>
    </w:p>
    <w:p w:rsidR="001A7B42" w:rsidRDefault="001A7B42" w:rsidP="00D530D8">
      <w:pPr>
        <w:rPr>
          <w:b/>
          <w:bCs/>
          <w:i/>
          <w:iCs/>
          <w:u w:val="single"/>
        </w:rPr>
      </w:pPr>
    </w:p>
    <w:p w:rsidR="001A7B42" w:rsidRDefault="001A7B42" w:rsidP="00D530D8"/>
    <w:p w:rsidR="00A91524" w:rsidRPr="007A242A" w:rsidRDefault="00D530D8" w:rsidP="00A915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A91524">
        <w:rPr>
          <w:b/>
          <w:bCs/>
        </w:rPr>
        <w:t>10a</w:t>
      </w:r>
      <w:r w:rsidR="00A91524" w:rsidRP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v souladu s ustanovením § 102 odst. 3 zákona č. 128/2000 Sb., o obcích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(obecní zřízení), ve znění pozdějších předpisů,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žádost uchazeče PK SKLENÁŘ s.r.o., Tomešova 1, 602 00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Brno, o úhradu skutečně vynaložených nákladů souvisejících s předložením soutěžního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návrhu v rámci zrušené otevřené soutěže o návrh s názvem „Studie celkové rekonstrukce VO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města Břeclav včetně lokalit Poštorná a Charvátská Nová Ves‘‘, podané v souladu s odst. 13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soutěžních podmínek. Žádost doručená dne 21.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6.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2012 je uvedena v příloze č. 5 tohoto zápisu</w:t>
      </w:r>
      <w:r w:rsidR="00A91524">
        <w:rPr>
          <w:rFonts w:eastAsiaTheme="minorHAnsi"/>
          <w:lang w:eastAsia="en-US"/>
        </w:rPr>
        <w:t xml:space="preserve"> </w:t>
      </w:r>
      <w:r w:rsidR="00A91524" w:rsidRPr="007A242A">
        <w:rPr>
          <w:rFonts w:eastAsiaTheme="minorHAnsi"/>
          <w:lang w:eastAsia="en-US"/>
        </w:rPr>
        <w:t>(příloha č. 1 tohoto materiálu)</w:t>
      </w:r>
      <w:r w:rsidR="00A91524">
        <w:rPr>
          <w:rFonts w:eastAsiaTheme="minorHAnsi"/>
          <w:lang w:eastAsia="en-US"/>
        </w:rPr>
        <w:t>.</w:t>
      </w:r>
    </w:p>
    <w:p w:rsidR="00DA2464" w:rsidRDefault="00DA2464" w:rsidP="00DA2464">
      <w:pPr>
        <w:pStyle w:val="Default"/>
        <w:jc w:val="both"/>
        <w:rPr>
          <w:b/>
        </w:rPr>
      </w:pPr>
      <w:r>
        <w:rPr>
          <w:b/>
        </w:rPr>
        <w:t>Příloha č. 5</w:t>
      </w:r>
    </w:p>
    <w:p w:rsidR="00DA2464" w:rsidRDefault="00DA2464" w:rsidP="00DA2464"/>
    <w:p w:rsidR="00D530D8" w:rsidRDefault="00D530D8" w:rsidP="00D530D8"/>
    <w:p w:rsidR="002B1FC4" w:rsidRPr="00443AD7" w:rsidRDefault="00D530D8" w:rsidP="002B1F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2B1FC4">
        <w:rPr>
          <w:b/>
          <w:bCs/>
        </w:rPr>
        <w:t>12a</w:t>
      </w:r>
      <w:r w:rsidR="002B1FC4" w:rsidRPr="002B1FC4">
        <w:rPr>
          <w:rFonts w:eastAsiaTheme="minorHAnsi"/>
          <w:lang w:eastAsia="en-US"/>
        </w:rPr>
        <w:t xml:space="preserve"> </w:t>
      </w:r>
      <w:r w:rsidR="002B1FC4" w:rsidRPr="00443AD7">
        <w:rPr>
          <w:rFonts w:eastAsiaTheme="minorHAnsi"/>
          <w:lang w:eastAsia="en-US"/>
        </w:rPr>
        <w:t>v souladu s ustanovením § 102 odst. 3 zákona č. 128/2000 Sb., o obcích</w:t>
      </w:r>
      <w:r w:rsidR="002B1FC4">
        <w:rPr>
          <w:rFonts w:eastAsiaTheme="minorHAnsi"/>
          <w:lang w:eastAsia="en-US"/>
        </w:rPr>
        <w:t xml:space="preserve"> </w:t>
      </w:r>
      <w:r w:rsidR="002B1FC4" w:rsidRPr="00443AD7">
        <w:rPr>
          <w:rFonts w:eastAsiaTheme="minorHAnsi"/>
          <w:lang w:eastAsia="en-US"/>
        </w:rPr>
        <w:t>(obecní zřízení), ve znění pozdějších předpisů,</w:t>
      </w:r>
      <w:r w:rsidR="002B1FC4">
        <w:rPr>
          <w:rFonts w:eastAsiaTheme="minorHAnsi"/>
          <w:lang w:eastAsia="en-US"/>
        </w:rPr>
        <w:t xml:space="preserve"> </w:t>
      </w:r>
      <w:r w:rsidR="002B1FC4" w:rsidRPr="00443AD7">
        <w:rPr>
          <w:rFonts w:eastAsiaTheme="minorHAnsi"/>
          <w:lang w:eastAsia="en-US"/>
        </w:rPr>
        <w:t>zprávu z jednání – obřadní síň Břeclav. Zpráva z jednání je</w:t>
      </w:r>
      <w:r w:rsidR="002B1FC4">
        <w:rPr>
          <w:rFonts w:eastAsiaTheme="minorHAnsi"/>
          <w:lang w:eastAsia="en-US"/>
        </w:rPr>
        <w:t xml:space="preserve"> </w:t>
      </w:r>
      <w:r w:rsidR="002B1FC4" w:rsidRPr="00443AD7">
        <w:rPr>
          <w:rFonts w:eastAsiaTheme="minorHAnsi"/>
          <w:lang w:eastAsia="en-US"/>
        </w:rPr>
        <w:t>uvedena v příloze č. 7 zápisu (příloha č. 1 tohoto materiálu).</w:t>
      </w:r>
    </w:p>
    <w:p w:rsidR="002B1FC4" w:rsidRDefault="002B1FC4" w:rsidP="002B1FC4">
      <w:pPr>
        <w:pStyle w:val="Default"/>
        <w:jc w:val="both"/>
        <w:rPr>
          <w:b/>
        </w:rPr>
      </w:pPr>
      <w:r>
        <w:rPr>
          <w:b/>
        </w:rPr>
        <w:t>Příloha č. 7</w:t>
      </w:r>
    </w:p>
    <w:p w:rsidR="002B1FC4" w:rsidRDefault="002B1FC4" w:rsidP="002B1FC4"/>
    <w:p w:rsidR="00D530D8" w:rsidRDefault="00D530D8" w:rsidP="00D530D8"/>
    <w:p w:rsidR="009B1B84" w:rsidRPr="00E84991" w:rsidRDefault="00D530D8" w:rsidP="009B1B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82698E">
        <w:rPr>
          <w:b/>
          <w:bCs/>
        </w:rPr>
        <w:t>14a</w:t>
      </w:r>
      <w:r w:rsidR="009B1B84" w:rsidRPr="009B1B84">
        <w:rPr>
          <w:rFonts w:eastAsiaTheme="minorHAnsi"/>
          <w:lang w:eastAsia="en-US"/>
        </w:rPr>
        <w:t xml:space="preserve"> </w:t>
      </w:r>
      <w:r w:rsidR="009B1B84" w:rsidRPr="00E84991">
        <w:rPr>
          <w:rFonts w:eastAsiaTheme="minorHAnsi"/>
          <w:lang w:eastAsia="en-US"/>
        </w:rPr>
        <w:t>v souladu s ustanovením § 102 odst. 2 písm. b) zákona č. 128/2000 Sb.,</w:t>
      </w:r>
      <w:r w:rsidR="009B1B84">
        <w:rPr>
          <w:rFonts w:eastAsiaTheme="minorHAnsi"/>
          <w:lang w:eastAsia="en-US"/>
        </w:rPr>
        <w:t xml:space="preserve"> </w:t>
      </w:r>
      <w:r w:rsidR="009B1B84" w:rsidRPr="00E84991">
        <w:rPr>
          <w:rFonts w:eastAsiaTheme="minorHAnsi"/>
          <w:lang w:eastAsia="en-US"/>
        </w:rPr>
        <w:t>o obcích (obecní zřízení), ve znění pozdějších předpisů,</w:t>
      </w:r>
      <w:r w:rsidR="00B1002B" w:rsidRPr="00B1002B">
        <w:rPr>
          <w:rFonts w:eastAsiaTheme="minorHAnsi"/>
          <w:lang w:eastAsia="en-US"/>
        </w:rPr>
        <w:t xml:space="preserve"> </w:t>
      </w:r>
      <w:r w:rsidR="00B1002B" w:rsidRPr="00E84991">
        <w:rPr>
          <w:rFonts w:eastAsiaTheme="minorHAnsi"/>
          <w:lang w:eastAsia="en-US"/>
        </w:rPr>
        <w:t>přidělení finančních prostředků/dotace Městské knihovně Břeclav</w:t>
      </w:r>
      <w:r w:rsidR="00B1002B">
        <w:rPr>
          <w:rFonts w:eastAsiaTheme="minorHAnsi"/>
          <w:lang w:eastAsia="en-US"/>
        </w:rPr>
        <w:t xml:space="preserve"> </w:t>
      </w:r>
      <w:r w:rsidR="00B1002B" w:rsidRPr="00E84991">
        <w:rPr>
          <w:rFonts w:eastAsiaTheme="minorHAnsi"/>
          <w:lang w:eastAsia="en-US"/>
        </w:rPr>
        <w:t>z programu Ministerstva kultury České republiky Knihovna 21. století ve výši 5.000 Kč na</w:t>
      </w:r>
      <w:r w:rsidR="00B1002B">
        <w:rPr>
          <w:rFonts w:eastAsiaTheme="minorHAnsi"/>
          <w:lang w:eastAsia="en-US"/>
        </w:rPr>
        <w:t xml:space="preserve"> </w:t>
      </w:r>
      <w:r w:rsidR="00B1002B" w:rsidRPr="00E84991">
        <w:rPr>
          <w:rFonts w:eastAsiaTheme="minorHAnsi"/>
          <w:lang w:eastAsia="en-US"/>
        </w:rPr>
        <w:t>projekt Nákup zvukových knih pro nevidomé a s</w:t>
      </w:r>
      <w:r w:rsidR="00B1002B">
        <w:rPr>
          <w:rFonts w:eastAsiaTheme="minorHAnsi"/>
          <w:lang w:eastAsia="en-US"/>
        </w:rPr>
        <w:t>labozraké uživatele v roce 2012.</w:t>
      </w:r>
    </w:p>
    <w:p w:rsidR="00D530D8" w:rsidRDefault="00D530D8" w:rsidP="00D530D8"/>
    <w:p w:rsidR="00D530D8" w:rsidRDefault="00D530D8" w:rsidP="00D530D8"/>
    <w:p w:rsidR="009B1B84" w:rsidRPr="00E84991" w:rsidRDefault="00D530D8" w:rsidP="009B1B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82698E">
        <w:rPr>
          <w:b/>
          <w:bCs/>
        </w:rPr>
        <w:t>14b</w:t>
      </w:r>
      <w:r w:rsidR="009B1B84" w:rsidRPr="009B1B84">
        <w:rPr>
          <w:rFonts w:eastAsiaTheme="minorHAnsi"/>
          <w:lang w:eastAsia="en-US"/>
        </w:rPr>
        <w:t xml:space="preserve"> </w:t>
      </w:r>
      <w:r w:rsidR="009B1B84" w:rsidRPr="00E84991">
        <w:rPr>
          <w:rFonts w:eastAsiaTheme="minorHAnsi"/>
          <w:lang w:eastAsia="en-US"/>
        </w:rPr>
        <w:t>v souladu s ustanovením § 102 odst. 2 písm. b) zákona č. 128/2000 Sb.,</w:t>
      </w:r>
      <w:r w:rsidR="009B1B84">
        <w:rPr>
          <w:rFonts w:eastAsiaTheme="minorHAnsi"/>
          <w:lang w:eastAsia="en-US"/>
        </w:rPr>
        <w:t xml:space="preserve"> </w:t>
      </w:r>
      <w:r w:rsidR="009B1B84" w:rsidRPr="00E84991">
        <w:rPr>
          <w:rFonts w:eastAsiaTheme="minorHAnsi"/>
          <w:lang w:eastAsia="en-US"/>
        </w:rPr>
        <w:t>o obcích (obecní zřízení), ve znění pozdějších předpisů,</w:t>
      </w:r>
      <w:r w:rsidR="00D65E8D" w:rsidRPr="00D65E8D">
        <w:rPr>
          <w:rFonts w:eastAsiaTheme="minorHAnsi"/>
          <w:lang w:eastAsia="en-US"/>
        </w:rPr>
        <w:t xml:space="preserve"> </w:t>
      </w:r>
      <w:r w:rsidR="00D65E8D" w:rsidRPr="00E84991">
        <w:rPr>
          <w:rFonts w:eastAsiaTheme="minorHAnsi"/>
          <w:lang w:eastAsia="en-US"/>
        </w:rPr>
        <w:t>přidělení finančních prostředků/dotace Městské knihovně Břeclav</w:t>
      </w:r>
      <w:r w:rsidR="00D65E8D">
        <w:rPr>
          <w:rFonts w:eastAsiaTheme="minorHAnsi"/>
          <w:lang w:eastAsia="en-US"/>
        </w:rPr>
        <w:t xml:space="preserve"> </w:t>
      </w:r>
      <w:r w:rsidR="00D65E8D" w:rsidRPr="00E84991">
        <w:rPr>
          <w:rFonts w:eastAsiaTheme="minorHAnsi"/>
          <w:lang w:eastAsia="en-US"/>
        </w:rPr>
        <w:t>z programu Ministerstva kultury České republiky Veřejné informační služby knihoven</w:t>
      </w:r>
      <w:r w:rsidR="00D65E8D">
        <w:rPr>
          <w:rFonts w:eastAsiaTheme="minorHAnsi"/>
          <w:lang w:eastAsia="en-US"/>
        </w:rPr>
        <w:t xml:space="preserve"> </w:t>
      </w:r>
      <w:r w:rsidR="00D65E8D" w:rsidRPr="00E84991">
        <w:rPr>
          <w:rFonts w:eastAsiaTheme="minorHAnsi"/>
          <w:lang w:eastAsia="en-US"/>
        </w:rPr>
        <w:t>(VISK) 3 ve výši 74.000 Kč na projekt Pobočky břeclavské knihovny jako centra</w:t>
      </w:r>
      <w:r w:rsidR="00D65E8D">
        <w:rPr>
          <w:rFonts w:eastAsiaTheme="minorHAnsi"/>
          <w:lang w:eastAsia="en-US"/>
        </w:rPr>
        <w:t xml:space="preserve"> </w:t>
      </w:r>
      <w:r w:rsidR="00D65E8D" w:rsidRPr="00E84991">
        <w:rPr>
          <w:rFonts w:eastAsiaTheme="minorHAnsi"/>
          <w:lang w:eastAsia="en-US"/>
        </w:rPr>
        <w:t>mimoškolního vzdělávání sociálně znevýhodněných skupin obyvatel a 101.000 Kč na projekt</w:t>
      </w:r>
      <w:r w:rsidR="00D65E8D">
        <w:rPr>
          <w:rFonts w:eastAsiaTheme="minorHAnsi"/>
          <w:lang w:eastAsia="en-US"/>
        </w:rPr>
        <w:t xml:space="preserve"> </w:t>
      </w:r>
      <w:r w:rsidR="00D65E8D" w:rsidRPr="00E84991">
        <w:rPr>
          <w:rFonts w:eastAsiaTheme="minorHAnsi"/>
          <w:lang w:eastAsia="en-US"/>
        </w:rPr>
        <w:t>Zřízení mobilní počítačové uče</w:t>
      </w:r>
      <w:r w:rsidR="00D65E8D">
        <w:rPr>
          <w:rFonts w:eastAsiaTheme="minorHAnsi"/>
          <w:lang w:eastAsia="en-US"/>
        </w:rPr>
        <w:t>bny Městské knihovny v Břeclavi.</w:t>
      </w:r>
    </w:p>
    <w:p w:rsidR="00D530D8" w:rsidRDefault="00D530D8" w:rsidP="00D530D8"/>
    <w:p w:rsidR="005027BB" w:rsidRDefault="005027BB" w:rsidP="00D530D8"/>
    <w:p w:rsidR="00BE3A29" w:rsidRPr="00E84991" w:rsidRDefault="00D530D8" w:rsidP="00BE3A29">
      <w:pPr>
        <w:autoSpaceDE w:val="0"/>
        <w:autoSpaceDN w:val="0"/>
        <w:adjustRightInd w:val="0"/>
        <w:jc w:val="both"/>
      </w:pPr>
      <w:r>
        <w:rPr>
          <w:b/>
          <w:bCs/>
        </w:rPr>
        <w:t>R/44/12/</w:t>
      </w:r>
      <w:r w:rsidR="0082698E">
        <w:rPr>
          <w:b/>
          <w:bCs/>
        </w:rPr>
        <w:t>14c</w:t>
      </w:r>
      <w:r w:rsidR="009B1B84" w:rsidRPr="009B1B84">
        <w:rPr>
          <w:rFonts w:eastAsiaTheme="minorHAnsi"/>
          <w:lang w:eastAsia="en-US"/>
        </w:rPr>
        <w:t xml:space="preserve"> </w:t>
      </w:r>
      <w:r w:rsidR="009B1B84" w:rsidRPr="00E84991">
        <w:rPr>
          <w:rFonts w:eastAsiaTheme="minorHAnsi"/>
          <w:lang w:eastAsia="en-US"/>
        </w:rPr>
        <w:t>v souladu s ustanovením § 102 odst. 2 písm. b) zákona č. 128/2000 Sb.,</w:t>
      </w:r>
      <w:r w:rsidR="009B1B84">
        <w:rPr>
          <w:rFonts w:eastAsiaTheme="minorHAnsi"/>
          <w:lang w:eastAsia="en-US"/>
        </w:rPr>
        <w:t xml:space="preserve"> </w:t>
      </w:r>
      <w:r w:rsidR="009B1B84" w:rsidRPr="00E84991">
        <w:rPr>
          <w:rFonts w:eastAsiaTheme="minorHAnsi"/>
          <w:lang w:eastAsia="en-US"/>
        </w:rPr>
        <w:t>o obcích (obecní zřízení), ve znění pozdějších předpisů,</w:t>
      </w:r>
      <w:r w:rsidR="00BE3A29" w:rsidRPr="00BE3A29">
        <w:rPr>
          <w:rFonts w:eastAsiaTheme="minorHAnsi"/>
          <w:lang w:eastAsia="en-US"/>
        </w:rPr>
        <w:t xml:space="preserve"> </w:t>
      </w:r>
      <w:r w:rsidR="00BE3A29" w:rsidRPr="00E84991">
        <w:rPr>
          <w:rFonts w:eastAsiaTheme="minorHAnsi"/>
          <w:lang w:eastAsia="en-US"/>
        </w:rPr>
        <w:t>použití finanční částky 100.000 Kč z rezervního fondu Městské</w:t>
      </w:r>
      <w:r w:rsidR="00BE3A29">
        <w:rPr>
          <w:rFonts w:eastAsiaTheme="minorHAnsi"/>
          <w:lang w:eastAsia="en-US"/>
        </w:rPr>
        <w:t xml:space="preserve"> </w:t>
      </w:r>
      <w:r w:rsidR="00BE3A29" w:rsidRPr="00E84991">
        <w:rPr>
          <w:rFonts w:eastAsiaTheme="minorHAnsi"/>
          <w:lang w:eastAsia="en-US"/>
        </w:rPr>
        <w:t>knihovny Břeclav na dofinancování nákladů uvedených tří projektů podpořených</w:t>
      </w:r>
      <w:r w:rsidR="00BE3A29">
        <w:rPr>
          <w:rFonts w:eastAsiaTheme="minorHAnsi"/>
          <w:lang w:eastAsia="en-US"/>
        </w:rPr>
        <w:t xml:space="preserve"> </w:t>
      </w:r>
      <w:r w:rsidR="00BE3A29" w:rsidRPr="00E84991">
        <w:rPr>
          <w:rFonts w:eastAsiaTheme="minorHAnsi"/>
          <w:lang w:eastAsia="en-US"/>
        </w:rPr>
        <w:t>Ministerstvem kultury ČR.</w:t>
      </w:r>
    </w:p>
    <w:p w:rsidR="0082698E" w:rsidRDefault="0082698E" w:rsidP="00D530D8"/>
    <w:p w:rsidR="0082698E" w:rsidRDefault="0082698E" w:rsidP="00D530D8"/>
    <w:p w:rsidR="00563506" w:rsidRPr="0087552A" w:rsidRDefault="00D530D8" w:rsidP="005635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563506">
        <w:rPr>
          <w:b/>
          <w:bCs/>
        </w:rPr>
        <w:t>20</w:t>
      </w:r>
      <w:r w:rsidR="00563506" w:rsidRPr="00563506">
        <w:rPr>
          <w:rFonts w:eastAsiaTheme="minorHAnsi"/>
          <w:lang w:eastAsia="en-US"/>
        </w:rPr>
        <w:t xml:space="preserve"> </w:t>
      </w:r>
      <w:r w:rsidR="00563506" w:rsidRPr="0087552A">
        <w:rPr>
          <w:rFonts w:eastAsiaTheme="minorHAnsi"/>
          <w:lang w:eastAsia="en-US"/>
        </w:rPr>
        <w:t>v souladu s ustanovením § 102 odst. 3 zákona č. 128/2000 Sb., o obcích</w:t>
      </w:r>
      <w:r w:rsidR="00563506">
        <w:rPr>
          <w:rFonts w:eastAsiaTheme="minorHAnsi"/>
          <w:lang w:eastAsia="en-US"/>
        </w:rPr>
        <w:t xml:space="preserve"> </w:t>
      </w:r>
      <w:r w:rsidR="00563506" w:rsidRPr="0087552A">
        <w:rPr>
          <w:rFonts w:eastAsiaTheme="minorHAnsi"/>
          <w:lang w:eastAsia="en-US"/>
        </w:rPr>
        <w:t>(obecní zřízení), ve znění pozdějších předpisů,</w:t>
      </w:r>
      <w:r w:rsidR="00563506">
        <w:rPr>
          <w:rFonts w:eastAsiaTheme="minorHAnsi"/>
          <w:lang w:eastAsia="en-US"/>
        </w:rPr>
        <w:t xml:space="preserve"> </w:t>
      </w:r>
      <w:r w:rsidR="00563506" w:rsidRPr="0087552A">
        <w:rPr>
          <w:rFonts w:eastAsiaTheme="minorHAnsi"/>
          <w:lang w:eastAsia="en-US"/>
        </w:rPr>
        <w:t>stav realizace projektu „Břeclav bez bariér I. etapa“ a informace</w:t>
      </w:r>
      <w:r w:rsidR="00563506">
        <w:rPr>
          <w:rFonts w:eastAsiaTheme="minorHAnsi"/>
          <w:lang w:eastAsia="en-US"/>
        </w:rPr>
        <w:t xml:space="preserve"> </w:t>
      </w:r>
      <w:r w:rsidR="00563506" w:rsidRPr="0087552A">
        <w:rPr>
          <w:rFonts w:eastAsiaTheme="minorHAnsi"/>
          <w:lang w:eastAsia="en-US"/>
        </w:rPr>
        <w:t xml:space="preserve">týkající se výše přidělené finanční podpory z rozpočtu SFDI uvedené v příloze </w:t>
      </w:r>
      <w:r w:rsidR="00563506">
        <w:rPr>
          <w:rFonts w:eastAsiaTheme="minorHAnsi"/>
          <w:lang w:eastAsia="en-US"/>
        </w:rPr>
        <w:t xml:space="preserve">     </w:t>
      </w:r>
      <w:r w:rsidR="00563506" w:rsidRPr="0087552A">
        <w:rPr>
          <w:rFonts w:eastAsiaTheme="minorHAnsi"/>
          <w:lang w:eastAsia="en-US"/>
        </w:rPr>
        <w:t>č. 12 (příloha</w:t>
      </w:r>
      <w:r w:rsidR="00563506">
        <w:rPr>
          <w:rFonts w:eastAsiaTheme="minorHAnsi"/>
          <w:lang w:eastAsia="en-US"/>
        </w:rPr>
        <w:t xml:space="preserve"> </w:t>
      </w:r>
      <w:r w:rsidR="00563506" w:rsidRPr="0087552A">
        <w:rPr>
          <w:rFonts w:eastAsiaTheme="minorHAnsi"/>
          <w:lang w:eastAsia="en-US"/>
        </w:rPr>
        <w:t>č.</w:t>
      </w:r>
      <w:r w:rsidR="00563506">
        <w:rPr>
          <w:rFonts w:eastAsiaTheme="minorHAnsi"/>
          <w:lang w:eastAsia="en-US"/>
        </w:rPr>
        <w:t xml:space="preserve"> </w:t>
      </w:r>
      <w:r w:rsidR="00563506" w:rsidRPr="0087552A">
        <w:rPr>
          <w:rFonts w:eastAsiaTheme="minorHAnsi"/>
          <w:lang w:eastAsia="en-US"/>
        </w:rPr>
        <w:t>1 tohoto materiálu).</w:t>
      </w:r>
    </w:p>
    <w:p w:rsidR="008B3CEA" w:rsidRDefault="008B3CEA" w:rsidP="008B3CEA">
      <w:pPr>
        <w:pStyle w:val="Default"/>
        <w:jc w:val="both"/>
        <w:rPr>
          <w:b/>
        </w:rPr>
      </w:pPr>
      <w:r>
        <w:rPr>
          <w:b/>
        </w:rPr>
        <w:t>Příloha č. 12</w:t>
      </w:r>
    </w:p>
    <w:p w:rsidR="0021417C" w:rsidRPr="006146A4" w:rsidRDefault="00D530D8" w:rsidP="002141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R/44/12/</w:t>
      </w:r>
      <w:r w:rsidR="0021417C">
        <w:rPr>
          <w:b/>
          <w:bCs/>
        </w:rPr>
        <w:t>28a</w:t>
      </w:r>
      <w:r w:rsidR="0021417C" w:rsidRPr="0021417C">
        <w:rPr>
          <w:rFonts w:eastAsiaTheme="minorHAnsi"/>
          <w:lang w:eastAsia="en-US"/>
        </w:rPr>
        <w:t xml:space="preserve"> </w:t>
      </w:r>
      <w:r w:rsidR="0021417C" w:rsidRPr="006146A4">
        <w:rPr>
          <w:rFonts w:eastAsiaTheme="minorHAnsi"/>
          <w:lang w:eastAsia="en-US"/>
        </w:rPr>
        <w:t>v souladu s ustanovením § 102 odst. 3 zákona č. 128/2000 Sb., o obcích</w:t>
      </w:r>
      <w:r w:rsidR="0021417C">
        <w:rPr>
          <w:rFonts w:eastAsiaTheme="minorHAnsi"/>
          <w:lang w:eastAsia="en-US"/>
        </w:rPr>
        <w:t xml:space="preserve"> </w:t>
      </w:r>
      <w:r w:rsidR="0021417C" w:rsidRPr="006146A4">
        <w:rPr>
          <w:rFonts w:eastAsiaTheme="minorHAnsi"/>
          <w:lang w:eastAsia="en-US"/>
        </w:rPr>
        <w:t>(obecní zřízení)</w:t>
      </w:r>
      <w:r w:rsidR="0021417C">
        <w:rPr>
          <w:rFonts w:eastAsiaTheme="minorHAnsi"/>
          <w:lang w:eastAsia="en-US"/>
        </w:rPr>
        <w:t xml:space="preserve">, ve znění pozdějších předpisů, </w:t>
      </w:r>
      <w:r w:rsidR="0021417C" w:rsidRPr="006146A4">
        <w:rPr>
          <w:rFonts w:eastAsiaTheme="minorHAnsi"/>
          <w:lang w:eastAsia="en-US"/>
        </w:rPr>
        <w:t>zprávu o posouzení a hodnocení nabídek, v rámci veřejné</w:t>
      </w:r>
      <w:r w:rsidR="0021417C">
        <w:rPr>
          <w:rFonts w:eastAsiaTheme="minorHAnsi"/>
          <w:lang w:eastAsia="en-US"/>
        </w:rPr>
        <w:t xml:space="preserve"> </w:t>
      </w:r>
      <w:r w:rsidR="0021417C" w:rsidRPr="006146A4">
        <w:rPr>
          <w:rFonts w:eastAsiaTheme="minorHAnsi"/>
          <w:lang w:eastAsia="en-US"/>
        </w:rPr>
        <w:t>zakázky „Břeclav - zabezpečení sociálně vyloučené lokality". Zpráva o posouzení a</w:t>
      </w:r>
      <w:r w:rsidR="0021417C">
        <w:rPr>
          <w:rFonts w:eastAsiaTheme="minorHAnsi"/>
          <w:lang w:eastAsia="en-US"/>
        </w:rPr>
        <w:t xml:space="preserve"> </w:t>
      </w:r>
      <w:r w:rsidR="0021417C" w:rsidRPr="006146A4">
        <w:rPr>
          <w:rFonts w:eastAsiaTheme="minorHAnsi"/>
          <w:lang w:eastAsia="en-US"/>
        </w:rPr>
        <w:t xml:space="preserve">hodnocení nabídek je uvedena v příloze č. 18 zápisu </w:t>
      </w:r>
      <w:r w:rsidR="0021417C">
        <w:rPr>
          <w:rFonts w:eastAsiaTheme="minorHAnsi"/>
          <w:lang w:eastAsia="en-US"/>
        </w:rPr>
        <w:t>(příloha č. 1 tohoto materiálu).</w:t>
      </w:r>
    </w:p>
    <w:p w:rsidR="002C0D17" w:rsidRDefault="002C0D17" w:rsidP="002C0D17">
      <w:pPr>
        <w:pStyle w:val="Default"/>
        <w:jc w:val="both"/>
        <w:rPr>
          <w:b/>
        </w:rPr>
      </w:pPr>
      <w:r>
        <w:rPr>
          <w:b/>
        </w:rPr>
        <w:t>Příloha č. 18</w:t>
      </w:r>
    </w:p>
    <w:p w:rsidR="00D530D8" w:rsidRDefault="00D530D8" w:rsidP="00D530D8"/>
    <w:p w:rsidR="00D530D8" w:rsidRDefault="00D530D8" w:rsidP="00D530D8"/>
    <w:p w:rsidR="0042261E" w:rsidRDefault="0042261E" w:rsidP="00D530D8"/>
    <w:p w:rsidR="0042261E" w:rsidRDefault="0042261E" w:rsidP="00D530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uložila:</w:t>
      </w:r>
    </w:p>
    <w:p w:rsidR="0042261E" w:rsidRDefault="0042261E" w:rsidP="00D530D8">
      <w:pPr>
        <w:rPr>
          <w:b/>
          <w:bCs/>
          <w:i/>
          <w:iCs/>
          <w:u w:val="single"/>
        </w:rPr>
      </w:pPr>
    </w:p>
    <w:p w:rsidR="00A14C15" w:rsidRDefault="00A14C15" w:rsidP="00D530D8">
      <w:pPr>
        <w:rPr>
          <w:b/>
          <w:bCs/>
          <w:i/>
          <w:iCs/>
          <w:u w:val="single"/>
        </w:rPr>
      </w:pPr>
    </w:p>
    <w:p w:rsidR="0042261E" w:rsidRDefault="0042261E" w:rsidP="00D530D8"/>
    <w:p w:rsidR="00E919BB" w:rsidRPr="00E919BB" w:rsidRDefault="00D530D8" w:rsidP="00E919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2042EF">
        <w:rPr>
          <w:b/>
          <w:bCs/>
        </w:rPr>
        <w:t>17c</w:t>
      </w:r>
      <w:r w:rsidR="00E919BB" w:rsidRPr="00E919BB">
        <w:rPr>
          <w:rFonts w:eastAsiaTheme="minorHAnsi"/>
          <w:lang w:eastAsia="en-US"/>
        </w:rPr>
        <w:t xml:space="preserve"> </w:t>
      </w:r>
      <w:r w:rsidR="00E919BB" w:rsidRPr="00525F61">
        <w:rPr>
          <w:rFonts w:eastAsiaTheme="minorHAnsi"/>
          <w:lang w:eastAsia="en-US"/>
        </w:rPr>
        <w:t>v souladu s ustanovením § 102 odst. 3 zákona č. 128/2000 Sb., o obcích</w:t>
      </w:r>
      <w:r w:rsidR="00E919BB">
        <w:rPr>
          <w:rFonts w:eastAsiaTheme="minorHAnsi"/>
          <w:lang w:eastAsia="en-US"/>
        </w:rPr>
        <w:t xml:space="preserve"> </w:t>
      </w:r>
      <w:r w:rsidR="00E919BB" w:rsidRPr="00525F61">
        <w:rPr>
          <w:rFonts w:eastAsiaTheme="minorHAnsi"/>
          <w:lang w:eastAsia="en-US"/>
        </w:rPr>
        <w:t>(obecní zřízení), ve znění pozdějších předpisů,</w:t>
      </w:r>
      <w:r w:rsidR="00E919BB">
        <w:rPr>
          <w:rFonts w:eastAsiaTheme="minorHAnsi"/>
          <w:lang w:eastAsia="en-US"/>
        </w:rPr>
        <w:t xml:space="preserve"> </w:t>
      </w:r>
      <w:r w:rsidR="00E919BB" w:rsidRPr="00525F61">
        <w:rPr>
          <w:rFonts w:eastAsiaTheme="minorHAnsi"/>
          <w:lang w:eastAsia="en-US"/>
        </w:rPr>
        <w:t>odboru rozvoje a správy provést realizaci investiční akce „Vydláždění parkoviště</w:t>
      </w:r>
      <w:r w:rsidR="00E919BB">
        <w:rPr>
          <w:rFonts w:eastAsiaTheme="minorHAnsi"/>
          <w:lang w:eastAsia="en-US"/>
        </w:rPr>
        <w:t xml:space="preserve"> </w:t>
      </w:r>
      <w:r w:rsidR="00E919BB" w:rsidRPr="00525F61">
        <w:rPr>
          <w:rFonts w:eastAsiaTheme="minorHAnsi"/>
          <w:lang w:eastAsia="en-US"/>
        </w:rPr>
        <w:t>ZUŠ Břeclav“.</w:t>
      </w:r>
    </w:p>
    <w:p w:rsidR="00D530D8" w:rsidRDefault="00D530D8" w:rsidP="00D530D8"/>
    <w:p w:rsidR="00D530D8" w:rsidRDefault="00D530D8" w:rsidP="00D530D8"/>
    <w:p w:rsidR="005318B5" w:rsidRDefault="00D530D8" w:rsidP="005318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R/44/12/</w:t>
      </w:r>
      <w:r w:rsidR="002042EF">
        <w:rPr>
          <w:b/>
          <w:bCs/>
        </w:rPr>
        <w:t>20b</w:t>
      </w:r>
      <w:r w:rsidR="005318B5" w:rsidRPr="005318B5">
        <w:rPr>
          <w:rFonts w:eastAsiaTheme="minorHAnsi"/>
          <w:lang w:eastAsia="en-US"/>
        </w:rPr>
        <w:t xml:space="preserve"> </w:t>
      </w:r>
      <w:r w:rsidR="005318B5" w:rsidRPr="0087552A">
        <w:rPr>
          <w:rFonts w:eastAsiaTheme="minorHAnsi"/>
          <w:lang w:eastAsia="en-US"/>
        </w:rPr>
        <w:t>v souladu s ustanovením § 102 odst. 3 zákona č. 128/2000 Sb., o obcích</w:t>
      </w:r>
      <w:r w:rsidR="005318B5">
        <w:rPr>
          <w:rFonts w:eastAsiaTheme="minorHAnsi"/>
          <w:lang w:eastAsia="en-US"/>
        </w:rPr>
        <w:t xml:space="preserve"> </w:t>
      </w:r>
      <w:r w:rsidR="005318B5" w:rsidRPr="0087552A">
        <w:rPr>
          <w:rFonts w:eastAsiaTheme="minorHAnsi"/>
          <w:lang w:eastAsia="en-US"/>
        </w:rPr>
        <w:t>(obecní zřízení), ve znění pozdějších předpisů,</w:t>
      </w:r>
      <w:r w:rsidR="005318B5" w:rsidRPr="005318B5">
        <w:rPr>
          <w:rFonts w:eastAsiaTheme="minorHAnsi"/>
          <w:lang w:eastAsia="en-US"/>
        </w:rPr>
        <w:t xml:space="preserve"> </w:t>
      </w:r>
      <w:r w:rsidR="005318B5" w:rsidRPr="0087552A">
        <w:rPr>
          <w:rFonts w:eastAsiaTheme="minorHAnsi"/>
          <w:lang w:eastAsia="en-US"/>
        </w:rPr>
        <w:t>odboru rozvoje a správy pokračovat v přípravě</w:t>
      </w:r>
      <w:r w:rsidR="000015C8">
        <w:rPr>
          <w:rFonts w:eastAsiaTheme="minorHAnsi"/>
          <w:lang w:eastAsia="en-US"/>
        </w:rPr>
        <w:t xml:space="preserve"> a realizaci projektu </w:t>
      </w:r>
      <w:r w:rsidR="000015C8" w:rsidRPr="0087552A">
        <w:rPr>
          <w:rFonts w:eastAsiaTheme="minorHAnsi"/>
          <w:lang w:eastAsia="en-US"/>
        </w:rPr>
        <w:t>„Břeclav bez bariér I. etapa“</w:t>
      </w:r>
      <w:r w:rsidR="000015C8">
        <w:rPr>
          <w:rFonts w:eastAsiaTheme="minorHAnsi"/>
          <w:lang w:eastAsia="en-US"/>
        </w:rPr>
        <w:t>.</w:t>
      </w:r>
    </w:p>
    <w:p w:rsidR="005318B5" w:rsidRPr="0087552A" w:rsidRDefault="005318B5" w:rsidP="005318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30D8" w:rsidRDefault="00D530D8" w:rsidP="00D530D8"/>
    <w:p w:rsidR="00D530D8" w:rsidRDefault="00D530D8" w:rsidP="00D530D8"/>
    <w:p w:rsidR="00D530D8" w:rsidRDefault="00497A29" w:rsidP="00D530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497A29" w:rsidRDefault="00497A29" w:rsidP="00D530D8">
      <w:pPr>
        <w:rPr>
          <w:b/>
          <w:bCs/>
          <w:i/>
          <w:iCs/>
          <w:u w:val="single"/>
        </w:rPr>
      </w:pPr>
    </w:p>
    <w:p w:rsidR="00497A29" w:rsidRDefault="00497A29" w:rsidP="00D530D8">
      <w:pPr>
        <w:rPr>
          <w:b/>
          <w:bCs/>
          <w:i/>
          <w:iCs/>
          <w:u w:val="single"/>
        </w:rPr>
      </w:pPr>
    </w:p>
    <w:p w:rsidR="00497A29" w:rsidRDefault="00497A29" w:rsidP="00D530D8"/>
    <w:p w:rsidR="00497A29" w:rsidRPr="00497A29" w:rsidRDefault="00D530D8" w:rsidP="00497A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C2F">
        <w:rPr>
          <w:b/>
          <w:bCs/>
        </w:rPr>
        <w:t>R/44/12/</w:t>
      </w:r>
      <w:r w:rsidR="00497A29" w:rsidRPr="004C7C2F">
        <w:rPr>
          <w:b/>
          <w:bCs/>
        </w:rPr>
        <w:t>26b</w:t>
      </w:r>
      <w:r w:rsidR="00497A29" w:rsidRPr="00497A29">
        <w:rPr>
          <w:rFonts w:eastAsiaTheme="minorHAnsi"/>
          <w:lang w:eastAsia="en-US"/>
        </w:rPr>
        <w:t xml:space="preserve"> </w:t>
      </w:r>
      <w:r w:rsidR="00497A29" w:rsidRPr="00DC4D01">
        <w:rPr>
          <w:rFonts w:eastAsiaTheme="minorHAnsi"/>
          <w:lang w:eastAsia="en-US"/>
        </w:rPr>
        <w:t>v souladu s ustanovením § 102 odst. 3 zákona č. 128/2000 Sb., o obcích</w:t>
      </w:r>
      <w:r w:rsidR="00497A29">
        <w:rPr>
          <w:rFonts w:eastAsiaTheme="minorHAnsi"/>
          <w:lang w:eastAsia="en-US"/>
        </w:rPr>
        <w:t xml:space="preserve"> </w:t>
      </w:r>
      <w:r w:rsidR="00497A29" w:rsidRPr="00DC4D01">
        <w:rPr>
          <w:rFonts w:eastAsiaTheme="minorHAnsi"/>
          <w:lang w:eastAsia="en-US"/>
        </w:rPr>
        <w:t>(obecní zřízení)</w:t>
      </w:r>
      <w:r w:rsidR="00497A29">
        <w:rPr>
          <w:rFonts w:eastAsiaTheme="minorHAnsi"/>
          <w:lang w:eastAsia="en-US"/>
        </w:rPr>
        <w:t xml:space="preserve">, ve znění pozdějších předpisů, </w:t>
      </w:r>
      <w:r w:rsidR="00497A29" w:rsidRPr="00DC4D01">
        <w:rPr>
          <w:rFonts w:eastAsiaTheme="minorHAnsi"/>
          <w:lang w:eastAsia="en-US"/>
        </w:rPr>
        <w:t>OŠKMS k podání žádosti Krajskému úřadu Jihomoravského kraje, odboru</w:t>
      </w:r>
      <w:r w:rsidR="00497A29">
        <w:rPr>
          <w:rFonts w:eastAsiaTheme="minorHAnsi"/>
          <w:lang w:eastAsia="en-US"/>
        </w:rPr>
        <w:t xml:space="preserve"> </w:t>
      </w:r>
      <w:r w:rsidR="00497A29" w:rsidRPr="00DC4D01">
        <w:rPr>
          <w:rFonts w:eastAsiaTheme="minorHAnsi"/>
          <w:lang w:eastAsia="en-US"/>
        </w:rPr>
        <w:t xml:space="preserve">školství o zápis změny v údajích vedených v rejstříku škol a školských zařízení </w:t>
      </w:r>
      <w:r w:rsidR="00497A29">
        <w:rPr>
          <w:rFonts w:eastAsiaTheme="minorHAnsi"/>
          <w:lang w:eastAsia="en-US"/>
        </w:rPr>
        <w:t>–</w:t>
      </w:r>
      <w:r w:rsidR="00497A29" w:rsidRPr="00DC4D01">
        <w:rPr>
          <w:rFonts w:eastAsiaTheme="minorHAnsi"/>
          <w:lang w:eastAsia="en-US"/>
        </w:rPr>
        <w:t xml:space="preserve"> snížení</w:t>
      </w:r>
      <w:r w:rsidR="00497A29">
        <w:rPr>
          <w:rFonts w:eastAsiaTheme="minorHAnsi"/>
          <w:lang w:eastAsia="en-US"/>
        </w:rPr>
        <w:t xml:space="preserve"> </w:t>
      </w:r>
      <w:r w:rsidR="00497A29" w:rsidRPr="00DC4D01">
        <w:rPr>
          <w:rFonts w:eastAsiaTheme="minorHAnsi"/>
          <w:lang w:eastAsia="en-US"/>
        </w:rPr>
        <w:t>nejvyššího povoleného počtu dětí ve škole z 54 na 44 - pro mateřskou školu, jejíž činnost</w:t>
      </w:r>
      <w:r w:rsidR="00497A29">
        <w:rPr>
          <w:rFonts w:eastAsiaTheme="minorHAnsi"/>
          <w:lang w:eastAsia="en-US"/>
        </w:rPr>
        <w:t xml:space="preserve"> </w:t>
      </w:r>
      <w:r w:rsidR="00497A29" w:rsidRPr="00DC4D01">
        <w:rPr>
          <w:rFonts w:eastAsiaTheme="minorHAnsi"/>
          <w:lang w:eastAsia="en-US"/>
        </w:rPr>
        <w:t>vykonává příspěvková organizace Mateřská škola Břeclav, Břetislavova 6 v</w:t>
      </w:r>
      <w:r w:rsidR="00497A29">
        <w:rPr>
          <w:rFonts w:eastAsiaTheme="minorHAnsi"/>
          <w:lang w:eastAsia="en-US"/>
        </w:rPr>
        <w:t> </w:t>
      </w:r>
      <w:r w:rsidR="00497A29" w:rsidRPr="00DC4D01">
        <w:rPr>
          <w:rFonts w:eastAsiaTheme="minorHAnsi"/>
          <w:lang w:eastAsia="en-US"/>
        </w:rPr>
        <w:t>mimořádném</w:t>
      </w:r>
      <w:r w:rsidR="00497A29">
        <w:rPr>
          <w:rFonts w:eastAsiaTheme="minorHAnsi"/>
          <w:lang w:eastAsia="en-US"/>
        </w:rPr>
        <w:t xml:space="preserve"> </w:t>
      </w:r>
      <w:r w:rsidR="00497A29" w:rsidRPr="00DC4D01">
        <w:rPr>
          <w:rFonts w:eastAsiaTheme="minorHAnsi"/>
          <w:lang w:eastAsia="en-US"/>
        </w:rPr>
        <w:t>termínu s účinností od 15. 9. 2012</w:t>
      </w:r>
      <w:r w:rsidR="00497A29">
        <w:rPr>
          <w:rFonts w:eastAsiaTheme="minorHAnsi"/>
          <w:lang w:eastAsia="en-US"/>
        </w:rPr>
        <w:t>.</w:t>
      </w:r>
    </w:p>
    <w:p w:rsidR="00D530D8" w:rsidRDefault="00D530D8" w:rsidP="00D530D8"/>
    <w:p w:rsidR="00D530D8" w:rsidRDefault="00D530D8" w:rsidP="00D530D8"/>
    <w:p w:rsidR="00732007" w:rsidRDefault="00732007" w:rsidP="00D530D8"/>
    <w:p w:rsidR="00732007" w:rsidRDefault="00732007" w:rsidP="00D530D8"/>
    <w:p w:rsidR="009236E8" w:rsidRDefault="009236E8" w:rsidP="00D530D8"/>
    <w:p w:rsidR="009236E8" w:rsidRDefault="009236E8" w:rsidP="00D530D8"/>
    <w:p w:rsidR="00D530D8" w:rsidRDefault="00D530D8" w:rsidP="00D530D8"/>
    <w:p w:rsidR="00FC6C10" w:rsidRPr="00FC6C10" w:rsidRDefault="00FC6C10" w:rsidP="00FC6C10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C70382">
        <w:t xml:space="preserve">     </w:t>
      </w:r>
      <w:r w:rsidRPr="00FC6C10">
        <w:rPr>
          <w:rFonts w:ascii="Times New Roman" w:hAnsi="Times New Roman" w:cs="Times New Roman"/>
          <w:sz w:val="24"/>
          <w:szCs w:val="24"/>
        </w:rPr>
        <w:t>MUDr. Oldřich Ryšavý</w:t>
      </w:r>
      <w:r w:rsidRPr="00FC6C10">
        <w:rPr>
          <w:rFonts w:ascii="Times New Roman" w:hAnsi="Times New Roman" w:cs="Times New Roman"/>
          <w:sz w:val="24"/>
          <w:szCs w:val="24"/>
        </w:rPr>
        <w:tab/>
      </w:r>
      <w:r w:rsidRPr="00FC6C10">
        <w:rPr>
          <w:rFonts w:ascii="Times New Roman" w:hAnsi="Times New Roman" w:cs="Times New Roman"/>
          <w:sz w:val="24"/>
          <w:szCs w:val="24"/>
        </w:rPr>
        <w:tab/>
      </w:r>
      <w:r w:rsidRPr="00FC6C10">
        <w:rPr>
          <w:rFonts w:ascii="Times New Roman" w:hAnsi="Times New Roman" w:cs="Times New Roman"/>
          <w:sz w:val="24"/>
          <w:szCs w:val="24"/>
        </w:rPr>
        <w:tab/>
      </w:r>
      <w:r w:rsidRPr="00FC6C10">
        <w:rPr>
          <w:rFonts w:ascii="Times New Roman" w:hAnsi="Times New Roman" w:cs="Times New Roman"/>
          <w:sz w:val="24"/>
          <w:szCs w:val="24"/>
        </w:rPr>
        <w:tab/>
        <w:t xml:space="preserve">                      Ing. Jaroslav Parolek</w:t>
      </w:r>
    </w:p>
    <w:p w:rsidR="00FC6C10" w:rsidRPr="00FC6C10" w:rsidRDefault="00FC6C10" w:rsidP="00FC6C10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C10">
        <w:rPr>
          <w:rFonts w:ascii="Times New Roman" w:hAnsi="Times New Roman" w:cs="Times New Roman"/>
          <w:sz w:val="24"/>
          <w:szCs w:val="24"/>
        </w:rPr>
        <w:t>starosta                                                                           místostarosta</w:t>
      </w:r>
    </w:p>
    <w:p w:rsidR="00FC6C10" w:rsidRPr="00FC6C10" w:rsidRDefault="00FC6C10" w:rsidP="00FC6C10">
      <w:pPr>
        <w:ind w:left="2832" w:firstLine="708"/>
        <w:jc w:val="center"/>
      </w:pPr>
    </w:p>
    <w:p w:rsidR="00FC6C10" w:rsidRDefault="00FC6C10" w:rsidP="00FC6C10">
      <w:pPr>
        <w:pStyle w:val="Zkladntext"/>
        <w:rPr>
          <w:i/>
        </w:rPr>
      </w:pPr>
    </w:p>
    <w:p w:rsidR="009236E8" w:rsidRDefault="009236E8" w:rsidP="00FC6C10">
      <w:pPr>
        <w:pStyle w:val="Zkladntext"/>
        <w:rPr>
          <w:i/>
        </w:rPr>
      </w:pPr>
    </w:p>
    <w:p w:rsidR="009236E8" w:rsidRDefault="009236E8" w:rsidP="00FC6C10">
      <w:pPr>
        <w:pStyle w:val="Zkladntext"/>
        <w:rPr>
          <w:i/>
        </w:rPr>
      </w:pPr>
    </w:p>
    <w:p w:rsidR="009236E8" w:rsidRPr="00FC6C10" w:rsidRDefault="009236E8" w:rsidP="00FC6C10">
      <w:pPr>
        <w:pStyle w:val="Zkladntext"/>
        <w:rPr>
          <w:i/>
        </w:rPr>
      </w:pPr>
    </w:p>
    <w:p w:rsidR="00FC6C10" w:rsidRPr="00FC6C10" w:rsidRDefault="00FC6C10" w:rsidP="00FC6C10">
      <w:pPr>
        <w:pStyle w:val="Zkladntext"/>
        <w:rPr>
          <w:i/>
        </w:rPr>
      </w:pPr>
    </w:p>
    <w:p w:rsidR="00FC6C10" w:rsidRPr="00FC6C10" w:rsidRDefault="00FC6C10" w:rsidP="00FC6C10">
      <w:pPr>
        <w:pStyle w:val="Zkladntext"/>
        <w:rPr>
          <w:i/>
        </w:rPr>
      </w:pPr>
    </w:p>
    <w:p w:rsidR="00FC6C10" w:rsidRPr="00C70382" w:rsidRDefault="00FC6C10" w:rsidP="00FC6C10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FC6C10" w:rsidRDefault="00FC6C10" w:rsidP="00A14C15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20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8</w:t>
      </w:r>
      <w:r w:rsidRPr="00C70382">
        <w:rPr>
          <w:i/>
          <w:iCs/>
          <w:sz w:val="16"/>
          <w:szCs w:val="16"/>
        </w:rPr>
        <w:t>.  2012</w:t>
      </w:r>
    </w:p>
    <w:sectPr w:rsidR="00FC6C10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D8" w:rsidRDefault="00DD48D8" w:rsidP="00251034">
      <w:r>
        <w:separator/>
      </w:r>
    </w:p>
  </w:endnote>
  <w:endnote w:type="continuationSeparator" w:id="1">
    <w:p w:rsidR="00DD48D8" w:rsidRDefault="00DD48D8" w:rsidP="0025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813"/>
      <w:docPartObj>
        <w:docPartGallery w:val="Page Numbers (Bottom of Page)"/>
        <w:docPartUnique/>
      </w:docPartObj>
    </w:sdtPr>
    <w:sdtContent>
      <w:p w:rsidR="00251034" w:rsidRDefault="00DC1343">
        <w:pPr>
          <w:pStyle w:val="Zpat"/>
          <w:jc w:val="center"/>
        </w:pPr>
        <w:fldSimple w:instr=" PAGE   \* MERGEFORMAT ">
          <w:r w:rsidR="009236E8">
            <w:rPr>
              <w:noProof/>
            </w:rPr>
            <w:t>8</w:t>
          </w:r>
        </w:fldSimple>
      </w:p>
    </w:sdtContent>
  </w:sdt>
  <w:p w:rsidR="00251034" w:rsidRDefault="002510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D8" w:rsidRDefault="00DD48D8" w:rsidP="00251034">
      <w:r>
        <w:separator/>
      </w:r>
    </w:p>
  </w:footnote>
  <w:footnote w:type="continuationSeparator" w:id="1">
    <w:p w:rsidR="00DD48D8" w:rsidRDefault="00DD48D8" w:rsidP="00251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034"/>
    <w:rsid w:val="000015C8"/>
    <w:rsid w:val="00026A3D"/>
    <w:rsid w:val="0003131B"/>
    <w:rsid w:val="001211E1"/>
    <w:rsid w:val="00161E19"/>
    <w:rsid w:val="00172351"/>
    <w:rsid w:val="00172AA2"/>
    <w:rsid w:val="00173A53"/>
    <w:rsid w:val="001A06C7"/>
    <w:rsid w:val="001A7B42"/>
    <w:rsid w:val="001D3209"/>
    <w:rsid w:val="001D5F07"/>
    <w:rsid w:val="002042EF"/>
    <w:rsid w:val="0021417C"/>
    <w:rsid w:val="0023054C"/>
    <w:rsid w:val="002370CB"/>
    <w:rsid w:val="00251034"/>
    <w:rsid w:val="002641FA"/>
    <w:rsid w:val="0027388D"/>
    <w:rsid w:val="00275ED7"/>
    <w:rsid w:val="002B1FC4"/>
    <w:rsid w:val="002C0D17"/>
    <w:rsid w:val="002E77F4"/>
    <w:rsid w:val="003422A2"/>
    <w:rsid w:val="00383C49"/>
    <w:rsid w:val="003930D9"/>
    <w:rsid w:val="003B0C31"/>
    <w:rsid w:val="003C19BF"/>
    <w:rsid w:val="003C6B54"/>
    <w:rsid w:val="003E3086"/>
    <w:rsid w:val="003F5564"/>
    <w:rsid w:val="0042261E"/>
    <w:rsid w:val="004376BF"/>
    <w:rsid w:val="00452904"/>
    <w:rsid w:val="00475F0F"/>
    <w:rsid w:val="00496620"/>
    <w:rsid w:val="00496C77"/>
    <w:rsid w:val="00497A29"/>
    <w:rsid w:val="004C56D9"/>
    <w:rsid w:val="004C7C2F"/>
    <w:rsid w:val="004D66D2"/>
    <w:rsid w:val="004E3426"/>
    <w:rsid w:val="004E69BE"/>
    <w:rsid w:val="005027BB"/>
    <w:rsid w:val="005318B5"/>
    <w:rsid w:val="00543608"/>
    <w:rsid w:val="00563506"/>
    <w:rsid w:val="00564FCE"/>
    <w:rsid w:val="005E13D2"/>
    <w:rsid w:val="00601D0C"/>
    <w:rsid w:val="00653C81"/>
    <w:rsid w:val="006628DA"/>
    <w:rsid w:val="00676959"/>
    <w:rsid w:val="00681758"/>
    <w:rsid w:val="006B18C3"/>
    <w:rsid w:val="006B706A"/>
    <w:rsid w:val="00732007"/>
    <w:rsid w:val="00733AB6"/>
    <w:rsid w:val="0079001F"/>
    <w:rsid w:val="007C0F7C"/>
    <w:rsid w:val="0082698E"/>
    <w:rsid w:val="008B3CEA"/>
    <w:rsid w:val="008D58E0"/>
    <w:rsid w:val="008D5FE9"/>
    <w:rsid w:val="008E359C"/>
    <w:rsid w:val="009034A6"/>
    <w:rsid w:val="009236E8"/>
    <w:rsid w:val="0097099E"/>
    <w:rsid w:val="00982167"/>
    <w:rsid w:val="009A1C03"/>
    <w:rsid w:val="009B1B84"/>
    <w:rsid w:val="00A14C15"/>
    <w:rsid w:val="00A3094E"/>
    <w:rsid w:val="00A30E76"/>
    <w:rsid w:val="00A76B02"/>
    <w:rsid w:val="00A8542E"/>
    <w:rsid w:val="00A91524"/>
    <w:rsid w:val="00AB0CA6"/>
    <w:rsid w:val="00AF0D62"/>
    <w:rsid w:val="00B01208"/>
    <w:rsid w:val="00B078D0"/>
    <w:rsid w:val="00B1002B"/>
    <w:rsid w:val="00B22EE0"/>
    <w:rsid w:val="00B25BC4"/>
    <w:rsid w:val="00B70445"/>
    <w:rsid w:val="00B72D43"/>
    <w:rsid w:val="00BA3E47"/>
    <w:rsid w:val="00BC45C7"/>
    <w:rsid w:val="00BC6AF5"/>
    <w:rsid w:val="00BD1A4F"/>
    <w:rsid w:val="00BE3A29"/>
    <w:rsid w:val="00C165BA"/>
    <w:rsid w:val="00C364D1"/>
    <w:rsid w:val="00C447A3"/>
    <w:rsid w:val="00CA056B"/>
    <w:rsid w:val="00CA4314"/>
    <w:rsid w:val="00CA6283"/>
    <w:rsid w:val="00CB2215"/>
    <w:rsid w:val="00D102D2"/>
    <w:rsid w:val="00D22D8E"/>
    <w:rsid w:val="00D45A02"/>
    <w:rsid w:val="00D46444"/>
    <w:rsid w:val="00D530D8"/>
    <w:rsid w:val="00D6242E"/>
    <w:rsid w:val="00D65E8D"/>
    <w:rsid w:val="00D91402"/>
    <w:rsid w:val="00DA2464"/>
    <w:rsid w:val="00DA35D5"/>
    <w:rsid w:val="00DA6EB9"/>
    <w:rsid w:val="00DB3624"/>
    <w:rsid w:val="00DC1343"/>
    <w:rsid w:val="00DD48D8"/>
    <w:rsid w:val="00E407DB"/>
    <w:rsid w:val="00E50790"/>
    <w:rsid w:val="00E919BB"/>
    <w:rsid w:val="00E92E00"/>
    <w:rsid w:val="00EA1CD3"/>
    <w:rsid w:val="00F019D2"/>
    <w:rsid w:val="00F216E7"/>
    <w:rsid w:val="00F57F3F"/>
    <w:rsid w:val="00F83486"/>
    <w:rsid w:val="00F9656F"/>
    <w:rsid w:val="00FB69D3"/>
    <w:rsid w:val="00FC6C10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30D8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10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1034"/>
  </w:style>
  <w:style w:type="paragraph" w:styleId="Zpat">
    <w:name w:val="footer"/>
    <w:basedOn w:val="Normln"/>
    <w:link w:val="ZpatChar"/>
    <w:unhideWhenUsed/>
    <w:rsid w:val="002510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51034"/>
  </w:style>
  <w:style w:type="character" w:customStyle="1" w:styleId="Nadpis1Char">
    <w:name w:val="Nadpis 1 Char"/>
    <w:basedOn w:val="Standardnpsmoodstavce"/>
    <w:link w:val="Nadpis1"/>
    <w:rsid w:val="00D530D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530D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53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45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2817</Words>
  <Characters>16625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115</cp:revision>
  <cp:lastPrinted>2012-08-21T12:44:00Z</cp:lastPrinted>
  <dcterms:created xsi:type="dcterms:W3CDTF">2012-08-08T06:29:00Z</dcterms:created>
  <dcterms:modified xsi:type="dcterms:W3CDTF">2012-08-21T12:45:00Z</dcterms:modified>
</cp:coreProperties>
</file>