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CE" w:rsidRPr="00C67B53" w:rsidRDefault="005D4355" w:rsidP="00C43ACE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C43ACE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C43ACE">
        <w:rPr>
          <w:rFonts w:ascii="Times New Roman" w:hAnsi="Times New Roman" w:cs="Times New Roman"/>
          <w:color w:val="auto"/>
          <w:sz w:val="32"/>
          <w:szCs w:val="32"/>
          <w:u w:val="single"/>
        </w:rPr>
        <w:t>56</w:t>
      </w:r>
      <w:r w:rsidR="00C43ACE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C43ACE" w:rsidRPr="00C67B53" w:rsidRDefault="00C43ACE" w:rsidP="00C43ACE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C43ACE" w:rsidRPr="00C67B53" w:rsidRDefault="00C43ACE" w:rsidP="00C43ACE"/>
    <w:p w:rsidR="00C43ACE" w:rsidRDefault="00C43ACE" w:rsidP="00C43ACE"/>
    <w:p w:rsidR="00C43ACE" w:rsidRDefault="00C43ACE" w:rsidP="00C43ACE"/>
    <w:p w:rsidR="00C43ACE" w:rsidRDefault="00C43ACE" w:rsidP="00C43ACE"/>
    <w:p w:rsidR="00C43ACE" w:rsidRDefault="00C43ACE" w:rsidP="00C43ACE"/>
    <w:p w:rsidR="00C43ACE" w:rsidRDefault="00C43ACE" w:rsidP="00C43ACE"/>
    <w:p w:rsidR="00C43ACE" w:rsidRDefault="00C43ACE" w:rsidP="00C43ACE"/>
    <w:p w:rsidR="00C43ACE" w:rsidRDefault="00C43ACE" w:rsidP="00C43ACE"/>
    <w:p w:rsidR="00C43ACE" w:rsidRDefault="00C43ACE" w:rsidP="00C43AC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C43ACE" w:rsidRDefault="00C43ACE" w:rsidP="00C43ACE">
      <w:pPr>
        <w:jc w:val="both"/>
        <w:rPr>
          <w:b/>
          <w:bCs/>
          <w:i/>
          <w:iCs/>
          <w:u w:val="single"/>
        </w:rPr>
      </w:pPr>
    </w:p>
    <w:p w:rsidR="00C43ACE" w:rsidRDefault="00C43ACE" w:rsidP="00C43ACE">
      <w:pPr>
        <w:jc w:val="both"/>
        <w:rPr>
          <w:b/>
          <w:bCs/>
        </w:rPr>
      </w:pPr>
    </w:p>
    <w:p w:rsidR="00C43ACE" w:rsidRDefault="00C43ACE" w:rsidP="00C43AC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3ACE" w:rsidRDefault="00C43ACE" w:rsidP="00C43ACE">
      <w:pPr>
        <w:pStyle w:val="Zkladntext"/>
      </w:pPr>
      <w:r>
        <w:t xml:space="preserve">zápis ze své </w:t>
      </w:r>
      <w:r w:rsidR="00767243">
        <w:t>55.</w:t>
      </w:r>
      <w:r>
        <w:t xml:space="preserve"> schůze a nemá k </w:t>
      </w:r>
      <w:r w:rsidR="00767243">
        <w:t>ně</w:t>
      </w:r>
      <w:r>
        <w:t>mu připomínku.</w:t>
      </w:r>
    </w:p>
    <w:p w:rsidR="00C43ACE" w:rsidRDefault="00C43ACE" w:rsidP="00C43ACE">
      <w:pPr>
        <w:pStyle w:val="Zkladntext"/>
      </w:pPr>
    </w:p>
    <w:p w:rsidR="00C43ACE" w:rsidRDefault="00C43ACE" w:rsidP="00C43ACE">
      <w:pPr>
        <w:pStyle w:val="Zkladntext"/>
      </w:pPr>
    </w:p>
    <w:p w:rsidR="00C43ACE" w:rsidRDefault="00C43ACE" w:rsidP="00C43ACE">
      <w:pPr>
        <w:jc w:val="both"/>
      </w:pPr>
    </w:p>
    <w:p w:rsidR="00C43ACE" w:rsidRDefault="00C43ACE" w:rsidP="00C43AC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C43ACE" w:rsidRDefault="00C43ACE" w:rsidP="00C43ACE"/>
    <w:p w:rsidR="00C43ACE" w:rsidRDefault="00C43ACE" w:rsidP="00C43ACE"/>
    <w:p w:rsidR="00C43ACE" w:rsidRDefault="00C43ACE" w:rsidP="00C43ACE"/>
    <w:p w:rsidR="00C43ACE" w:rsidRDefault="00C43ACE" w:rsidP="00C43ACE">
      <w:pPr>
        <w:rPr>
          <w:b/>
          <w:bCs/>
        </w:rPr>
      </w:pPr>
      <w:r>
        <w:rPr>
          <w:b/>
          <w:bCs/>
        </w:rPr>
        <w:t>R/5</w:t>
      </w:r>
      <w:r w:rsidR="004E1B18">
        <w:rPr>
          <w:b/>
          <w:bCs/>
        </w:rPr>
        <w:t>6</w:t>
      </w:r>
      <w:r>
        <w:rPr>
          <w:b/>
          <w:bCs/>
        </w:rPr>
        <w:t>/1</w:t>
      </w:r>
      <w:r w:rsidR="004E1B18">
        <w:rPr>
          <w:b/>
          <w:bCs/>
        </w:rPr>
        <w:t>3</w:t>
      </w:r>
      <w:r>
        <w:rPr>
          <w:b/>
          <w:bCs/>
        </w:rPr>
        <w:t>/4</w:t>
      </w:r>
      <w:r w:rsidRPr="00665F04">
        <w:rPr>
          <w:bCs/>
        </w:rPr>
        <w:t xml:space="preserve"> </w:t>
      </w:r>
      <w:r>
        <w:rPr>
          <w:bCs/>
        </w:rPr>
        <w:t>navržený program své 5</w:t>
      </w:r>
      <w:r w:rsidR="004E1B18">
        <w:rPr>
          <w:bCs/>
        </w:rPr>
        <w:t>6</w:t>
      </w:r>
      <w:r>
        <w:rPr>
          <w:bCs/>
        </w:rPr>
        <w:t>. schůze.</w:t>
      </w:r>
    </w:p>
    <w:p w:rsidR="00C43ACE" w:rsidRDefault="00C43ACE" w:rsidP="00C43ACE"/>
    <w:p w:rsidR="00C43ACE" w:rsidRDefault="00C43ACE" w:rsidP="00C43ACE"/>
    <w:p w:rsidR="00C752DD" w:rsidRDefault="00C43ACE" w:rsidP="00C752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</w:t>
      </w:r>
      <w:r w:rsidR="009E6CEC">
        <w:rPr>
          <w:b/>
          <w:bCs/>
        </w:rPr>
        <w:t>6</w:t>
      </w:r>
      <w:r>
        <w:rPr>
          <w:b/>
          <w:bCs/>
        </w:rPr>
        <w:t>/1</w:t>
      </w:r>
      <w:r w:rsidR="009E6CEC">
        <w:rPr>
          <w:b/>
          <w:bCs/>
        </w:rPr>
        <w:t>3</w:t>
      </w:r>
      <w:r>
        <w:rPr>
          <w:b/>
          <w:bCs/>
        </w:rPr>
        <w:t>/</w:t>
      </w:r>
      <w:r w:rsidR="00F90232">
        <w:rPr>
          <w:b/>
          <w:bCs/>
        </w:rPr>
        <w:t>5</w:t>
      </w:r>
      <w:r w:rsidR="00F90232" w:rsidRPr="00F90232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v souladu s ustanovením § 102 odst. 2 písm. m) zák</w:t>
      </w:r>
      <w:r w:rsidR="00C752DD">
        <w:rPr>
          <w:rFonts w:eastAsiaTheme="minorHAnsi"/>
          <w:lang w:eastAsia="en-US"/>
        </w:rPr>
        <w:t>ona</w:t>
      </w:r>
      <w:r w:rsidR="00C752DD" w:rsidRPr="00DA144F">
        <w:rPr>
          <w:rFonts w:eastAsiaTheme="minorHAnsi"/>
          <w:lang w:eastAsia="en-US"/>
        </w:rPr>
        <w:t xml:space="preserve"> č. 128/2000 Sb.,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o obcích (obecní zřízení), ve znění pozdějších předpisů,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uzavření nájemní smlouvy na pronájem nebytových prostor o výměře 548</w:t>
      </w:r>
      <w:r w:rsidR="00993858">
        <w:rPr>
          <w:rFonts w:eastAsiaTheme="minorHAnsi"/>
          <w:lang w:eastAsia="en-US"/>
        </w:rPr>
        <w:t xml:space="preserve"> m</w:t>
      </w:r>
      <w:r w:rsidR="00993858">
        <w:rPr>
          <w:rFonts w:eastAsiaTheme="minorHAnsi"/>
          <w:vertAlign w:val="superscript"/>
          <w:lang w:eastAsia="en-US"/>
        </w:rPr>
        <w:t>2</w:t>
      </w:r>
      <w:r w:rsidR="00C752DD" w:rsidRPr="00DA144F">
        <w:rPr>
          <w:rFonts w:eastAsiaTheme="minorHAnsi"/>
          <w:lang w:eastAsia="en-US"/>
        </w:rPr>
        <w:t xml:space="preserve"> v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provozní budově bez čp/ev na pozemku parc. č. st. 529/57 a pozemku parc. č. 531/1 o výměře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817 m</w:t>
      </w:r>
      <w:r w:rsidR="00C752DD" w:rsidRPr="00DA144F">
        <w:rPr>
          <w:rFonts w:eastAsiaTheme="minorHAnsi"/>
          <w:vertAlign w:val="superscript"/>
          <w:lang w:eastAsia="en-US"/>
        </w:rPr>
        <w:t>2</w:t>
      </w:r>
      <w:r w:rsidR="00C752DD" w:rsidRPr="00DA144F">
        <w:rPr>
          <w:rFonts w:eastAsiaTheme="minorHAnsi"/>
          <w:lang w:eastAsia="en-US"/>
        </w:rPr>
        <w:t>, vše v k. ú. Břeclav v areálu bývalého cukrovaru (bývalé Lamé), na ulici Národních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 xml:space="preserve">hrdinů, s Jiřím Bábíčkem, </w:t>
      </w:r>
      <w:r w:rsidR="0068162F">
        <w:rPr>
          <w:rFonts w:eastAsiaTheme="minorHAnsi"/>
          <w:lang w:eastAsia="en-US"/>
        </w:rPr>
        <w:t>xxxxxxxxx</w:t>
      </w:r>
      <w:r w:rsidR="00C752DD">
        <w:rPr>
          <w:rFonts w:eastAsiaTheme="minorHAnsi"/>
          <w:lang w:eastAsia="en-US"/>
        </w:rPr>
        <w:t xml:space="preserve">, </w:t>
      </w:r>
      <w:r w:rsidR="00C752DD" w:rsidRPr="00DA144F">
        <w:rPr>
          <w:rFonts w:eastAsiaTheme="minorHAnsi"/>
          <w:lang w:eastAsia="en-US"/>
        </w:rPr>
        <w:t>IČ</w:t>
      </w:r>
      <w:r w:rsidR="00C752DD">
        <w:rPr>
          <w:rFonts w:eastAsiaTheme="minorHAnsi"/>
          <w:lang w:eastAsia="en-US"/>
        </w:rPr>
        <w:t>:</w:t>
      </w:r>
      <w:r w:rsidR="00C752DD" w:rsidRPr="00DA144F">
        <w:rPr>
          <w:rFonts w:eastAsiaTheme="minorHAnsi"/>
          <w:lang w:eastAsia="en-US"/>
        </w:rPr>
        <w:t xml:space="preserve"> 44173865, za účelem skladování a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prodeje autodílů a provozování autodílny, od 1. 3. 2013 na dobu neurčitou, za nájemné od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1. 3. 2013 do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30. 4. 2014 ve výši 1 Kč a od 1. 5. 2014 ve výši 10 000 Kč měsíčně, zvyšované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každoročně míru inflace a s placením služeb nájemcem, uvedené v příloze č. 1 zápisu (příloha</w:t>
      </w:r>
      <w:r w:rsidR="00C752DD">
        <w:rPr>
          <w:rFonts w:eastAsiaTheme="minorHAnsi"/>
          <w:lang w:eastAsia="en-US"/>
        </w:rPr>
        <w:t xml:space="preserve"> </w:t>
      </w:r>
      <w:r w:rsidR="00C752DD" w:rsidRPr="00DA144F">
        <w:rPr>
          <w:rFonts w:eastAsiaTheme="minorHAnsi"/>
          <w:lang w:eastAsia="en-US"/>
        </w:rPr>
        <w:t>č. 1 tohoto materiálu).</w:t>
      </w:r>
    </w:p>
    <w:p w:rsidR="00AB59F4" w:rsidRDefault="00C752DD" w:rsidP="00C752D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</w:t>
      </w:r>
    </w:p>
    <w:p w:rsidR="00C752DD" w:rsidRDefault="00C752DD" w:rsidP="00C752DD">
      <w:pPr>
        <w:autoSpaceDE w:val="0"/>
        <w:autoSpaceDN w:val="0"/>
        <w:adjustRightInd w:val="0"/>
        <w:jc w:val="both"/>
        <w:rPr>
          <w:b/>
          <w:bCs/>
        </w:rPr>
      </w:pPr>
    </w:p>
    <w:p w:rsidR="009E6CEC" w:rsidRDefault="009E6CEC" w:rsidP="00C43ACE">
      <w:pPr>
        <w:rPr>
          <w:b/>
          <w:bCs/>
        </w:rPr>
      </w:pPr>
    </w:p>
    <w:p w:rsidR="002166E9" w:rsidRDefault="009E6CEC" w:rsidP="002166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2166E9">
        <w:rPr>
          <w:b/>
          <w:bCs/>
        </w:rPr>
        <w:t>6</w:t>
      </w:r>
      <w:r w:rsidR="002166E9" w:rsidRPr="002166E9">
        <w:rPr>
          <w:rFonts w:eastAsiaTheme="minorHAnsi"/>
          <w:lang w:eastAsia="en-US"/>
        </w:rPr>
        <w:t xml:space="preserve"> </w:t>
      </w:r>
      <w:r w:rsidR="002166E9" w:rsidRPr="00C34895">
        <w:rPr>
          <w:rFonts w:eastAsiaTheme="minorHAnsi"/>
          <w:lang w:eastAsia="en-US"/>
        </w:rPr>
        <w:t>v souladu s ustanovením § 102 odst. 2 písm. m) zák</w:t>
      </w:r>
      <w:r w:rsidR="002166E9">
        <w:rPr>
          <w:rFonts w:eastAsiaTheme="minorHAnsi"/>
          <w:lang w:eastAsia="en-US"/>
        </w:rPr>
        <w:t>ona</w:t>
      </w:r>
      <w:r w:rsidR="002166E9" w:rsidRPr="00C34895">
        <w:rPr>
          <w:rFonts w:eastAsiaTheme="minorHAnsi"/>
          <w:lang w:eastAsia="en-US"/>
        </w:rPr>
        <w:t xml:space="preserve"> č. 128/2000 Sb.,</w:t>
      </w:r>
      <w:r w:rsidR="002166E9">
        <w:rPr>
          <w:rFonts w:eastAsiaTheme="minorHAnsi"/>
          <w:lang w:eastAsia="en-US"/>
        </w:rPr>
        <w:t xml:space="preserve"> </w:t>
      </w:r>
      <w:r w:rsidR="002166E9" w:rsidRPr="00C34895">
        <w:rPr>
          <w:rFonts w:eastAsiaTheme="minorHAnsi"/>
          <w:lang w:eastAsia="en-US"/>
        </w:rPr>
        <w:t>o obcích (obecní zřízení), ve znění pozdějších předpisů,</w:t>
      </w:r>
      <w:r w:rsidR="002166E9">
        <w:rPr>
          <w:rFonts w:eastAsiaTheme="minorHAnsi"/>
          <w:lang w:eastAsia="en-US"/>
        </w:rPr>
        <w:t xml:space="preserve"> </w:t>
      </w:r>
      <w:r w:rsidR="002166E9" w:rsidRPr="00C34895">
        <w:rPr>
          <w:rFonts w:eastAsiaTheme="minorHAnsi"/>
          <w:lang w:eastAsia="en-US"/>
        </w:rPr>
        <w:t xml:space="preserve">podání výpovědi Janě Ševčíkové, </w:t>
      </w:r>
      <w:r w:rsidR="002166E9">
        <w:rPr>
          <w:rFonts w:eastAsiaTheme="minorHAnsi"/>
          <w:lang w:eastAsia="en-US"/>
        </w:rPr>
        <w:t xml:space="preserve">                  </w:t>
      </w:r>
      <w:r w:rsidR="002166E9" w:rsidRPr="00C34895">
        <w:rPr>
          <w:rFonts w:eastAsiaTheme="minorHAnsi"/>
          <w:lang w:eastAsia="en-US"/>
        </w:rPr>
        <w:t xml:space="preserve">IČ: 60683627, </w:t>
      </w:r>
      <w:r w:rsidR="00753011">
        <w:rPr>
          <w:rFonts w:eastAsiaTheme="minorHAnsi"/>
          <w:lang w:eastAsia="en-US"/>
        </w:rPr>
        <w:t>xxxxxxxxx</w:t>
      </w:r>
      <w:r w:rsidR="002166E9" w:rsidRPr="00C34895">
        <w:rPr>
          <w:rFonts w:eastAsiaTheme="minorHAnsi"/>
          <w:lang w:eastAsia="en-US"/>
        </w:rPr>
        <w:t>,</w:t>
      </w:r>
      <w:r w:rsidR="002166E9">
        <w:rPr>
          <w:rFonts w:eastAsiaTheme="minorHAnsi"/>
          <w:lang w:eastAsia="en-US"/>
        </w:rPr>
        <w:t xml:space="preserve"> </w:t>
      </w:r>
      <w:r w:rsidR="002166E9" w:rsidRPr="00C34895">
        <w:rPr>
          <w:rFonts w:eastAsiaTheme="minorHAnsi"/>
          <w:lang w:eastAsia="en-US"/>
        </w:rPr>
        <w:t>a to z Nájemní smlouvy na pronájem sloupů veřejného osvětlení nacházejících se na území</w:t>
      </w:r>
      <w:r w:rsidR="002166E9">
        <w:rPr>
          <w:rFonts w:eastAsiaTheme="minorHAnsi"/>
          <w:lang w:eastAsia="en-US"/>
        </w:rPr>
        <w:t xml:space="preserve"> </w:t>
      </w:r>
      <w:r w:rsidR="002166E9" w:rsidRPr="00C34895">
        <w:rPr>
          <w:rFonts w:eastAsiaTheme="minorHAnsi"/>
          <w:lang w:eastAsia="en-US"/>
        </w:rPr>
        <w:t>města Břeclavi, uzavřené dne 29. 9. 2003, ve znění dodatků č. I, č. II, č. III, č. IV a č. V, který</w:t>
      </w:r>
      <w:r w:rsidR="002166E9">
        <w:rPr>
          <w:rFonts w:eastAsiaTheme="minorHAnsi"/>
          <w:lang w:eastAsia="en-US"/>
        </w:rPr>
        <w:t xml:space="preserve"> </w:t>
      </w:r>
      <w:r w:rsidR="002166E9" w:rsidRPr="00C34895">
        <w:rPr>
          <w:rFonts w:eastAsiaTheme="minorHAnsi"/>
          <w:lang w:eastAsia="en-US"/>
        </w:rPr>
        <w:t>je zároveň jejím novým a úplným zněním.</w:t>
      </w:r>
    </w:p>
    <w:p w:rsidR="009E6CEC" w:rsidRDefault="009E6CEC" w:rsidP="009E6CEC"/>
    <w:p w:rsidR="009E6CEC" w:rsidRDefault="009E6CEC" w:rsidP="00C43ACE"/>
    <w:p w:rsidR="00491513" w:rsidRPr="008B1253" w:rsidRDefault="009E6CEC" w:rsidP="0049151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R/56/13/</w:t>
      </w:r>
      <w:r w:rsidR="00491513">
        <w:rPr>
          <w:b/>
          <w:bCs/>
        </w:rPr>
        <w:t>9</w:t>
      </w:r>
      <w:r w:rsidR="00491513" w:rsidRP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>v souladu s ustanovením § 102 odst. 3 zák</w:t>
      </w:r>
      <w:r w:rsidR="00491513">
        <w:rPr>
          <w:rFonts w:eastAsiaTheme="minorHAnsi"/>
          <w:lang w:eastAsia="en-US"/>
        </w:rPr>
        <w:t>ona</w:t>
      </w:r>
      <w:r w:rsidR="00491513" w:rsidRPr="008B1253">
        <w:rPr>
          <w:rFonts w:eastAsiaTheme="minorHAnsi"/>
          <w:lang w:eastAsia="en-US"/>
        </w:rPr>
        <w:t xml:space="preserve"> č. 128/2000 Sb., o obcích</w:t>
      </w:r>
      <w:r w:rsid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>(obecní zřízení), ve znění pozdějších předpisů,</w:t>
      </w:r>
      <w:r w:rsid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>udělení souhlasného stanoviska k prodeji pozemku</w:t>
      </w:r>
      <w:r w:rsidR="00C90791">
        <w:rPr>
          <w:rFonts w:eastAsiaTheme="minorHAnsi"/>
          <w:lang w:eastAsia="en-US"/>
        </w:rPr>
        <w:t xml:space="preserve">    </w:t>
      </w:r>
      <w:r w:rsidR="00491513" w:rsidRPr="008B1253">
        <w:rPr>
          <w:rFonts w:eastAsiaTheme="minorHAnsi"/>
          <w:lang w:eastAsia="en-US"/>
        </w:rPr>
        <w:t xml:space="preserve"> p. č. 593/235 o výměře</w:t>
      </w:r>
      <w:r w:rsid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>17414 m</w:t>
      </w:r>
      <w:r w:rsidR="00491513" w:rsidRPr="008B1253">
        <w:rPr>
          <w:rFonts w:eastAsiaTheme="minorHAnsi"/>
          <w:vertAlign w:val="superscript"/>
          <w:lang w:eastAsia="en-US"/>
        </w:rPr>
        <w:t>2</w:t>
      </w:r>
      <w:r w:rsidR="00491513" w:rsidRPr="008B1253">
        <w:rPr>
          <w:rFonts w:eastAsiaTheme="minorHAnsi"/>
          <w:lang w:eastAsia="en-US"/>
        </w:rPr>
        <w:t xml:space="preserve"> v k. ú. Břeclav, vedeného na LV</w:t>
      </w:r>
      <w:r w:rsid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 xml:space="preserve">č. 10002, společnosti MND </w:t>
      </w:r>
      <w:r w:rsid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>a. s., se sídlem</w:t>
      </w:r>
      <w:r w:rsidR="00491513">
        <w:rPr>
          <w:rFonts w:eastAsiaTheme="minorHAnsi"/>
          <w:lang w:eastAsia="en-US"/>
        </w:rPr>
        <w:t xml:space="preserve"> </w:t>
      </w:r>
      <w:r w:rsidR="00491513" w:rsidRPr="008B1253">
        <w:rPr>
          <w:rFonts w:eastAsiaTheme="minorHAnsi"/>
          <w:lang w:eastAsia="en-US"/>
        </w:rPr>
        <w:t>Hodonín, Úprkova 807/6.</w:t>
      </w:r>
    </w:p>
    <w:p w:rsidR="009E6CEC" w:rsidRDefault="009E6CEC" w:rsidP="009E6CEC"/>
    <w:p w:rsidR="009E6CEC" w:rsidRDefault="009E6CEC" w:rsidP="00C43ACE"/>
    <w:p w:rsidR="00DC4F8F" w:rsidRPr="002F3D94" w:rsidRDefault="009E6CEC" w:rsidP="00DC4F8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R/56/13/</w:t>
      </w:r>
      <w:r w:rsidR="00DC4F8F">
        <w:rPr>
          <w:b/>
          <w:bCs/>
        </w:rPr>
        <w:t>10</w:t>
      </w:r>
      <w:r w:rsidR="00DC4F8F" w:rsidRP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v souladu s ustanovením § 102 odst. 2 písm. m) zák</w:t>
      </w:r>
      <w:r w:rsidR="00DC4F8F">
        <w:rPr>
          <w:rFonts w:eastAsiaTheme="minorHAnsi"/>
          <w:lang w:eastAsia="en-US"/>
        </w:rPr>
        <w:t>ona</w:t>
      </w:r>
      <w:r w:rsidR="00DC4F8F" w:rsidRPr="002F3D94">
        <w:rPr>
          <w:rFonts w:eastAsiaTheme="minorHAnsi"/>
          <w:lang w:eastAsia="en-US"/>
        </w:rPr>
        <w:t xml:space="preserve"> č. 128/2000 Sb.,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o obcích (obecní zřízení), ve znění pozdějších předpisů,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 xml:space="preserve">uzavření dodatku č. 2 k nájemní smlouvě </w:t>
      </w:r>
      <w:r w:rsidR="007D4408">
        <w:rPr>
          <w:rFonts w:eastAsiaTheme="minorHAnsi"/>
          <w:lang w:eastAsia="en-US"/>
        </w:rPr>
        <w:t xml:space="preserve">        </w:t>
      </w:r>
      <w:r w:rsidR="00DC4F8F" w:rsidRPr="002F3D94">
        <w:rPr>
          <w:rFonts w:eastAsiaTheme="minorHAnsi"/>
          <w:lang w:eastAsia="en-US"/>
        </w:rPr>
        <w:t>č. OMP/397/2009, ze dne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1. 7. 2009, ve znění dodatku č. 1, ze dne10. 4. 2010, se společností City Parking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Group s. r. o., IČ: 289 68 506, se sídlem Praha 7, Korunovační 103/6, kterým budou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upřesněny výměry stávajících pozemků dotčených stavbami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,,Parkoviště za poliklinikou,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Břeclav“ a ,,Parkoviště Na Valtické, Břeclav“, nově budou pronajaty části pozemku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p. č. 3664/26 v k. ú. Břeclav dotčené stavbou ,,Parkoviště za poliklinikou, Břeclav“,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v geometrickém plánu č. 4942-92/2010, ze dne 28. 7. 2010, označeny jako pozemky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p. č. 3664/24 o výměře 71 m</w:t>
      </w:r>
      <w:r w:rsidR="00DC4F8F" w:rsidRPr="002F3D94">
        <w:rPr>
          <w:rFonts w:eastAsiaTheme="minorHAnsi"/>
          <w:vertAlign w:val="superscript"/>
          <w:lang w:eastAsia="en-US"/>
        </w:rPr>
        <w:t>2</w:t>
      </w:r>
      <w:r w:rsidR="00DC4F8F" w:rsidRPr="002F3D94">
        <w:rPr>
          <w:rFonts w:eastAsiaTheme="minorHAnsi"/>
          <w:lang w:eastAsia="en-US"/>
        </w:rPr>
        <w:t xml:space="preserve"> a p. č. 3664/25 o výměře 202 m</w:t>
      </w:r>
      <w:r w:rsidR="00DC4F8F" w:rsidRPr="002F3D94">
        <w:rPr>
          <w:rFonts w:eastAsiaTheme="minorHAnsi"/>
          <w:vertAlign w:val="superscript"/>
          <w:lang w:eastAsia="en-US"/>
        </w:rPr>
        <w:t>2</w:t>
      </w:r>
      <w:r w:rsidR="00DC4F8F" w:rsidRPr="002F3D94">
        <w:rPr>
          <w:rFonts w:eastAsiaTheme="minorHAnsi"/>
          <w:lang w:eastAsia="en-US"/>
        </w:rPr>
        <w:t>, smlouva bude doplněna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o hodnotu vynaložených nákladů a o geometrické plány, kterými jsou obě parkoviště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zaměřena, a bude upraven termín na uzavření smlouvy o převodu parkovišť do majetku</w:t>
      </w:r>
      <w:r w:rsidR="00DC4F8F">
        <w:rPr>
          <w:rFonts w:eastAsiaTheme="minorHAnsi"/>
          <w:lang w:eastAsia="en-US"/>
        </w:rPr>
        <w:t xml:space="preserve"> </w:t>
      </w:r>
      <w:r w:rsidR="00DC4F8F" w:rsidRPr="002F3D94">
        <w:rPr>
          <w:rFonts w:eastAsiaTheme="minorHAnsi"/>
          <w:lang w:eastAsia="en-US"/>
        </w:rPr>
        <w:t>města, uvedeného v příloze č. 3 (příloha č. 1 tohoto materiálu).</w:t>
      </w:r>
    </w:p>
    <w:p w:rsidR="00DC4F8F" w:rsidRDefault="00DC4F8F" w:rsidP="00DC4F8F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  <w:bCs/>
          <w:szCs w:val="24"/>
        </w:rPr>
        <w:t>Příloha č. 3</w:t>
      </w:r>
    </w:p>
    <w:p w:rsidR="009E6CEC" w:rsidRDefault="009E6CEC" w:rsidP="009E6CEC"/>
    <w:p w:rsidR="009E6CEC" w:rsidRDefault="009E6CEC" w:rsidP="00C43ACE"/>
    <w:p w:rsidR="00DC4F8F" w:rsidRDefault="009E6CEC" w:rsidP="00DC4F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DC4F8F">
        <w:rPr>
          <w:b/>
          <w:bCs/>
        </w:rPr>
        <w:t>13</w:t>
      </w:r>
      <w:r w:rsidR="00DC4F8F" w:rsidRP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v souladu s ustanovením § 102 odst. 3 zák</w:t>
      </w:r>
      <w:r w:rsidR="00DC4F8F">
        <w:rPr>
          <w:rFonts w:eastAsiaTheme="minorHAnsi"/>
          <w:lang w:eastAsia="en-US"/>
        </w:rPr>
        <w:t>ona</w:t>
      </w:r>
      <w:r w:rsidR="00DC4F8F" w:rsidRPr="007C79E5">
        <w:rPr>
          <w:rFonts w:eastAsiaTheme="minorHAnsi"/>
          <w:lang w:eastAsia="en-US"/>
        </w:rPr>
        <w:t xml:space="preserve"> č. 128/2000 Sb., o obcích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(obecní zřízení), ve znění pozdějších předpisů,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uzavření smlouvy o smlouvě budoucí o zřízení práva odpovídajícího věcnému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 xml:space="preserve">břemenu, k části pozemku p. č. 2587/1 v k. ú. Břeclav, o výměře </w:t>
      </w:r>
      <w:r w:rsidR="00DC4F8F">
        <w:rPr>
          <w:rFonts w:eastAsiaTheme="minorHAnsi"/>
          <w:lang w:eastAsia="en-US"/>
        </w:rPr>
        <w:t xml:space="preserve">   </w:t>
      </w:r>
      <w:r w:rsidR="00DC4F8F" w:rsidRPr="007C79E5">
        <w:rPr>
          <w:rFonts w:eastAsiaTheme="minorHAnsi"/>
          <w:lang w:eastAsia="en-US"/>
        </w:rPr>
        <w:t>4,4 m</w:t>
      </w:r>
      <w:r w:rsidR="00DC4F8F" w:rsidRPr="007C79E5">
        <w:rPr>
          <w:rFonts w:eastAsiaTheme="minorHAnsi"/>
          <w:vertAlign w:val="superscript"/>
          <w:lang w:eastAsia="en-US"/>
        </w:rPr>
        <w:t>2</w:t>
      </w:r>
      <w:r w:rsidR="00DC4F8F" w:rsidRPr="007C79E5">
        <w:rPr>
          <w:rFonts w:eastAsiaTheme="minorHAnsi"/>
          <w:lang w:eastAsia="en-US"/>
        </w:rPr>
        <w:t>, vymezené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v geometrickém plánu č. 5209-17/2012, ze dne 1. 2. 2012, a to se společností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JMP Net, s. r. o., IČ: 276 89 841, se sídlem Brno, Plynárenská 499/1, za účelem provozování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plynárenského zařízení, plynovodní přípojky, za jednorázovou úhradu ve výši</w:t>
      </w:r>
      <w:r w:rsidR="00D3292A">
        <w:rPr>
          <w:rFonts w:eastAsiaTheme="minorHAnsi"/>
          <w:lang w:eastAsia="en-US"/>
        </w:rPr>
        <w:t xml:space="preserve">    </w:t>
      </w:r>
      <w:r w:rsidR="00DC4F8F" w:rsidRPr="007C79E5">
        <w:rPr>
          <w:rFonts w:eastAsiaTheme="minorHAnsi"/>
          <w:lang w:eastAsia="en-US"/>
        </w:rPr>
        <w:t xml:space="preserve"> 1 000 Kč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+ DPH, uvedené v příloze č. 4 zápisu (příloha č. 1 tohoto materiálu)</w:t>
      </w:r>
      <w:r w:rsidR="00DC4F8F">
        <w:rPr>
          <w:rFonts w:eastAsiaTheme="minorHAnsi"/>
          <w:lang w:eastAsia="en-US"/>
        </w:rPr>
        <w:t>.</w:t>
      </w:r>
    </w:p>
    <w:p w:rsidR="00DC4F8F" w:rsidRDefault="00DC4F8F" w:rsidP="00DC4F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9E6CEC" w:rsidRDefault="009E6CEC" w:rsidP="009E6CEC"/>
    <w:p w:rsidR="009E6CEC" w:rsidRDefault="009E6CEC" w:rsidP="00C43ACE"/>
    <w:p w:rsidR="00DC4F8F" w:rsidRPr="007C79E5" w:rsidRDefault="009E6CEC" w:rsidP="00DC4F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R/56/13/</w:t>
      </w:r>
      <w:r w:rsidR="00DC4F8F">
        <w:rPr>
          <w:b/>
          <w:bCs/>
        </w:rPr>
        <w:t>14</w:t>
      </w:r>
      <w:r w:rsidR="00DC4F8F" w:rsidRP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v souladu s ustanovením § 102 odst. 2 písm. m) zák</w:t>
      </w:r>
      <w:r w:rsidR="00DC4F8F">
        <w:rPr>
          <w:rFonts w:eastAsiaTheme="minorHAnsi"/>
          <w:lang w:eastAsia="en-US"/>
        </w:rPr>
        <w:t>ona</w:t>
      </w:r>
      <w:r w:rsidR="00DC4F8F" w:rsidRPr="007C79E5">
        <w:rPr>
          <w:rFonts w:eastAsiaTheme="minorHAnsi"/>
          <w:lang w:eastAsia="en-US"/>
        </w:rPr>
        <w:t xml:space="preserve"> č. 128/2000 Sb.,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o obcích (obecní zřízení), ve znění pozdějších předpisů,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uzavření dodatku č. 1 k nájemní smlouvě</w:t>
      </w:r>
      <w:r w:rsidR="00F40E62">
        <w:rPr>
          <w:rFonts w:eastAsiaTheme="minorHAnsi"/>
          <w:lang w:eastAsia="en-US"/>
        </w:rPr>
        <w:t xml:space="preserve">       </w:t>
      </w:r>
      <w:r w:rsidR="00DC4F8F" w:rsidRPr="007C79E5">
        <w:rPr>
          <w:rFonts w:eastAsiaTheme="minorHAnsi"/>
          <w:lang w:eastAsia="en-US"/>
        </w:rPr>
        <w:t xml:space="preserve"> č. 21/2009 s Úřadem práce České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republiky, se sídlem Karlovo náměstí 1359/1, Nové Město, 128 00 Praha 28, IČ</w:t>
      </w:r>
      <w:r w:rsidR="00DC4F8F">
        <w:rPr>
          <w:rFonts w:eastAsiaTheme="minorHAnsi"/>
          <w:lang w:eastAsia="en-US"/>
        </w:rPr>
        <w:t>:</w:t>
      </w:r>
      <w:r w:rsidR="00DC4F8F" w:rsidRPr="007C79E5">
        <w:rPr>
          <w:rFonts w:eastAsiaTheme="minorHAnsi"/>
          <w:lang w:eastAsia="en-US"/>
        </w:rPr>
        <w:t xml:space="preserve"> 72496991,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na pronájem parkovacího stání č. 11 v 1. podzemním podlaží budovy Domu školství, na ul.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17. listopadu č. 1a v Břeclavi, od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1. 2. 2013 na dobu neurčitou, za účelem parkování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služebního osobního automobilu, za nájemné 810 Kč měsíčně včetně DPH a služeb, se</w:t>
      </w:r>
      <w:r w:rsidR="00DC4F8F">
        <w:rPr>
          <w:rFonts w:eastAsiaTheme="minorHAnsi"/>
          <w:lang w:eastAsia="en-US"/>
        </w:rPr>
        <w:t xml:space="preserve"> </w:t>
      </w:r>
      <w:r w:rsidR="00DC4F8F" w:rsidRPr="007C79E5">
        <w:rPr>
          <w:rFonts w:eastAsiaTheme="minorHAnsi"/>
          <w:lang w:eastAsia="en-US"/>
        </w:rPr>
        <w:t>zvyšováním o míru inflace, uvedené v příloze č. 5 zápisu (příloha č. 1 tohoto materiálu)</w:t>
      </w:r>
      <w:r w:rsidR="00DC4F8F">
        <w:rPr>
          <w:rFonts w:eastAsiaTheme="minorHAnsi"/>
          <w:lang w:eastAsia="en-US"/>
        </w:rPr>
        <w:t>.</w:t>
      </w:r>
    </w:p>
    <w:p w:rsidR="00DC4F8F" w:rsidRDefault="00DC4F8F" w:rsidP="00DC4F8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5</w:t>
      </w:r>
    </w:p>
    <w:p w:rsidR="009E6CEC" w:rsidRDefault="009E6CEC" w:rsidP="009E6CEC"/>
    <w:p w:rsidR="009E6CEC" w:rsidRDefault="009E6CEC" w:rsidP="00C43ACE"/>
    <w:p w:rsidR="00DC4F8F" w:rsidRPr="006223D4" w:rsidRDefault="009E6CEC" w:rsidP="00DC4F8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R/56/13/</w:t>
      </w:r>
      <w:r w:rsidR="00DC4F8F">
        <w:rPr>
          <w:b/>
          <w:bCs/>
        </w:rPr>
        <w:t>15</w:t>
      </w:r>
      <w:r w:rsidR="00DC4F8F" w:rsidRP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v souladu s ustanovením § 102 odst. 2 písm. m) zák</w:t>
      </w:r>
      <w:r w:rsidR="00DC4F8F">
        <w:rPr>
          <w:rFonts w:eastAsiaTheme="minorHAnsi"/>
          <w:lang w:eastAsia="en-US"/>
        </w:rPr>
        <w:t>ona</w:t>
      </w:r>
      <w:r w:rsidR="00DC4F8F" w:rsidRPr="006223D4">
        <w:rPr>
          <w:rFonts w:eastAsiaTheme="minorHAnsi"/>
          <w:lang w:eastAsia="en-US"/>
        </w:rPr>
        <w:t xml:space="preserve"> č. 128/2000 Sb.,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o obcích (obecní zřízení), ve znění pozdějších předpisů,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uzavření nájemní smlouvy na pronájem nebytových prostor kanceláře č. 305 o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výměře 28,08 m</w:t>
      </w:r>
      <w:r w:rsidR="00DC4F8F" w:rsidRPr="006223D4">
        <w:rPr>
          <w:rFonts w:eastAsiaTheme="minorHAnsi"/>
          <w:vertAlign w:val="superscript"/>
          <w:lang w:eastAsia="en-US"/>
        </w:rPr>
        <w:t>2</w:t>
      </w:r>
      <w:r w:rsidR="00DC4F8F" w:rsidRPr="006223D4">
        <w:rPr>
          <w:rFonts w:eastAsiaTheme="minorHAnsi"/>
          <w:lang w:eastAsia="en-US"/>
        </w:rPr>
        <w:t>, ve 2. poschodí domu č. p. 38 na Nám. TGM 10 v Břeclavi s paní Mgr.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Kateřinou Celnarovou, advokátkou, IČ</w:t>
      </w:r>
      <w:r w:rsidR="00DC4F8F">
        <w:rPr>
          <w:rFonts w:eastAsiaTheme="minorHAnsi"/>
          <w:lang w:eastAsia="en-US"/>
        </w:rPr>
        <w:t>:</w:t>
      </w:r>
      <w:r w:rsidR="00DC4F8F" w:rsidRPr="006223D4">
        <w:rPr>
          <w:rFonts w:eastAsiaTheme="minorHAnsi"/>
          <w:lang w:eastAsia="en-US"/>
        </w:rPr>
        <w:t xml:space="preserve"> 71330321, od 1. 2. 2013 na dobu neurčitou, za účelem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užívání jako advokátní kanceláře, za nájemné ve výši 1 470 Kč za metr čtvereční ročně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zvyšované každoročně o míru inflace a placením energií a služeb poskytovaných s nájmem,</w:t>
      </w:r>
      <w:r w:rsidR="00DC4F8F">
        <w:rPr>
          <w:rFonts w:eastAsiaTheme="minorHAnsi"/>
          <w:lang w:eastAsia="en-US"/>
        </w:rPr>
        <w:t xml:space="preserve"> </w:t>
      </w:r>
      <w:r w:rsidR="00DC4F8F" w:rsidRPr="006223D4">
        <w:rPr>
          <w:rFonts w:eastAsiaTheme="minorHAnsi"/>
          <w:lang w:eastAsia="en-US"/>
        </w:rPr>
        <w:t>uvedenou v příloze č. 6 zápisu (příloha č. 1 tohoto materiálu).</w:t>
      </w:r>
    </w:p>
    <w:p w:rsidR="00DC4F8F" w:rsidRDefault="00DC4F8F" w:rsidP="00DC4F8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6</w:t>
      </w:r>
    </w:p>
    <w:p w:rsidR="009E6CEC" w:rsidRDefault="009E6CEC" w:rsidP="009E6CEC"/>
    <w:p w:rsidR="009E6CEC" w:rsidRDefault="009E6CEC" w:rsidP="00C43ACE"/>
    <w:p w:rsidR="00DC4F8F" w:rsidRPr="00FA290F" w:rsidRDefault="009E6CEC" w:rsidP="00DC4F8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R/56/13/</w:t>
      </w:r>
      <w:r w:rsidR="00DC4F8F">
        <w:rPr>
          <w:b/>
          <w:bCs/>
        </w:rPr>
        <w:t>16</w:t>
      </w:r>
      <w:r w:rsidR="00DC4F8F" w:rsidRP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v souladu s ustanovením § 102 odst. 2 písm. m) zák</w:t>
      </w:r>
      <w:r w:rsidR="00DC4F8F">
        <w:rPr>
          <w:rFonts w:eastAsiaTheme="minorHAnsi"/>
          <w:lang w:eastAsia="en-US"/>
        </w:rPr>
        <w:t>ona</w:t>
      </w:r>
      <w:r w:rsidR="00DC4F8F" w:rsidRPr="00FA290F">
        <w:rPr>
          <w:rFonts w:eastAsiaTheme="minorHAnsi"/>
          <w:lang w:eastAsia="en-US"/>
        </w:rPr>
        <w:t xml:space="preserve"> č. 128/2000 Sb.,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o obcích (obecní zřízení), ve znění pozdějších předpisů,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uzavření nájemní smlouvy na pronájem nebytových prostor kanceláře č. 304 o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výměře 19,5 m</w:t>
      </w:r>
      <w:r w:rsidR="00DC4F8F" w:rsidRPr="00FA290F">
        <w:rPr>
          <w:rFonts w:eastAsiaTheme="minorHAnsi"/>
          <w:vertAlign w:val="superscript"/>
          <w:lang w:eastAsia="en-US"/>
        </w:rPr>
        <w:t>2</w:t>
      </w:r>
      <w:r w:rsidR="00DC4F8F" w:rsidRPr="00FA290F">
        <w:rPr>
          <w:rFonts w:eastAsiaTheme="minorHAnsi"/>
          <w:lang w:eastAsia="en-US"/>
        </w:rPr>
        <w:t xml:space="preserve"> ve 2. poschodí domu č. p. 38 na Nám. </w:t>
      </w:r>
      <w:r w:rsidR="00DC4F8F" w:rsidRPr="00FA290F">
        <w:rPr>
          <w:rFonts w:eastAsiaTheme="minorHAnsi"/>
          <w:lang w:eastAsia="en-US"/>
        </w:rPr>
        <w:lastRenderedPageBreak/>
        <w:t>TGM 10 v Břeclavi s JUDr.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Jaroslavem Celnarem, advokátem, IČ</w:t>
      </w:r>
      <w:r w:rsidR="00DC4F8F">
        <w:rPr>
          <w:rFonts w:eastAsiaTheme="minorHAnsi"/>
          <w:lang w:eastAsia="en-US"/>
        </w:rPr>
        <w:t>:</w:t>
      </w:r>
      <w:r w:rsidR="00DC4F8F" w:rsidRPr="00FA290F">
        <w:rPr>
          <w:rFonts w:eastAsiaTheme="minorHAnsi"/>
          <w:lang w:eastAsia="en-US"/>
        </w:rPr>
        <w:t xml:space="preserve"> 66207185, od 1. 2. 2013 na dobu neurčitou, za účelem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užívání jako advokátní kanceláře, za nájemné ve výši 1 470 Kč za metr čtvereční ročně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zvyšované každoročně o míru inflace a placením energií a služeb poskytovaných s nájmem,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 xml:space="preserve">uvedenou v příloze č. 7 zápisu (příloha </w:t>
      </w:r>
      <w:r w:rsidR="00DC4F8F">
        <w:rPr>
          <w:rFonts w:eastAsiaTheme="minorHAnsi"/>
          <w:lang w:eastAsia="en-US"/>
        </w:rPr>
        <w:t xml:space="preserve"> </w:t>
      </w:r>
      <w:r w:rsidR="00DC4F8F" w:rsidRPr="00FA290F">
        <w:rPr>
          <w:rFonts w:eastAsiaTheme="minorHAnsi"/>
          <w:lang w:eastAsia="en-US"/>
        </w:rPr>
        <w:t>č. 1 tohoto materiálu).</w:t>
      </w:r>
    </w:p>
    <w:p w:rsidR="00DC4F8F" w:rsidRDefault="00DC4F8F" w:rsidP="00DC4F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7</w:t>
      </w:r>
    </w:p>
    <w:p w:rsidR="009E6CEC" w:rsidRDefault="009E6CEC" w:rsidP="009E6CEC"/>
    <w:p w:rsidR="009E6CEC" w:rsidRDefault="009E6CEC" w:rsidP="00C43ACE"/>
    <w:p w:rsidR="00561691" w:rsidRPr="008C4B8B" w:rsidRDefault="009E6CEC" w:rsidP="00561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561691">
        <w:rPr>
          <w:b/>
          <w:bCs/>
        </w:rPr>
        <w:t>17a</w:t>
      </w:r>
      <w:r w:rsidR="00561691" w:rsidRPr="00561691">
        <w:rPr>
          <w:rFonts w:eastAsiaTheme="minorHAnsi"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>v souladu s ustanovením § 102 odst. 2 písm. m) zák</w:t>
      </w:r>
      <w:r w:rsidR="00561691">
        <w:rPr>
          <w:rFonts w:eastAsiaTheme="minorHAnsi"/>
          <w:lang w:eastAsia="en-US"/>
        </w:rPr>
        <w:t>ona</w:t>
      </w:r>
      <w:r w:rsidR="00561691" w:rsidRPr="008C4B8B">
        <w:rPr>
          <w:rFonts w:eastAsiaTheme="minorHAnsi"/>
          <w:lang w:eastAsia="en-US"/>
        </w:rPr>
        <w:t xml:space="preserve"> č. 128/2000 Sb.,</w:t>
      </w:r>
      <w:r w:rsidR="00561691">
        <w:rPr>
          <w:rFonts w:eastAsiaTheme="minorHAnsi"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>o obcích (obecní zřízení), ve znění pozdějších předpisů,</w:t>
      </w:r>
      <w:r w:rsidR="00561691" w:rsidRPr="008C4B8B">
        <w:rPr>
          <w:rFonts w:eastAsiaTheme="minorHAnsi"/>
          <w:b/>
          <w:bCs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>dohodu o ukončení nájmu k bytové jednotce č. 2 v bytovém domě č. p. 3216</w:t>
      </w:r>
      <w:r w:rsidR="00561691">
        <w:rPr>
          <w:rFonts w:eastAsiaTheme="minorHAnsi"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 xml:space="preserve">v Břeclavi, na ul. K. H. Máchy 24 s </w:t>
      </w:r>
      <w:r w:rsidR="00826251">
        <w:rPr>
          <w:rFonts w:eastAsiaTheme="minorHAnsi"/>
          <w:lang w:eastAsia="en-US"/>
        </w:rPr>
        <w:t>xxxxxxxxx</w:t>
      </w:r>
      <w:r w:rsidR="00561691" w:rsidRPr="008C4B8B">
        <w:rPr>
          <w:rFonts w:eastAsiaTheme="minorHAnsi"/>
          <w:lang w:eastAsia="en-US"/>
        </w:rPr>
        <w:t xml:space="preserve"> k datu 31. 1. 2013, uvedené v</w:t>
      </w:r>
      <w:r w:rsidR="00561691">
        <w:rPr>
          <w:rFonts w:eastAsiaTheme="minorHAnsi"/>
          <w:lang w:eastAsia="en-US"/>
        </w:rPr>
        <w:t> </w:t>
      </w:r>
      <w:r w:rsidR="00561691" w:rsidRPr="008C4B8B">
        <w:rPr>
          <w:rFonts w:eastAsiaTheme="minorHAnsi"/>
          <w:lang w:eastAsia="en-US"/>
        </w:rPr>
        <w:t>příloze</w:t>
      </w:r>
      <w:r w:rsidR="00561691">
        <w:rPr>
          <w:rFonts w:eastAsiaTheme="minorHAnsi"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>č. 8 zápisu (příloha č. 2 tohoto materiá</w:t>
      </w:r>
      <w:r w:rsidR="00561691">
        <w:rPr>
          <w:rFonts w:eastAsiaTheme="minorHAnsi"/>
          <w:lang w:eastAsia="en-US"/>
        </w:rPr>
        <w:t>lu)</w:t>
      </w:r>
      <w:r w:rsidR="00467FDB">
        <w:rPr>
          <w:rFonts w:eastAsiaTheme="minorHAnsi"/>
          <w:lang w:eastAsia="en-US"/>
        </w:rPr>
        <w:t>.</w:t>
      </w:r>
    </w:p>
    <w:p w:rsidR="00561691" w:rsidRDefault="00561691" w:rsidP="0056169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8</w:t>
      </w:r>
    </w:p>
    <w:p w:rsidR="009E6CEC" w:rsidRDefault="009E6CEC" w:rsidP="009E6CEC"/>
    <w:p w:rsidR="009E6CEC" w:rsidRDefault="009E6CEC" w:rsidP="00C43ACE"/>
    <w:p w:rsidR="00814C35" w:rsidRDefault="009E6CEC" w:rsidP="00814C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561691">
        <w:rPr>
          <w:b/>
          <w:bCs/>
        </w:rPr>
        <w:t>17b</w:t>
      </w:r>
      <w:r w:rsidR="00561691" w:rsidRPr="00561691">
        <w:rPr>
          <w:rFonts w:eastAsiaTheme="minorHAnsi"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>v souladu s ustanovením § 102 odst. 2 písm. m) zák</w:t>
      </w:r>
      <w:r w:rsidR="00561691">
        <w:rPr>
          <w:rFonts w:eastAsiaTheme="minorHAnsi"/>
          <w:lang w:eastAsia="en-US"/>
        </w:rPr>
        <w:t>ona</w:t>
      </w:r>
      <w:r w:rsidR="00561691" w:rsidRPr="008C4B8B">
        <w:rPr>
          <w:rFonts w:eastAsiaTheme="minorHAnsi"/>
          <w:lang w:eastAsia="en-US"/>
        </w:rPr>
        <w:t xml:space="preserve"> č. 128/2000 Sb.,</w:t>
      </w:r>
      <w:r w:rsidR="00561691">
        <w:rPr>
          <w:rFonts w:eastAsiaTheme="minorHAnsi"/>
          <w:lang w:eastAsia="en-US"/>
        </w:rPr>
        <w:t xml:space="preserve"> </w:t>
      </w:r>
      <w:r w:rsidR="00561691" w:rsidRPr="008C4B8B">
        <w:rPr>
          <w:rFonts w:eastAsiaTheme="minorHAnsi"/>
          <w:lang w:eastAsia="en-US"/>
        </w:rPr>
        <w:t>o obcích (obecní zřízení), ve znění pozdějších předpisů,</w:t>
      </w:r>
      <w:r w:rsidR="00814C35" w:rsidRPr="00814C35">
        <w:rPr>
          <w:rFonts w:eastAsiaTheme="minorHAnsi"/>
          <w:lang w:eastAsia="en-US"/>
        </w:rPr>
        <w:t xml:space="preserve"> </w:t>
      </w:r>
      <w:r w:rsidR="00814C35" w:rsidRPr="008C4B8B">
        <w:rPr>
          <w:rFonts w:eastAsiaTheme="minorHAnsi"/>
          <w:lang w:eastAsia="en-US"/>
        </w:rPr>
        <w:t>uzavření nájemní smlouvy k bytové jednotce č. 2 v bytovém domě č. p. 3216</w:t>
      </w:r>
      <w:r w:rsidR="00814C35">
        <w:rPr>
          <w:rFonts w:eastAsiaTheme="minorHAnsi"/>
          <w:lang w:eastAsia="en-US"/>
        </w:rPr>
        <w:t xml:space="preserve"> </w:t>
      </w:r>
      <w:r w:rsidR="00814C35" w:rsidRPr="008C4B8B">
        <w:rPr>
          <w:rFonts w:eastAsiaTheme="minorHAnsi"/>
          <w:lang w:eastAsia="en-US"/>
        </w:rPr>
        <w:t>v Břeclavi, na ul. K. H. Máchy 24, s</w:t>
      </w:r>
      <w:r w:rsidR="00826251">
        <w:rPr>
          <w:rFonts w:eastAsiaTheme="minorHAnsi"/>
          <w:lang w:eastAsia="en-US"/>
        </w:rPr>
        <w:t> xxxxxxxxx,</w:t>
      </w:r>
      <w:r w:rsidR="00814C35" w:rsidRPr="008C4B8B">
        <w:rPr>
          <w:rFonts w:eastAsiaTheme="minorHAnsi"/>
          <w:lang w:eastAsia="en-US"/>
        </w:rPr>
        <w:t xml:space="preserve"> s tím, že smlouva bude uzavřena na</w:t>
      </w:r>
      <w:r w:rsidR="00814C35">
        <w:rPr>
          <w:rFonts w:eastAsiaTheme="minorHAnsi"/>
          <w:lang w:eastAsia="en-US"/>
        </w:rPr>
        <w:t xml:space="preserve"> </w:t>
      </w:r>
      <w:r w:rsidR="00814C35" w:rsidRPr="008C4B8B">
        <w:rPr>
          <w:rFonts w:eastAsiaTheme="minorHAnsi"/>
          <w:lang w:eastAsia="en-US"/>
        </w:rPr>
        <w:t>dobu určitou do 31. 1. 2021, uvedené v příloze č. 9 zá</w:t>
      </w:r>
      <w:r w:rsidR="00814C35">
        <w:rPr>
          <w:rFonts w:eastAsiaTheme="minorHAnsi"/>
          <w:lang w:eastAsia="en-US"/>
        </w:rPr>
        <w:t>pisu (</w:t>
      </w:r>
      <w:r w:rsidR="00814C35" w:rsidRPr="008C4B8B">
        <w:rPr>
          <w:rFonts w:eastAsiaTheme="minorHAnsi"/>
          <w:lang w:eastAsia="en-US"/>
        </w:rPr>
        <w:t>příloha č. 3 tohoto materiá</w:t>
      </w:r>
      <w:r w:rsidR="00814C35">
        <w:rPr>
          <w:rFonts w:eastAsiaTheme="minorHAnsi"/>
          <w:lang w:eastAsia="en-US"/>
        </w:rPr>
        <w:t>lu</w:t>
      </w:r>
      <w:r w:rsidR="00814C35" w:rsidRPr="008C4B8B">
        <w:rPr>
          <w:rFonts w:eastAsiaTheme="minorHAnsi"/>
          <w:lang w:eastAsia="en-US"/>
        </w:rPr>
        <w:t>)</w:t>
      </w:r>
      <w:r w:rsidR="00814C35">
        <w:rPr>
          <w:rFonts w:eastAsiaTheme="minorHAnsi"/>
          <w:lang w:eastAsia="en-US"/>
        </w:rPr>
        <w:t>.</w:t>
      </w:r>
    </w:p>
    <w:p w:rsidR="00814C35" w:rsidRDefault="00814C35" w:rsidP="00814C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9E6CEC" w:rsidRDefault="009E6CEC" w:rsidP="00561691">
      <w:pPr>
        <w:jc w:val="both"/>
      </w:pPr>
    </w:p>
    <w:p w:rsidR="009E6CEC" w:rsidRDefault="009E6CEC" w:rsidP="00C43ACE"/>
    <w:p w:rsidR="00606520" w:rsidRDefault="009E6CEC" w:rsidP="00606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606520">
        <w:rPr>
          <w:b/>
          <w:bCs/>
        </w:rPr>
        <w:t>19</w:t>
      </w:r>
      <w:r w:rsidR="00606520" w:rsidRPr="00606520">
        <w:rPr>
          <w:rFonts w:eastAsiaTheme="minorHAnsi"/>
          <w:lang w:eastAsia="en-US"/>
        </w:rPr>
        <w:t xml:space="preserve"> </w:t>
      </w:r>
      <w:r w:rsidR="00606520" w:rsidRPr="001273C2">
        <w:rPr>
          <w:rFonts w:eastAsiaTheme="minorHAnsi"/>
          <w:lang w:eastAsia="en-US"/>
        </w:rPr>
        <w:t>v souladu s ustanovením § 102 odst. 3 zákona č. 128/2000 Sb., o obcích</w:t>
      </w:r>
      <w:r w:rsidR="00606520">
        <w:rPr>
          <w:rFonts w:eastAsiaTheme="minorHAnsi"/>
          <w:lang w:eastAsia="en-US"/>
        </w:rPr>
        <w:t xml:space="preserve"> </w:t>
      </w:r>
      <w:r w:rsidR="00606520" w:rsidRPr="001273C2">
        <w:rPr>
          <w:rFonts w:eastAsiaTheme="minorHAnsi"/>
          <w:lang w:eastAsia="en-US"/>
        </w:rPr>
        <w:t>(obecní zřízení), ve znění pozdějších předpisů,</w:t>
      </w:r>
      <w:r w:rsidR="00606520">
        <w:rPr>
          <w:rFonts w:eastAsiaTheme="minorHAnsi"/>
          <w:lang w:eastAsia="en-US"/>
        </w:rPr>
        <w:t xml:space="preserve"> </w:t>
      </w:r>
      <w:r w:rsidR="00606520" w:rsidRPr="001273C2">
        <w:rPr>
          <w:rFonts w:eastAsiaTheme="minorHAnsi"/>
          <w:lang w:eastAsia="en-US"/>
        </w:rPr>
        <w:t>uzavření darovací smlouvy</w:t>
      </w:r>
      <w:r w:rsidR="00606520">
        <w:rPr>
          <w:rFonts w:eastAsiaTheme="minorHAnsi"/>
          <w:lang w:eastAsia="en-US"/>
        </w:rPr>
        <w:t xml:space="preserve"> </w:t>
      </w:r>
      <w:r w:rsidR="006B0116">
        <w:rPr>
          <w:rFonts w:eastAsiaTheme="minorHAnsi"/>
          <w:lang w:eastAsia="en-US"/>
        </w:rPr>
        <w:t xml:space="preserve">                                           </w:t>
      </w:r>
      <w:r w:rsidR="00606520" w:rsidRPr="001273C2">
        <w:rPr>
          <w:rFonts w:eastAsiaTheme="minorHAnsi"/>
          <w:lang w:eastAsia="en-US"/>
        </w:rPr>
        <w:t>č. 4/2013/OŠKMS/legiovlak s</w:t>
      </w:r>
      <w:r w:rsidR="00606520">
        <w:rPr>
          <w:rFonts w:eastAsiaTheme="minorHAnsi"/>
          <w:lang w:eastAsia="en-US"/>
        </w:rPr>
        <w:t> </w:t>
      </w:r>
      <w:r w:rsidR="00606520" w:rsidRPr="001273C2">
        <w:rPr>
          <w:rFonts w:eastAsiaTheme="minorHAnsi"/>
          <w:lang w:eastAsia="en-US"/>
        </w:rPr>
        <w:t>Československou</w:t>
      </w:r>
      <w:r w:rsidR="00606520">
        <w:rPr>
          <w:rFonts w:eastAsiaTheme="minorHAnsi"/>
          <w:lang w:eastAsia="en-US"/>
        </w:rPr>
        <w:t xml:space="preserve"> </w:t>
      </w:r>
      <w:r w:rsidR="00606520" w:rsidRPr="001273C2">
        <w:rPr>
          <w:rFonts w:eastAsiaTheme="minorHAnsi"/>
          <w:lang w:eastAsia="en-US"/>
        </w:rPr>
        <w:t xml:space="preserve">obcí legionářskou, se sídlem Sokolská 33, </w:t>
      </w:r>
      <w:r w:rsidR="0034727A">
        <w:rPr>
          <w:rFonts w:eastAsiaTheme="minorHAnsi"/>
          <w:lang w:eastAsia="en-US"/>
        </w:rPr>
        <w:t xml:space="preserve">    </w:t>
      </w:r>
      <w:r w:rsidR="00606520" w:rsidRPr="001273C2">
        <w:rPr>
          <w:rFonts w:eastAsiaTheme="minorHAnsi"/>
          <w:lang w:eastAsia="en-US"/>
        </w:rPr>
        <w:t>120 00 Praha, na poskytnutí finančního daru ve</w:t>
      </w:r>
      <w:r w:rsidR="00606520">
        <w:rPr>
          <w:rFonts w:eastAsiaTheme="minorHAnsi"/>
          <w:lang w:eastAsia="en-US"/>
        </w:rPr>
        <w:t xml:space="preserve"> </w:t>
      </w:r>
      <w:r w:rsidR="00606520" w:rsidRPr="001273C2">
        <w:rPr>
          <w:rFonts w:eastAsiaTheme="minorHAnsi"/>
          <w:lang w:eastAsia="en-US"/>
        </w:rPr>
        <w:t>výši 10.000 Kč, uvedené v příloze č. 12 zápisu (příloha č. 1 tohoto materiálu).</w:t>
      </w:r>
    </w:p>
    <w:p w:rsidR="00606520" w:rsidRDefault="00606520" w:rsidP="0060652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9E6CEC" w:rsidRDefault="009E6CEC" w:rsidP="009E6CEC"/>
    <w:p w:rsidR="009E6CEC" w:rsidRDefault="009E6CEC" w:rsidP="009E6CEC"/>
    <w:p w:rsidR="00821E95" w:rsidRPr="00B800FD" w:rsidRDefault="009E6CEC" w:rsidP="00821E9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R/56/13/</w:t>
      </w:r>
      <w:r w:rsidR="00821E95">
        <w:rPr>
          <w:b/>
          <w:bCs/>
        </w:rPr>
        <w:t>20</w:t>
      </w:r>
      <w:r w:rsidR="00821E95" w:rsidRPr="00821E95">
        <w:rPr>
          <w:rFonts w:eastAsiaTheme="minorHAnsi"/>
          <w:lang w:eastAsia="en-US"/>
        </w:rPr>
        <w:t xml:space="preserve"> </w:t>
      </w:r>
      <w:r w:rsidR="00821E95" w:rsidRPr="00B800FD">
        <w:rPr>
          <w:rFonts w:eastAsiaTheme="minorHAnsi"/>
          <w:lang w:eastAsia="en-US"/>
        </w:rPr>
        <w:t>v souladu s ustanovením § 102 odst. 3 zákona č. 128/2000 Sb., o obcích</w:t>
      </w:r>
      <w:r w:rsidR="00821E95">
        <w:rPr>
          <w:rFonts w:eastAsiaTheme="minorHAnsi"/>
          <w:lang w:eastAsia="en-US"/>
        </w:rPr>
        <w:t xml:space="preserve"> </w:t>
      </w:r>
      <w:r w:rsidR="00821E95" w:rsidRPr="00B800FD">
        <w:rPr>
          <w:rFonts w:eastAsiaTheme="minorHAnsi"/>
          <w:lang w:eastAsia="en-US"/>
        </w:rPr>
        <w:t>(obecní zřízení), ve znění pozdějších předpisů,</w:t>
      </w:r>
      <w:r w:rsidR="00821E95">
        <w:rPr>
          <w:rFonts w:eastAsiaTheme="minorHAnsi"/>
          <w:lang w:eastAsia="en-US"/>
        </w:rPr>
        <w:t xml:space="preserve"> </w:t>
      </w:r>
      <w:r w:rsidR="00821E95" w:rsidRPr="00B800FD">
        <w:rPr>
          <w:rFonts w:eastAsiaTheme="minorHAnsi"/>
          <w:lang w:eastAsia="en-US"/>
        </w:rPr>
        <w:t xml:space="preserve">uzavření dodatku č. 1 k dotační smlouvě </w:t>
      </w:r>
      <w:r w:rsidR="006B0116">
        <w:rPr>
          <w:rFonts w:eastAsiaTheme="minorHAnsi"/>
          <w:lang w:eastAsia="en-US"/>
        </w:rPr>
        <w:t xml:space="preserve">                      </w:t>
      </w:r>
      <w:r w:rsidR="00821E95" w:rsidRPr="00B800FD">
        <w:rPr>
          <w:rFonts w:eastAsiaTheme="minorHAnsi"/>
          <w:lang w:eastAsia="en-US"/>
        </w:rPr>
        <w:t>č. 118/2012/OŠKMS/K/Dotace</w:t>
      </w:r>
      <w:r w:rsidR="00821E95">
        <w:rPr>
          <w:rFonts w:eastAsiaTheme="minorHAnsi"/>
          <w:lang w:eastAsia="en-US"/>
        </w:rPr>
        <w:t xml:space="preserve"> </w:t>
      </w:r>
      <w:r w:rsidR="00821E95" w:rsidRPr="00B800FD">
        <w:rPr>
          <w:rFonts w:eastAsiaTheme="minorHAnsi"/>
          <w:lang w:eastAsia="en-US"/>
        </w:rPr>
        <w:t>uzavřené dne 15. 5. 2012 s TJ Sokol Charvátská Nová Ves o.s., Tyršův sad 206/4, 690 06</w:t>
      </w:r>
      <w:r w:rsidR="00821E95">
        <w:rPr>
          <w:rFonts w:eastAsiaTheme="minorHAnsi"/>
          <w:lang w:eastAsia="en-US"/>
        </w:rPr>
        <w:t xml:space="preserve"> </w:t>
      </w:r>
      <w:r w:rsidR="00821E95" w:rsidRPr="00B800FD">
        <w:rPr>
          <w:rFonts w:eastAsiaTheme="minorHAnsi"/>
          <w:lang w:eastAsia="en-US"/>
        </w:rPr>
        <w:t>Břeclav – Charvátská Nová Ves, kterým bude v článku II. smlouvy upravena maximální výše</w:t>
      </w:r>
      <w:r w:rsidR="00821E95">
        <w:rPr>
          <w:rFonts w:eastAsiaTheme="minorHAnsi"/>
          <w:lang w:eastAsia="en-US"/>
        </w:rPr>
        <w:t xml:space="preserve"> </w:t>
      </w:r>
      <w:r w:rsidR="00821E95" w:rsidRPr="00B800FD">
        <w:rPr>
          <w:rFonts w:eastAsiaTheme="minorHAnsi"/>
          <w:lang w:eastAsia="en-US"/>
        </w:rPr>
        <w:t>konečných uznatelných výdajů projektu z 37,04% na 44,03%.</w:t>
      </w:r>
    </w:p>
    <w:p w:rsidR="009E6CEC" w:rsidRDefault="009E6CEC" w:rsidP="009E6CEC"/>
    <w:p w:rsidR="009E6CEC" w:rsidRDefault="009E6CEC" w:rsidP="009E6CEC"/>
    <w:p w:rsidR="00A82228" w:rsidRDefault="009E6CEC" w:rsidP="00A82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153B8C">
        <w:rPr>
          <w:b/>
          <w:bCs/>
        </w:rPr>
        <w:t>24</w:t>
      </w:r>
      <w:r w:rsidR="00A82228" w:rsidRPr="00A82228">
        <w:rPr>
          <w:rFonts w:eastAsiaTheme="minorHAnsi"/>
          <w:lang w:eastAsia="en-US"/>
        </w:rPr>
        <w:t xml:space="preserve"> </w:t>
      </w:r>
      <w:r w:rsidR="00A82228" w:rsidRPr="00E86872">
        <w:rPr>
          <w:rFonts w:eastAsiaTheme="minorHAnsi"/>
          <w:lang w:eastAsia="en-US"/>
        </w:rPr>
        <w:t>v souladu s ustanovením § 102 odst. 3 zákona č. 128/2000 Sb., o obcích</w:t>
      </w:r>
      <w:r w:rsidR="00A82228">
        <w:rPr>
          <w:rFonts w:eastAsiaTheme="minorHAnsi"/>
          <w:lang w:eastAsia="en-US"/>
        </w:rPr>
        <w:t xml:space="preserve"> </w:t>
      </w:r>
      <w:r w:rsidR="00A82228" w:rsidRPr="00E86872">
        <w:rPr>
          <w:rFonts w:eastAsiaTheme="minorHAnsi"/>
          <w:lang w:eastAsia="en-US"/>
        </w:rPr>
        <w:t>(obecní zřízení), ve znění pozdějších předpisů,</w:t>
      </w:r>
      <w:r w:rsidR="00A82228">
        <w:rPr>
          <w:rFonts w:eastAsiaTheme="minorHAnsi"/>
          <w:lang w:eastAsia="en-US"/>
        </w:rPr>
        <w:t xml:space="preserve"> </w:t>
      </w:r>
      <w:r w:rsidR="00A82228" w:rsidRPr="00E86872">
        <w:rPr>
          <w:rFonts w:eastAsiaTheme="minorHAnsi"/>
          <w:lang w:eastAsia="en-US"/>
        </w:rPr>
        <w:t>poskytnutí finančního daru ve výš</w:t>
      </w:r>
      <w:r w:rsidR="00A82228">
        <w:rPr>
          <w:rFonts w:eastAsiaTheme="minorHAnsi"/>
          <w:lang w:eastAsia="en-US"/>
        </w:rPr>
        <w:t xml:space="preserve">i 10.000 </w:t>
      </w:r>
      <w:r w:rsidR="00A82228" w:rsidRPr="00E86872">
        <w:rPr>
          <w:rFonts w:eastAsiaTheme="minorHAnsi"/>
          <w:lang w:eastAsia="en-US"/>
        </w:rPr>
        <w:t>Kč a uzavření Darovací smlouvy</w:t>
      </w:r>
      <w:r w:rsidR="00A82228">
        <w:rPr>
          <w:rFonts w:eastAsiaTheme="minorHAnsi"/>
          <w:lang w:eastAsia="en-US"/>
        </w:rPr>
        <w:t xml:space="preserve"> </w:t>
      </w:r>
      <w:r w:rsidR="00A82228" w:rsidRPr="00E86872">
        <w:rPr>
          <w:rFonts w:eastAsiaTheme="minorHAnsi"/>
          <w:lang w:eastAsia="en-US"/>
        </w:rPr>
        <w:t xml:space="preserve">č.03/2013/OSV s </w:t>
      </w:r>
      <w:r w:rsidR="00ED14F1">
        <w:rPr>
          <w:rFonts w:eastAsiaTheme="minorHAnsi"/>
          <w:lang w:eastAsia="en-US"/>
        </w:rPr>
        <w:t>xxxxxxxxx</w:t>
      </w:r>
      <w:r w:rsidR="00A82228" w:rsidRPr="00E86872">
        <w:rPr>
          <w:rFonts w:eastAsiaTheme="minorHAnsi"/>
          <w:lang w:eastAsia="en-US"/>
        </w:rPr>
        <w:t xml:space="preserve">, zastoupeným zákonným zástupcem </w:t>
      </w:r>
      <w:r w:rsidR="00ED14F1">
        <w:rPr>
          <w:rFonts w:eastAsiaTheme="minorHAnsi"/>
          <w:lang w:eastAsia="en-US"/>
        </w:rPr>
        <w:t>xxxxxxxxx</w:t>
      </w:r>
      <w:r w:rsidR="00A82228" w:rsidRPr="00E86872">
        <w:rPr>
          <w:rFonts w:eastAsiaTheme="minorHAnsi"/>
          <w:lang w:eastAsia="en-US"/>
        </w:rPr>
        <w:t>, která je uvedena v příloze č. 15 zápisu (příloha č.</w:t>
      </w:r>
      <w:r w:rsidR="00A82228">
        <w:rPr>
          <w:rFonts w:eastAsiaTheme="minorHAnsi"/>
          <w:lang w:eastAsia="en-US"/>
        </w:rPr>
        <w:t xml:space="preserve"> </w:t>
      </w:r>
      <w:r w:rsidR="00A82228" w:rsidRPr="00E86872">
        <w:rPr>
          <w:rFonts w:eastAsiaTheme="minorHAnsi"/>
          <w:lang w:eastAsia="en-US"/>
        </w:rPr>
        <w:t>1 tohoto</w:t>
      </w:r>
      <w:r w:rsidR="00A82228">
        <w:rPr>
          <w:rFonts w:eastAsiaTheme="minorHAnsi"/>
          <w:lang w:eastAsia="en-US"/>
        </w:rPr>
        <w:t xml:space="preserve"> </w:t>
      </w:r>
      <w:r w:rsidR="00A82228" w:rsidRPr="00E86872">
        <w:rPr>
          <w:rFonts w:eastAsiaTheme="minorHAnsi"/>
          <w:lang w:eastAsia="en-US"/>
        </w:rPr>
        <w:t>materiálu).</w:t>
      </w:r>
    </w:p>
    <w:p w:rsidR="00A82228" w:rsidRDefault="00A82228" w:rsidP="00A8222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15</w:t>
      </w:r>
    </w:p>
    <w:p w:rsidR="009E6CEC" w:rsidRDefault="009E6CEC" w:rsidP="009E6CEC"/>
    <w:p w:rsidR="009E6CEC" w:rsidRDefault="009E6CEC" w:rsidP="009E6CEC"/>
    <w:p w:rsidR="005E13A9" w:rsidRPr="003341B5" w:rsidRDefault="009E6CEC" w:rsidP="005E13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5E13A9">
        <w:rPr>
          <w:b/>
          <w:bCs/>
        </w:rPr>
        <w:t>25</w:t>
      </w:r>
      <w:r w:rsidR="005E13A9" w:rsidRPr="005E13A9">
        <w:rPr>
          <w:rFonts w:eastAsiaTheme="minorHAnsi"/>
          <w:lang w:eastAsia="en-US"/>
        </w:rPr>
        <w:t xml:space="preserve"> </w:t>
      </w:r>
      <w:r w:rsidR="005E13A9" w:rsidRPr="003341B5">
        <w:rPr>
          <w:rFonts w:eastAsiaTheme="minorHAnsi"/>
          <w:lang w:eastAsia="en-US"/>
        </w:rPr>
        <w:t>v souladu s ustanovením § 102 odst. 3 zákona č. 128/2000 Sb., o obcích</w:t>
      </w:r>
      <w:r w:rsidR="005E13A9">
        <w:rPr>
          <w:rFonts w:eastAsiaTheme="minorHAnsi"/>
          <w:lang w:eastAsia="en-US"/>
        </w:rPr>
        <w:t xml:space="preserve"> </w:t>
      </w:r>
      <w:r w:rsidR="005E13A9" w:rsidRPr="003341B5">
        <w:rPr>
          <w:rFonts w:eastAsiaTheme="minorHAnsi"/>
          <w:lang w:eastAsia="en-US"/>
        </w:rPr>
        <w:t>(obecní zřízení), ve znění pozdějších předpisů,</w:t>
      </w:r>
      <w:r w:rsidR="005E13A9">
        <w:rPr>
          <w:rFonts w:eastAsiaTheme="minorHAnsi"/>
          <w:lang w:eastAsia="en-US"/>
        </w:rPr>
        <w:t xml:space="preserve"> </w:t>
      </w:r>
      <w:r w:rsidR="005E13A9" w:rsidRPr="003341B5">
        <w:rPr>
          <w:rFonts w:eastAsiaTheme="minorHAnsi"/>
          <w:lang w:eastAsia="en-US"/>
        </w:rPr>
        <w:t>výroční zprávu o činnosti města Břeclav v oblasti poskytování informací za</w:t>
      </w:r>
      <w:r w:rsidR="005E13A9">
        <w:rPr>
          <w:rFonts w:eastAsiaTheme="minorHAnsi"/>
          <w:lang w:eastAsia="en-US"/>
        </w:rPr>
        <w:t xml:space="preserve"> </w:t>
      </w:r>
      <w:r w:rsidR="005E13A9" w:rsidRPr="003341B5">
        <w:rPr>
          <w:rFonts w:eastAsiaTheme="minorHAnsi"/>
          <w:lang w:eastAsia="en-US"/>
        </w:rPr>
        <w:t>rok 2012 podle zákona č. 106/1999 Sb., o svobodném přístupu k informacím, ve znění</w:t>
      </w:r>
      <w:r w:rsidR="005E13A9">
        <w:rPr>
          <w:rFonts w:eastAsiaTheme="minorHAnsi"/>
          <w:lang w:eastAsia="en-US"/>
        </w:rPr>
        <w:t xml:space="preserve"> </w:t>
      </w:r>
      <w:r w:rsidR="005E13A9" w:rsidRPr="003341B5">
        <w:rPr>
          <w:rFonts w:eastAsiaTheme="minorHAnsi"/>
          <w:lang w:eastAsia="en-US"/>
        </w:rPr>
        <w:t>pozdějších předpisů, která je uvedena v příloze č. 16 zápisu (příloha č. 1 tohoto materiálu).</w:t>
      </w:r>
    </w:p>
    <w:p w:rsidR="005E13A9" w:rsidRPr="003341B5" w:rsidRDefault="005E13A9" w:rsidP="005E13A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lastRenderedPageBreak/>
        <w:t>Příloha č. 16</w:t>
      </w:r>
    </w:p>
    <w:p w:rsidR="005E13A9" w:rsidRDefault="005E13A9" w:rsidP="005E13A9">
      <w:pPr>
        <w:autoSpaceDE w:val="0"/>
        <w:autoSpaceDN w:val="0"/>
        <w:adjustRightInd w:val="0"/>
        <w:jc w:val="both"/>
        <w:rPr>
          <w:b/>
        </w:rPr>
      </w:pPr>
    </w:p>
    <w:p w:rsidR="009E6CEC" w:rsidRDefault="009E6CEC" w:rsidP="009E6CEC"/>
    <w:p w:rsidR="00A4774B" w:rsidRPr="00F254DF" w:rsidRDefault="009E6CEC" w:rsidP="00A477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A4774B">
        <w:rPr>
          <w:b/>
          <w:bCs/>
        </w:rPr>
        <w:t>26a</w:t>
      </w:r>
      <w:r w:rsidR="00A4774B" w:rsidRP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v souladu s ustanovením § 102 odst. 3 zákona č. 128/2000 Sb., o obcích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(obecní zřízení), ve znění pozdějších předpisů,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vyhlášení veřejné zakázky malého rozsahu dle článku 3 odst. 3 písmena c)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směrnice RM č.2/2012 na akci „Rekonstrukce sociálních zařízení v budově MÚ Břeclav –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sekce A‘‘, rozhodnutí o vypsání veřejné zakázky a výzva k podání nabídky včetně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obchodních podmínek jsou uvedeny v příloze č. 17 zápisu (příloha č.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1 tohoto</w:t>
      </w:r>
      <w:r w:rsidR="00A4774B">
        <w:rPr>
          <w:rFonts w:eastAsiaTheme="minorHAnsi"/>
          <w:lang w:eastAsia="en-US"/>
        </w:rPr>
        <w:t xml:space="preserve"> materiálu).</w:t>
      </w:r>
    </w:p>
    <w:p w:rsidR="00A4774B" w:rsidRPr="003341B5" w:rsidRDefault="00A4774B" w:rsidP="00A4774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17</w:t>
      </w:r>
    </w:p>
    <w:p w:rsidR="009E6CEC" w:rsidRDefault="009E6CEC" w:rsidP="009E6CEC"/>
    <w:p w:rsidR="009E6CEC" w:rsidRDefault="009E6CEC" w:rsidP="009E6CEC"/>
    <w:p w:rsidR="00FF0A93" w:rsidRPr="00F254DF" w:rsidRDefault="009E6CEC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A4774B">
        <w:rPr>
          <w:b/>
          <w:bCs/>
        </w:rPr>
        <w:t>26b</w:t>
      </w:r>
      <w:r w:rsidR="00A4774B" w:rsidRP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v souladu s ustanovením § 102 odst. 3 zákona č. 128/2000 Sb., o obcích</w:t>
      </w:r>
      <w:r w:rsidR="00A4774B">
        <w:rPr>
          <w:rFonts w:eastAsiaTheme="minorHAnsi"/>
          <w:lang w:eastAsia="en-US"/>
        </w:rPr>
        <w:t xml:space="preserve"> </w:t>
      </w:r>
      <w:r w:rsidR="00A4774B" w:rsidRPr="00F254DF">
        <w:rPr>
          <w:rFonts w:eastAsiaTheme="minorHAnsi"/>
          <w:lang w:eastAsia="en-US"/>
        </w:rPr>
        <w:t>(obecní zřízení), ve znění pozdějších předpisů,</w:t>
      </w:r>
      <w:r w:rsidR="00FF0A93" w:rsidRPr="00FF0A93">
        <w:rPr>
          <w:rFonts w:eastAsiaTheme="minorHAnsi"/>
          <w:lang w:eastAsia="en-US"/>
        </w:rPr>
        <w:t xml:space="preserve"> </w:t>
      </w:r>
      <w:r w:rsidR="00FF0A93" w:rsidRPr="00F254DF">
        <w:rPr>
          <w:rFonts w:eastAsiaTheme="minorHAnsi"/>
          <w:lang w:eastAsia="en-US"/>
        </w:rPr>
        <w:t>členy a náhradníky hodnotící komise a návrh na vyzvání 3 uchazečů</w:t>
      </w:r>
      <w:r w:rsidR="00FF0A93">
        <w:rPr>
          <w:rFonts w:eastAsiaTheme="minorHAnsi"/>
          <w:lang w:eastAsia="en-US"/>
        </w:rPr>
        <w:t xml:space="preserve"> </w:t>
      </w:r>
      <w:r w:rsidR="00FF0A93" w:rsidRPr="00F254DF">
        <w:rPr>
          <w:rFonts w:eastAsiaTheme="minorHAnsi"/>
          <w:lang w:eastAsia="en-US"/>
        </w:rPr>
        <w:t>pro podání nabídky na stavební práce v rámci veřejné zakázky malého rozsahu</w:t>
      </w:r>
      <w:r w:rsidR="00FF0A93">
        <w:rPr>
          <w:rFonts w:eastAsiaTheme="minorHAnsi"/>
          <w:lang w:eastAsia="en-US"/>
        </w:rPr>
        <w:t xml:space="preserve"> </w:t>
      </w:r>
      <w:r w:rsidR="00FF0A93" w:rsidRPr="00F254DF">
        <w:rPr>
          <w:rFonts w:eastAsiaTheme="minorHAnsi"/>
          <w:lang w:eastAsia="en-US"/>
        </w:rPr>
        <w:t>„Rekonstrukce sociálních zařízení v budově MÚ Břeclav – sekce A ‘‘,</w:t>
      </w:r>
    </w:p>
    <w:p w:rsidR="00FF0A93" w:rsidRDefault="00FF0A93" w:rsidP="00FF0A9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254DF">
        <w:rPr>
          <w:rFonts w:eastAsiaTheme="minorHAnsi"/>
          <w:b/>
          <w:bCs/>
          <w:lang w:eastAsia="en-US"/>
        </w:rPr>
        <w:t>Hodnotící komise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 xml:space="preserve">                                                    </w:t>
      </w:r>
      <w:r w:rsidRPr="00F254DF">
        <w:rPr>
          <w:rFonts w:eastAsiaTheme="minorHAnsi"/>
          <w:lang w:eastAsia="en-US"/>
        </w:rPr>
        <w:t>Náhradníci: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 xml:space="preserve">Ing. Luboš Krátký Město Břeclav </w:t>
      </w:r>
      <w:r>
        <w:rPr>
          <w:rFonts w:eastAsiaTheme="minorHAnsi"/>
          <w:lang w:eastAsia="en-US"/>
        </w:rPr>
        <w:t xml:space="preserve">            </w:t>
      </w:r>
      <w:r w:rsidRPr="00F254DF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 xml:space="preserve">        </w:t>
      </w:r>
      <w:r w:rsidRPr="00F254DF">
        <w:rPr>
          <w:rFonts w:eastAsiaTheme="minorHAnsi"/>
          <w:lang w:eastAsia="en-US"/>
        </w:rPr>
        <w:t>Město Břeclav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</w:t>
      </w:r>
      <w:r w:rsidRPr="00F254D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</w:t>
      </w:r>
      <w:r w:rsidRPr="00F254DF">
        <w:rPr>
          <w:rFonts w:eastAsiaTheme="minorHAnsi"/>
          <w:lang w:eastAsia="en-US"/>
        </w:rPr>
        <w:t>Ing. Roman Konečný Město Břeclav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</w:t>
      </w:r>
      <w:r w:rsidRPr="00F254D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</w:t>
      </w:r>
      <w:r w:rsidRPr="00F254DF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    </w:t>
      </w:r>
      <w:r w:rsidRPr="00F254DF">
        <w:rPr>
          <w:rFonts w:eastAsiaTheme="minorHAnsi"/>
          <w:lang w:eastAsia="en-US"/>
        </w:rPr>
        <w:t>Město Břeclav</w:t>
      </w:r>
    </w:p>
    <w:p w:rsidR="00FF0A93" w:rsidRDefault="00FF0A93" w:rsidP="00FF0A9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254DF">
        <w:rPr>
          <w:rFonts w:eastAsiaTheme="minorHAnsi"/>
          <w:b/>
          <w:bCs/>
          <w:lang w:eastAsia="en-US"/>
        </w:rPr>
        <w:t>Uchazeči pro podání nabídky: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>1. F&amp;K&amp;B, a.s., Na Valtické čp. 756, č.o. 89, 691 41 Břeclav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>2. BRON s.r.o., Sovadinova 39, 690 02, Břeclav</w:t>
      </w:r>
    </w:p>
    <w:p w:rsidR="00FF0A93" w:rsidRPr="00F254DF" w:rsidRDefault="00FF0A93" w:rsidP="00FF0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4DF">
        <w:rPr>
          <w:rFonts w:eastAsiaTheme="minorHAnsi"/>
          <w:lang w:eastAsia="en-US"/>
        </w:rPr>
        <w:t>3. Stavika s.r.o, Na Hrudách 3363, 690 02, Břeclav</w:t>
      </w:r>
    </w:p>
    <w:p w:rsidR="009E6CEC" w:rsidRDefault="009E6CEC" w:rsidP="009E6CEC"/>
    <w:p w:rsidR="009E6CEC" w:rsidRDefault="009E6CEC" w:rsidP="009E6CEC"/>
    <w:p w:rsidR="0072347C" w:rsidRPr="00B97B9F" w:rsidRDefault="009E6CEC" w:rsidP="007234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72347C">
        <w:rPr>
          <w:b/>
          <w:bCs/>
        </w:rPr>
        <w:t>27a</w:t>
      </w:r>
      <w:r w:rsidR="0072347C" w:rsidRP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>v souladu s ustanovením § 102 odst. 3 zákona č. 128/2000 Sb., o obcích</w:t>
      </w:r>
      <w:r w:rsid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>(obecní zřízení), ve znění pozdějších předpisů,</w:t>
      </w:r>
      <w:r w:rsidR="0072347C" w:rsidRP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>vyhlášení veřejné zakázky „Dodávka radiového systému a technologií pro</w:t>
      </w:r>
      <w:r w:rsid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 xml:space="preserve">Městskou policii Břeclav“ dle článku </w:t>
      </w:r>
      <w:r w:rsidR="0039226B">
        <w:rPr>
          <w:rFonts w:eastAsiaTheme="minorHAnsi"/>
          <w:lang w:eastAsia="en-US"/>
        </w:rPr>
        <w:t>III</w:t>
      </w:r>
      <w:r w:rsidR="0072347C" w:rsidRPr="00B97B9F">
        <w:rPr>
          <w:rFonts w:eastAsiaTheme="minorHAnsi"/>
          <w:lang w:eastAsia="en-US"/>
        </w:rPr>
        <w:t xml:space="preserve"> odst. 3 písm. c) směrnice rady města č. 2/2012,</w:t>
      </w:r>
      <w:r w:rsid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>rozhodnutí o vypsání veřejné zakázky a výzva k podání nabídky jsou uvedena v příloze č. 18</w:t>
      </w:r>
      <w:r w:rsid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 xml:space="preserve">zápisu </w:t>
      </w:r>
      <w:r w:rsidR="0072347C">
        <w:rPr>
          <w:rFonts w:eastAsiaTheme="minorHAnsi"/>
          <w:lang w:eastAsia="en-US"/>
        </w:rPr>
        <w:t>(příloha č. 1 tohoto materiálu).</w:t>
      </w:r>
    </w:p>
    <w:p w:rsidR="0072347C" w:rsidRPr="0072347C" w:rsidRDefault="0072347C" w:rsidP="0072347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9E6CEC" w:rsidRDefault="009E6CEC" w:rsidP="009E6CEC"/>
    <w:p w:rsidR="009E6CEC" w:rsidRDefault="009E6CEC" w:rsidP="009E6CEC"/>
    <w:p w:rsidR="00EC528F" w:rsidRPr="00B97B9F" w:rsidRDefault="009E6CEC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72347C">
        <w:rPr>
          <w:b/>
          <w:bCs/>
        </w:rPr>
        <w:t>27b</w:t>
      </w:r>
      <w:r w:rsidR="0072347C" w:rsidRP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>v souladu s ustanovením § 102 odst. 3 zákona č. 128/2000 Sb., o obcích</w:t>
      </w:r>
      <w:r w:rsidR="0072347C">
        <w:rPr>
          <w:rFonts w:eastAsiaTheme="minorHAnsi"/>
          <w:lang w:eastAsia="en-US"/>
        </w:rPr>
        <w:t xml:space="preserve"> </w:t>
      </w:r>
      <w:r w:rsidR="0072347C" w:rsidRPr="00B97B9F">
        <w:rPr>
          <w:rFonts w:eastAsiaTheme="minorHAnsi"/>
          <w:lang w:eastAsia="en-US"/>
        </w:rPr>
        <w:t>(obecní zřízení), ve znění pozdějších předpisů,</w:t>
      </w:r>
      <w:r w:rsidR="00EC528F" w:rsidRPr="00EC528F">
        <w:rPr>
          <w:rFonts w:eastAsiaTheme="minorHAnsi"/>
          <w:lang w:eastAsia="en-US"/>
        </w:rPr>
        <w:t xml:space="preserve"> </w:t>
      </w:r>
      <w:r w:rsidR="00EC528F" w:rsidRPr="00B97B9F">
        <w:rPr>
          <w:rFonts w:eastAsiaTheme="minorHAnsi"/>
          <w:lang w:eastAsia="en-US"/>
        </w:rPr>
        <w:t>členy a náhradníky hodnotící komise a návrh na vyzvání uchazečů pro</w:t>
      </w:r>
      <w:r w:rsidR="00EC528F">
        <w:rPr>
          <w:rFonts w:eastAsiaTheme="minorHAnsi"/>
          <w:lang w:eastAsia="en-US"/>
        </w:rPr>
        <w:t xml:space="preserve"> </w:t>
      </w:r>
      <w:r w:rsidR="00EC528F" w:rsidRPr="00B97B9F">
        <w:rPr>
          <w:rFonts w:eastAsiaTheme="minorHAnsi"/>
          <w:lang w:eastAsia="en-US"/>
        </w:rPr>
        <w:t>nabídky v rámci zakázky malého rozsahu pro zadání veřejné zakázky „Dodávka radiového</w:t>
      </w:r>
      <w:r w:rsidR="00EC528F">
        <w:rPr>
          <w:rFonts w:eastAsiaTheme="minorHAnsi"/>
          <w:lang w:eastAsia="en-US"/>
        </w:rPr>
        <w:t xml:space="preserve"> </w:t>
      </w:r>
      <w:r w:rsidR="00EC528F" w:rsidRPr="00B97B9F">
        <w:rPr>
          <w:rFonts w:eastAsiaTheme="minorHAnsi"/>
          <w:lang w:eastAsia="en-US"/>
        </w:rPr>
        <w:t>systému a technologií pro městskou policii Břeclav“,</w:t>
      </w:r>
    </w:p>
    <w:p w:rsidR="00786651" w:rsidRDefault="00786651" w:rsidP="00EC52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97B9F">
        <w:rPr>
          <w:rFonts w:eastAsiaTheme="minorHAnsi"/>
          <w:b/>
          <w:bCs/>
          <w:lang w:eastAsia="en-US"/>
        </w:rPr>
        <w:t>Hodnotící komise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7B9F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 xml:space="preserve">                                     </w:t>
      </w:r>
      <w:r w:rsidRPr="00B97B9F">
        <w:rPr>
          <w:rFonts w:eastAsiaTheme="minorHAnsi"/>
          <w:lang w:eastAsia="en-US"/>
        </w:rPr>
        <w:t>Náhradníci: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B97B9F">
        <w:rPr>
          <w:rFonts w:eastAsiaTheme="minorHAnsi"/>
          <w:lang w:eastAsia="en-US"/>
        </w:rPr>
        <w:t xml:space="preserve"> Ing. Jaroslav Parolek </w:t>
      </w:r>
      <w:r>
        <w:rPr>
          <w:rFonts w:eastAsiaTheme="minorHAnsi"/>
          <w:lang w:eastAsia="en-US"/>
        </w:rPr>
        <w:t xml:space="preserve">              </w:t>
      </w:r>
      <w:r w:rsidRPr="00B97B9F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Pr="00B97B9F">
        <w:rPr>
          <w:rFonts w:eastAsiaTheme="minorHAnsi"/>
          <w:lang w:eastAsia="en-US"/>
        </w:rPr>
        <w:t xml:space="preserve"> Ing. Luboš Krátký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7B9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B97B9F">
        <w:rPr>
          <w:rFonts w:eastAsiaTheme="minorHAnsi"/>
          <w:lang w:eastAsia="en-US"/>
        </w:rPr>
        <w:t xml:space="preserve"> JUDr. Roland Vlašic </w:t>
      </w:r>
      <w:r>
        <w:rPr>
          <w:rFonts w:eastAsiaTheme="minorHAnsi"/>
          <w:lang w:eastAsia="en-US"/>
        </w:rPr>
        <w:t xml:space="preserve">              </w:t>
      </w:r>
      <w:r w:rsidRPr="00B97B9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B97B9F">
        <w:rPr>
          <w:rFonts w:eastAsiaTheme="minorHAnsi"/>
          <w:lang w:eastAsia="en-US"/>
        </w:rPr>
        <w:t xml:space="preserve"> Josef Hlavňovský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7B9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Pr="00B97B9F">
        <w:rPr>
          <w:rFonts w:eastAsiaTheme="minorHAnsi"/>
          <w:lang w:eastAsia="en-US"/>
        </w:rPr>
        <w:t xml:space="preserve"> Ing. Bc. Stanislav Hrdlička </w:t>
      </w:r>
      <w:r>
        <w:rPr>
          <w:rFonts w:eastAsiaTheme="minorHAnsi"/>
          <w:lang w:eastAsia="en-US"/>
        </w:rPr>
        <w:t xml:space="preserve">    </w:t>
      </w:r>
      <w:r w:rsidRPr="00B97B9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Pr="00B97B9F">
        <w:rPr>
          <w:rFonts w:eastAsiaTheme="minorHAnsi"/>
          <w:lang w:eastAsia="en-US"/>
        </w:rPr>
        <w:t xml:space="preserve"> Bc. Libor Büchler</w:t>
      </w:r>
    </w:p>
    <w:p w:rsidR="00EC528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7B9F">
        <w:rPr>
          <w:rFonts w:eastAsiaTheme="minorHAnsi"/>
          <w:lang w:eastAsia="en-US"/>
        </w:rPr>
        <w:t>Uchazeči pro podání nabídky: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B97B9F">
        <w:rPr>
          <w:rFonts w:eastAsiaTheme="minorHAnsi"/>
          <w:lang w:eastAsia="en-US"/>
        </w:rPr>
        <w:t xml:space="preserve"> DCom, spol. s r.o., Kšírova 32, 619 00 Brno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</w:t>
      </w:r>
      <w:r w:rsidRPr="00B97B9F">
        <w:rPr>
          <w:rFonts w:eastAsiaTheme="minorHAnsi"/>
          <w:lang w:eastAsia="en-US"/>
        </w:rPr>
        <w:t xml:space="preserve"> RADOM, spol. s r.o., Jiřího Potůčka 259, 530 09 Pardubice</w:t>
      </w:r>
    </w:p>
    <w:p w:rsidR="00EC528F" w:rsidRPr="00B97B9F" w:rsidRDefault="00EC528F" w:rsidP="00EC528F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>3.</w:t>
      </w:r>
      <w:r w:rsidRPr="00B97B9F">
        <w:rPr>
          <w:rFonts w:eastAsiaTheme="minorHAnsi"/>
          <w:lang w:eastAsia="en-US"/>
        </w:rPr>
        <w:t xml:space="preserve"> DRIBO., spol. s r.o., Pražákova 36, 619 00 Brno</w:t>
      </w:r>
    </w:p>
    <w:p w:rsidR="009E6CEC" w:rsidRDefault="009E6CEC" w:rsidP="009E6CEC"/>
    <w:p w:rsidR="009E6CEC" w:rsidRDefault="009E6CEC" w:rsidP="00C43ACE"/>
    <w:p w:rsidR="00C34DE0" w:rsidRDefault="009E6CEC" w:rsidP="00C34DE0">
      <w:pPr>
        <w:pStyle w:val="Default"/>
        <w:jc w:val="both"/>
      </w:pPr>
      <w:r>
        <w:rPr>
          <w:b/>
          <w:bCs/>
        </w:rPr>
        <w:t>R/56/13/</w:t>
      </w:r>
      <w:r w:rsidR="00C34DE0">
        <w:rPr>
          <w:b/>
          <w:bCs/>
        </w:rPr>
        <w:t>28</w:t>
      </w:r>
      <w:r w:rsidR="00C34DE0" w:rsidRPr="00C34DE0">
        <w:t xml:space="preserve"> </w:t>
      </w:r>
      <w:r w:rsidR="00C34DE0" w:rsidRPr="00D170B6">
        <w:t xml:space="preserve">v souladu s ustanovením § 102 odst. 3 zákona č. 128/2000 Sb., o obcích (obecní zřízení), ve znění pozdějších předpisů, </w:t>
      </w:r>
      <w:r w:rsidR="00C34DE0">
        <w:t>D</w:t>
      </w:r>
      <w:r w:rsidR="00C34DE0" w:rsidRPr="00D170B6">
        <w:t>odatek č. 1 k pojistné smlouvě č. 7720640590 ze dne 22.</w:t>
      </w:r>
      <w:r w:rsidR="00C34DE0">
        <w:t xml:space="preserve"> </w:t>
      </w:r>
      <w:r w:rsidR="00C34DE0" w:rsidRPr="00D170B6">
        <w:t>2.</w:t>
      </w:r>
      <w:r w:rsidR="00C34DE0">
        <w:t xml:space="preserve"> </w:t>
      </w:r>
      <w:r w:rsidR="00C34DE0" w:rsidRPr="00D170B6">
        <w:t>2012 mezi pojistníkem městem Břeclav, IČ</w:t>
      </w:r>
      <w:r w:rsidR="00C34DE0">
        <w:t>:</w:t>
      </w:r>
      <w:r w:rsidR="00C34DE0" w:rsidRPr="00D170B6">
        <w:t xml:space="preserve"> 00283061 a pojistitelem Kooperativa pojišťovna, a.s. Vienna Insurance Group, Praha, IČ</w:t>
      </w:r>
      <w:r w:rsidR="00C34DE0">
        <w:t>:</w:t>
      </w:r>
      <w:r w:rsidR="00C34DE0" w:rsidRPr="00D170B6">
        <w:t xml:space="preserve"> 47116617, uvedený v příloze č. 19 zápisu (příloha č. 1 tohoto materiálu).</w:t>
      </w:r>
    </w:p>
    <w:p w:rsidR="00C34DE0" w:rsidRDefault="00C34DE0" w:rsidP="00C34DE0">
      <w:pPr>
        <w:pStyle w:val="Default"/>
        <w:jc w:val="both"/>
        <w:rPr>
          <w:b/>
        </w:rPr>
      </w:pPr>
      <w:r>
        <w:rPr>
          <w:b/>
        </w:rPr>
        <w:t>Příloha č. 19</w:t>
      </w:r>
    </w:p>
    <w:p w:rsidR="009E6CEC" w:rsidRDefault="009E6CEC" w:rsidP="009E6CEC">
      <w:pPr>
        <w:rPr>
          <w:b/>
          <w:bCs/>
        </w:rPr>
      </w:pPr>
    </w:p>
    <w:p w:rsidR="009E6CEC" w:rsidRDefault="009E6CEC" w:rsidP="009E6CEC">
      <w:pPr>
        <w:rPr>
          <w:b/>
          <w:bCs/>
        </w:rPr>
      </w:pPr>
    </w:p>
    <w:p w:rsidR="007E2D49" w:rsidRDefault="009E6CEC" w:rsidP="007E2D49">
      <w:pPr>
        <w:pStyle w:val="Default"/>
        <w:jc w:val="both"/>
      </w:pPr>
      <w:r>
        <w:rPr>
          <w:b/>
          <w:bCs/>
        </w:rPr>
        <w:t>R/56/13/</w:t>
      </w:r>
      <w:r w:rsidR="007E2D49">
        <w:rPr>
          <w:b/>
          <w:bCs/>
        </w:rPr>
        <w:t>29</w:t>
      </w:r>
      <w:r w:rsidR="007E2D49" w:rsidRPr="007E2D49">
        <w:t xml:space="preserve"> </w:t>
      </w:r>
      <w:r w:rsidR="007E2D49" w:rsidRPr="00F40220">
        <w:t>v souladu s ustanovením § 102 odst. 2 písm. a) zákona č. 128/2000 Sb., o obcích (obecní zřízení), ve znění pozdějších předpisů, změny rozpočtu na rok 2013 uvedené v příloze č. 20 zápisu (příloha č. 1 - 4 tohoto materiálu).</w:t>
      </w:r>
    </w:p>
    <w:p w:rsidR="007E2D49" w:rsidRDefault="007E2D49" w:rsidP="007E2D49">
      <w:pPr>
        <w:pStyle w:val="Default"/>
        <w:jc w:val="both"/>
        <w:rPr>
          <w:b/>
        </w:rPr>
      </w:pPr>
      <w:r>
        <w:rPr>
          <w:b/>
        </w:rPr>
        <w:t>Příloha č. 20</w:t>
      </w:r>
    </w:p>
    <w:p w:rsidR="009E6CEC" w:rsidRDefault="009E6CEC" w:rsidP="009E6CEC"/>
    <w:p w:rsidR="009E6CEC" w:rsidRDefault="009E6CEC" w:rsidP="009E6CEC"/>
    <w:p w:rsidR="003310EF" w:rsidRPr="003310EF" w:rsidRDefault="009E6CEC" w:rsidP="003310EF">
      <w:pPr>
        <w:pStyle w:val="Default"/>
        <w:jc w:val="both"/>
      </w:pPr>
      <w:r>
        <w:rPr>
          <w:b/>
          <w:bCs/>
        </w:rPr>
        <w:t>R/56/13/</w:t>
      </w:r>
      <w:r w:rsidR="00DB53E7">
        <w:rPr>
          <w:b/>
          <w:bCs/>
        </w:rPr>
        <w:t>30b</w:t>
      </w:r>
      <w:r w:rsidR="003310EF" w:rsidRPr="003310EF">
        <w:t xml:space="preserve"> </w:t>
      </w:r>
      <w:r w:rsidR="003310EF" w:rsidRPr="00B07C83">
        <w:t xml:space="preserve">v souladu s ustanovením § 102 odst. 3 zákona č. 128/2000 Sb., o obcích (obecní zřízení), ve znění pozdějších předpisů, dohodu o změně smlouvy o běžném účtu </w:t>
      </w:r>
      <w:r w:rsidR="003310EF">
        <w:t xml:space="preserve">                     </w:t>
      </w:r>
      <w:r w:rsidR="003310EF" w:rsidRPr="00B07C83">
        <w:t>č. 19-1380078399 ze dne 9.</w:t>
      </w:r>
      <w:r w:rsidR="003310EF">
        <w:t xml:space="preserve"> </w:t>
      </w:r>
      <w:r w:rsidR="003310EF" w:rsidRPr="00B07C83">
        <w:t>1.</w:t>
      </w:r>
      <w:r w:rsidR="003310EF">
        <w:t xml:space="preserve"> </w:t>
      </w:r>
      <w:r w:rsidR="003310EF" w:rsidRPr="00B07C83">
        <w:t xml:space="preserve">2004, dohodu o změně smlouvy o běžném účtu </w:t>
      </w:r>
      <w:r w:rsidR="00221485">
        <w:t xml:space="preserve">                        </w:t>
      </w:r>
      <w:r w:rsidR="003310EF" w:rsidRPr="00B07C83">
        <w:t>č. 27-1380078399 ze dne 9.</w:t>
      </w:r>
      <w:r w:rsidR="003310EF">
        <w:t xml:space="preserve"> </w:t>
      </w:r>
      <w:r w:rsidR="003310EF" w:rsidRPr="00B07C83">
        <w:t>1.</w:t>
      </w:r>
      <w:r w:rsidR="003310EF">
        <w:t xml:space="preserve"> </w:t>
      </w:r>
      <w:r w:rsidR="003310EF" w:rsidRPr="00B07C83">
        <w:t xml:space="preserve">2004 a dohodu o změně smlouvy o běžném účtu </w:t>
      </w:r>
      <w:r w:rsidR="001F2798">
        <w:t xml:space="preserve">                      </w:t>
      </w:r>
      <w:r w:rsidR="003310EF" w:rsidRPr="00B07C83">
        <w:t>č. 1380078399 ze dne 3.</w:t>
      </w:r>
      <w:r w:rsidR="003310EF">
        <w:t xml:space="preserve"> </w:t>
      </w:r>
      <w:r w:rsidR="003310EF" w:rsidRPr="00B07C83">
        <w:t>7.</w:t>
      </w:r>
      <w:r w:rsidR="003310EF">
        <w:t xml:space="preserve"> </w:t>
      </w:r>
      <w:r w:rsidR="003310EF" w:rsidRPr="00B07C83">
        <w:t>1992. Dohody jsou uvedeny v příloze č. 25 zápisu (příloha č. 4-6 tohoto materiálu).</w:t>
      </w:r>
    </w:p>
    <w:p w:rsidR="003310EF" w:rsidRDefault="003310EF" w:rsidP="003310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25</w:t>
      </w:r>
    </w:p>
    <w:p w:rsidR="009E6CEC" w:rsidRDefault="009E6CEC" w:rsidP="009E6CEC"/>
    <w:p w:rsidR="009E6CEC" w:rsidRDefault="009E6CEC" w:rsidP="009E6CEC"/>
    <w:p w:rsidR="00E57F8B" w:rsidRDefault="009E6CEC" w:rsidP="00E57F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E57F8B">
        <w:rPr>
          <w:b/>
          <w:bCs/>
        </w:rPr>
        <w:t>31</w:t>
      </w:r>
      <w:r w:rsidR="00E57F8B" w:rsidRP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v souladu s ustanovením § 102 odst. 3 zákona č. 128/2000 Sb., o obcích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(obecní zřízení), ve znění pozdějších předpisů,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uzavření dodatku č. 3 ke smlouvě o dílo na veřejnou zakázku „Regenerace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panelového sídliště Slovácká – I. etapa‘‘, se společností VHS Břeclav s.r.o., Fügnerova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1161/1, 690 64 Břeclav, IČ: 423 24 149, kterým se mění celková cena díla z 2 436</w:t>
      </w:r>
      <w:r w:rsidR="00E57F8B">
        <w:rPr>
          <w:rFonts w:eastAsiaTheme="minorHAnsi"/>
          <w:lang w:eastAsia="en-US"/>
        </w:rPr>
        <w:t> </w:t>
      </w:r>
      <w:r w:rsidR="00E57F8B" w:rsidRPr="00B07C83">
        <w:rPr>
          <w:rFonts w:eastAsiaTheme="minorHAnsi"/>
          <w:lang w:eastAsia="en-US"/>
        </w:rPr>
        <w:t>349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Kč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včetně DPH na 2 437</w:t>
      </w:r>
      <w:r w:rsidR="00E57F8B">
        <w:rPr>
          <w:rFonts w:eastAsiaTheme="minorHAnsi"/>
          <w:lang w:eastAsia="en-US"/>
        </w:rPr>
        <w:t> </w:t>
      </w:r>
      <w:r w:rsidR="00E57F8B" w:rsidRPr="00B07C83">
        <w:rPr>
          <w:rFonts w:eastAsiaTheme="minorHAnsi"/>
          <w:lang w:eastAsia="en-US"/>
        </w:rPr>
        <w:t>252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Kč včetně DPH a to z důvodu změny sazby DPH. Návrh dodatku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č.</w:t>
      </w:r>
      <w:r w:rsidR="00E57F8B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3 ke smlouvě o dílo je uveden v příloze č. 22 zápisu (příloha č.</w:t>
      </w:r>
      <w:r w:rsidR="001F2798">
        <w:rPr>
          <w:rFonts w:eastAsiaTheme="minorHAnsi"/>
          <w:lang w:eastAsia="en-US"/>
        </w:rPr>
        <w:t xml:space="preserve"> </w:t>
      </w:r>
      <w:r w:rsidR="00E57F8B" w:rsidRPr="00B07C83">
        <w:rPr>
          <w:rFonts w:eastAsiaTheme="minorHAnsi"/>
          <w:lang w:eastAsia="en-US"/>
        </w:rPr>
        <w:t>1 tohoto materiálu).</w:t>
      </w:r>
    </w:p>
    <w:p w:rsidR="00E57F8B" w:rsidRDefault="00E57F8B" w:rsidP="00E57F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</w:t>
      </w:r>
    </w:p>
    <w:p w:rsidR="009E6CEC" w:rsidRDefault="009E6CEC" w:rsidP="009E6CEC"/>
    <w:p w:rsidR="009E6CEC" w:rsidRDefault="009E6CEC" w:rsidP="009E6CEC"/>
    <w:p w:rsidR="00712373" w:rsidRPr="00580DE1" w:rsidRDefault="009E6CEC" w:rsidP="007123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322471">
        <w:rPr>
          <w:b/>
          <w:bCs/>
        </w:rPr>
        <w:t>33a</w:t>
      </w:r>
      <w:r w:rsidR="00712373" w:rsidRPr="00712373">
        <w:rPr>
          <w:rFonts w:eastAsiaTheme="minorHAnsi"/>
          <w:lang w:eastAsia="en-US"/>
        </w:rPr>
        <w:t xml:space="preserve"> </w:t>
      </w:r>
      <w:r w:rsidR="00712373" w:rsidRPr="00580DE1">
        <w:rPr>
          <w:rFonts w:eastAsiaTheme="minorHAnsi"/>
          <w:lang w:eastAsia="en-US"/>
        </w:rPr>
        <w:t>v souladu s ustanovením § 102 odst. 3 zákona č. 128/2000 Sb., o obcích</w:t>
      </w:r>
      <w:r w:rsidR="00712373">
        <w:rPr>
          <w:rFonts w:eastAsiaTheme="minorHAnsi"/>
          <w:lang w:eastAsia="en-US"/>
        </w:rPr>
        <w:t xml:space="preserve"> </w:t>
      </w:r>
      <w:r w:rsidR="00712373" w:rsidRPr="00580DE1">
        <w:rPr>
          <w:rFonts w:eastAsiaTheme="minorHAnsi"/>
          <w:lang w:eastAsia="en-US"/>
        </w:rPr>
        <w:t>(obecní zřízení), ve znění pozdějších předpisů,</w:t>
      </w:r>
      <w:r w:rsidR="00712373">
        <w:rPr>
          <w:rFonts w:eastAsiaTheme="minorHAnsi"/>
          <w:lang w:eastAsia="en-US"/>
        </w:rPr>
        <w:t xml:space="preserve"> </w:t>
      </w:r>
      <w:r w:rsidR="00712373" w:rsidRPr="00580DE1">
        <w:rPr>
          <w:rFonts w:eastAsiaTheme="minorHAnsi"/>
          <w:lang w:eastAsia="en-US"/>
        </w:rPr>
        <w:t>podání žádosti o dotaci na projekt „Obnova židovské obřadní síně v</w:t>
      </w:r>
      <w:r w:rsidR="00712373">
        <w:rPr>
          <w:rFonts w:eastAsiaTheme="minorHAnsi"/>
          <w:lang w:eastAsia="en-US"/>
        </w:rPr>
        <w:t xml:space="preserve"> </w:t>
      </w:r>
      <w:r w:rsidR="00712373" w:rsidRPr="00580DE1">
        <w:rPr>
          <w:rFonts w:eastAsiaTheme="minorHAnsi"/>
          <w:lang w:eastAsia="en-US"/>
        </w:rPr>
        <w:t>Břeclavi“ do Regionálního operačního programu Jihovýchod.</w:t>
      </w:r>
    </w:p>
    <w:p w:rsidR="009E6CEC" w:rsidRDefault="009E6CEC" w:rsidP="009E6CEC"/>
    <w:p w:rsidR="009E6CEC" w:rsidRDefault="009E6CEC" w:rsidP="009E6CEC"/>
    <w:p w:rsidR="00772CEE" w:rsidRPr="00580DE1" w:rsidRDefault="009E6CEC" w:rsidP="00772C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772CEE">
        <w:rPr>
          <w:b/>
          <w:bCs/>
        </w:rPr>
        <w:t>34a</w:t>
      </w:r>
      <w:r w:rsidR="00772CEE" w:rsidRPr="00772CEE">
        <w:rPr>
          <w:rFonts w:eastAsiaTheme="minorHAnsi"/>
          <w:lang w:eastAsia="en-US"/>
        </w:rPr>
        <w:t xml:space="preserve"> </w:t>
      </w:r>
      <w:r w:rsidR="00772CEE" w:rsidRPr="00580DE1">
        <w:rPr>
          <w:rFonts w:eastAsiaTheme="minorHAnsi"/>
          <w:lang w:eastAsia="en-US"/>
        </w:rPr>
        <w:t>v souladu s ustanovením § 102 odst. 3 zákona č. 128/2000 Sb., o obcích</w:t>
      </w:r>
      <w:r w:rsidR="00772CEE">
        <w:rPr>
          <w:rFonts w:eastAsiaTheme="minorHAnsi"/>
          <w:lang w:eastAsia="en-US"/>
        </w:rPr>
        <w:t xml:space="preserve"> </w:t>
      </w:r>
      <w:r w:rsidR="00772CEE" w:rsidRPr="00580DE1">
        <w:rPr>
          <w:rFonts w:eastAsiaTheme="minorHAnsi"/>
          <w:lang w:eastAsia="en-US"/>
        </w:rPr>
        <w:t>(obecní zřízení), ve znění pozdějších předpisů,</w:t>
      </w:r>
      <w:r w:rsidR="00772CEE" w:rsidRPr="00580DE1">
        <w:rPr>
          <w:rFonts w:eastAsiaTheme="minorHAnsi"/>
          <w:b/>
          <w:bCs/>
          <w:lang w:eastAsia="en-US"/>
        </w:rPr>
        <w:t xml:space="preserve"> </w:t>
      </w:r>
      <w:r w:rsidR="00772CEE" w:rsidRPr="00580DE1">
        <w:rPr>
          <w:rFonts w:eastAsiaTheme="minorHAnsi"/>
          <w:lang w:eastAsia="en-US"/>
        </w:rPr>
        <w:t>podání žádosti o dotaci na Ministerstvo vnitra na Program prevence</w:t>
      </w:r>
      <w:r w:rsidR="00772CEE">
        <w:rPr>
          <w:rFonts w:eastAsiaTheme="minorHAnsi"/>
          <w:lang w:eastAsia="en-US"/>
        </w:rPr>
        <w:t xml:space="preserve"> </w:t>
      </w:r>
      <w:r w:rsidR="00772CEE" w:rsidRPr="00580DE1">
        <w:rPr>
          <w:rFonts w:eastAsiaTheme="minorHAnsi"/>
          <w:lang w:eastAsia="en-US"/>
        </w:rPr>
        <w:t>kriminality a extremismu – 2013</w:t>
      </w:r>
      <w:r w:rsidR="00772CEE">
        <w:rPr>
          <w:rFonts w:eastAsiaTheme="minorHAnsi"/>
          <w:lang w:eastAsia="en-US"/>
        </w:rPr>
        <w:t>.</w:t>
      </w:r>
    </w:p>
    <w:p w:rsidR="009E6CEC" w:rsidRDefault="009E6CEC" w:rsidP="009E6CEC"/>
    <w:p w:rsidR="009E6CEC" w:rsidRDefault="009E6CEC" w:rsidP="009E6CEC"/>
    <w:p w:rsidR="00540F93" w:rsidRPr="004D19A0" w:rsidRDefault="009E6CEC" w:rsidP="00540F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540F93">
        <w:rPr>
          <w:b/>
          <w:bCs/>
        </w:rPr>
        <w:t>36a</w:t>
      </w:r>
      <w:r w:rsidR="00540F93" w:rsidRPr="00540F93">
        <w:rPr>
          <w:rFonts w:eastAsiaTheme="minorHAnsi"/>
          <w:lang w:eastAsia="en-US"/>
        </w:rPr>
        <w:t xml:space="preserve"> </w:t>
      </w:r>
      <w:r w:rsidR="00540F93" w:rsidRPr="004D19A0">
        <w:rPr>
          <w:rFonts w:eastAsiaTheme="minorHAnsi"/>
          <w:lang w:eastAsia="en-US"/>
        </w:rPr>
        <w:t>v souladu s ustanovením § 102 odst. 3 zákona č. 128/2000 Sb., o obcích</w:t>
      </w:r>
      <w:r w:rsidR="00540F93">
        <w:rPr>
          <w:rFonts w:eastAsiaTheme="minorHAnsi"/>
          <w:lang w:eastAsia="en-US"/>
        </w:rPr>
        <w:t xml:space="preserve"> </w:t>
      </w:r>
      <w:r w:rsidR="00540F93" w:rsidRPr="004D19A0">
        <w:rPr>
          <w:rFonts w:eastAsiaTheme="minorHAnsi"/>
          <w:lang w:eastAsia="en-US"/>
        </w:rPr>
        <w:t>(obecní zřízení), ve znění pozdějších předpisů,</w:t>
      </w:r>
      <w:r w:rsidR="00540F93">
        <w:rPr>
          <w:rFonts w:eastAsiaTheme="minorHAnsi"/>
          <w:lang w:eastAsia="en-US"/>
        </w:rPr>
        <w:t xml:space="preserve"> </w:t>
      </w:r>
      <w:r w:rsidR="00540F93" w:rsidRPr="004D19A0">
        <w:rPr>
          <w:rFonts w:eastAsiaTheme="minorHAnsi"/>
          <w:lang w:eastAsia="en-US"/>
        </w:rPr>
        <w:t>podání žádosti „Regenerace sídliště J. Palacha – I. etapa“ na Ministerstvo</w:t>
      </w:r>
      <w:r w:rsidR="00540F93">
        <w:rPr>
          <w:rFonts w:eastAsiaTheme="minorHAnsi"/>
          <w:lang w:eastAsia="en-US"/>
        </w:rPr>
        <w:t xml:space="preserve"> </w:t>
      </w:r>
      <w:r w:rsidR="00540F93" w:rsidRPr="004D19A0">
        <w:rPr>
          <w:rFonts w:eastAsiaTheme="minorHAnsi"/>
          <w:lang w:eastAsia="en-US"/>
        </w:rPr>
        <w:t>pro místní rozvoj v rámci programu Podpora bydlení.</w:t>
      </w:r>
    </w:p>
    <w:p w:rsidR="00F05923" w:rsidRPr="00AD048D" w:rsidRDefault="009E6CEC" w:rsidP="00F0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R/56/13/</w:t>
      </w:r>
      <w:r w:rsidR="00F05923">
        <w:rPr>
          <w:b/>
          <w:bCs/>
        </w:rPr>
        <w:t>38a</w:t>
      </w:r>
      <w:r w:rsidR="00F05923" w:rsidRPr="00F05923">
        <w:rPr>
          <w:rFonts w:eastAsiaTheme="minorHAnsi"/>
          <w:lang w:eastAsia="en-US"/>
        </w:rPr>
        <w:t xml:space="preserve"> </w:t>
      </w:r>
      <w:r w:rsidR="00F05923" w:rsidRPr="00AD048D">
        <w:rPr>
          <w:rFonts w:eastAsiaTheme="minorHAnsi"/>
          <w:lang w:eastAsia="en-US"/>
        </w:rPr>
        <w:t>v souladu s ustanovením § 102 odst. 3 zákona č. 128/2000 Sb., o obcích</w:t>
      </w:r>
      <w:r w:rsidR="00F05923">
        <w:rPr>
          <w:rFonts w:eastAsiaTheme="minorHAnsi"/>
          <w:lang w:eastAsia="en-US"/>
        </w:rPr>
        <w:t xml:space="preserve"> </w:t>
      </w:r>
      <w:r w:rsidR="00F05923" w:rsidRPr="00AD048D">
        <w:rPr>
          <w:rFonts w:eastAsiaTheme="minorHAnsi"/>
          <w:lang w:eastAsia="en-US"/>
        </w:rPr>
        <w:t>(obecní zřízení), ve znění pozdějších předpisů,</w:t>
      </w:r>
      <w:r w:rsidR="00F05923">
        <w:rPr>
          <w:rFonts w:eastAsiaTheme="minorHAnsi"/>
          <w:lang w:eastAsia="en-US"/>
        </w:rPr>
        <w:t xml:space="preserve"> </w:t>
      </w:r>
      <w:r w:rsidR="00F05923" w:rsidRPr="00AD048D">
        <w:rPr>
          <w:rFonts w:eastAsiaTheme="minorHAnsi"/>
          <w:lang w:eastAsia="en-US"/>
        </w:rPr>
        <w:t>podání žádosti „Regenerace panelového sídliště Slovácká – II. etapa“ na</w:t>
      </w:r>
      <w:r w:rsidR="00F05923">
        <w:rPr>
          <w:rFonts w:eastAsiaTheme="minorHAnsi"/>
          <w:lang w:eastAsia="en-US"/>
        </w:rPr>
        <w:t xml:space="preserve"> </w:t>
      </w:r>
      <w:r w:rsidR="00F05923" w:rsidRPr="00AD048D">
        <w:rPr>
          <w:rFonts w:eastAsiaTheme="minorHAnsi"/>
          <w:lang w:eastAsia="en-US"/>
        </w:rPr>
        <w:t>Ministerstvo pro místní rozvoj v rámci programu Podpora bydlení.</w:t>
      </w:r>
    </w:p>
    <w:p w:rsidR="00F05923" w:rsidRDefault="00F05923" w:rsidP="00F0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6CEC" w:rsidRDefault="009E6CEC" w:rsidP="009E6CEC"/>
    <w:p w:rsidR="00402321" w:rsidRPr="00133446" w:rsidRDefault="009E6CEC" w:rsidP="004023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402321">
        <w:rPr>
          <w:b/>
          <w:bCs/>
        </w:rPr>
        <w:t>39</w:t>
      </w:r>
      <w:r w:rsidR="00402321" w:rsidRPr="00402321">
        <w:rPr>
          <w:rFonts w:eastAsiaTheme="minorHAnsi"/>
          <w:lang w:eastAsia="en-US"/>
        </w:rPr>
        <w:t xml:space="preserve"> </w:t>
      </w:r>
      <w:r w:rsidR="00402321" w:rsidRPr="00133446">
        <w:rPr>
          <w:rFonts w:eastAsiaTheme="minorHAnsi"/>
          <w:lang w:eastAsia="en-US"/>
        </w:rPr>
        <w:t>v souladu s ustanovením § 102 odst. 2 písm. j) a § 102 odst. 3 zákona</w:t>
      </w:r>
      <w:r w:rsidR="00402321">
        <w:rPr>
          <w:rFonts w:eastAsiaTheme="minorHAnsi"/>
          <w:lang w:eastAsia="en-US"/>
        </w:rPr>
        <w:t xml:space="preserve"> </w:t>
      </w:r>
      <w:r w:rsidR="00402321" w:rsidRPr="00133446">
        <w:rPr>
          <w:rFonts w:eastAsiaTheme="minorHAnsi"/>
          <w:lang w:eastAsia="en-US"/>
        </w:rPr>
        <w:t>č. 128/2000 Sb., o obcích (obecní zřízení), ve znění pozdějších předpisů,</w:t>
      </w:r>
      <w:r w:rsidR="00402321">
        <w:rPr>
          <w:rFonts w:eastAsiaTheme="minorHAnsi"/>
          <w:lang w:eastAsia="en-US"/>
        </w:rPr>
        <w:t xml:space="preserve"> </w:t>
      </w:r>
      <w:r w:rsidR="00402321" w:rsidRPr="00133446">
        <w:rPr>
          <w:rFonts w:eastAsiaTheme="minorHAnsi"/>
          <w:lang w:eastAsia="en-US"/>
        </w:rPr>
        <w:t>úpravy v organizační struktuře Městského úřadu Břeclav s účinností od 1. 2.</w:t>
      </w:r>
      <w:r w:rsidR="00402321">
        <w:rPr>
          <w:rFonts w:eastAsiaTheme="minorHAnsi"/>
          <w:lang w:eastAsia="en-US"/>
        </w:rPr>
        <w:t xml:space="preserve"> </w:t>
      </w:r>
      <w:r w:rsidR="00402321" w:rsidRPr="00133446">
        <w:rPr>
          <w:rFonts w:eastAsiaTheme="minorHAnsi"/>
          <w:lang w:eastAsia="en-US"/>
        </w:rPr>
        <w:t>2013 takto:</w:t>
      </w:r>
    </w:p>
    <w:p w:rsidR="00402321" w:rsidRPr="00133446" w:rsidRDefault="00402321" w:rsidP="004023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446">
        <w:rPr>
          <w:rFonts w:eastAsiaTheme="minorHAnsi"/>
          <w:lang w:eastAsia="en-US"/>
        </w:rPr>
        <w:t>- v organizační struktuře odboru stavebního řádu a obecního živnostenského úřadu</w:t>
      </w:r>
      <w:r>
        <w:rPr>
          <w:rFonts w:eastAsiaTheme="minorHAnsi"/>
          <w:lang w:eastAsia="en-US"/>
        </w:rPr>
        <w:t xml:space="preserve"> </w:t>
      </w:r>
      <w:r w:rsidRPr="00133446">
        <w:rPr>
          <w:rFonts w:eastAsiaTheme="minorHAnsi"/>
          <w:lang w:eastAsia="en-US"/>
        </w:rPr>
        <w:t>vytvoření 1 funkčního místa na oddělení stavební úřad a stanovení počtu funkčních</w:t>
      </w:r>
      <w:r>
        <w:rPr>
          <w:rFonts w:eastAsiaTheme="minorHAnsi"/>
          <w:lang w:eastAsia="en-US"/>
        </w:rPr>
        <w:t xml:space="preserve"> </w:t>
      </w:r>
      <w:r w:rsidRPr="00133446">
        <w:rPr>
          <w:rFonts w:eastAsiaTheme="minorHAnsi"/>
          <w:lang w:eastAsia="en-US"/>
        </w:rPr>
        <w:t>míst na oddělení stavební úřad na 14,</w:t>
      </w:r>
    </w:p>
    <w:p w:rsidR="00402321" w:rsidRPr="00133446" w:rsidRDefault="00402321" w:rsidP="004023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446">
        <w:rPr>
          <w:rFonts w:eastAsiaTheme="minorHAnsi"/>
          <w:lang w:eastAsia="en-US"/>
        </w:rPr>
        <w:t>- v organizační struktuře odboru stavebního řádu a obecního živnostenského úřadu</w:t>
      </w:r>
      <w:r>
        <w:rPr>
          <w:rFonts w:eastAsiaTheme="minorHAnsi"/>
          <w:lang w:eastAsia="en-US"/>
        </w:rPr>
        <w:t xml:space="preserve"> </w:t>
      </w:r>
      <w:r w:rsidRPr="00133446">
        <w:rPr>
          <w:rFonts w:eastAsiaTheme="minorHAnsi"/>
          <w:lang w:eastAsia="en-US"/>
        </w:rPr>
        <w:t>(OSŘOŽÚ) stanovení celkového počtu funkčních míst na 23,</w:t>
      </w:r>
    </w:p>
    <w:p w:rsidR="00402321" w:rsidRPr="00133446" w:rsidRDefault="00402321" w:rsidP="00402321">
      <w:pPr>
        <w:autoSpaceDE w:val="0"/>
        <w:autoSpaceDN w:val="0"/>
        <w:adjustRightInd w:val="0"/>
        <w:jc w:val="both"/>
      </w:pPr>
      <w:r w:rsidRPr="00133446">
        <w:rPr>
          <w:rFonts w:eastAsiaTheme="minorHAnsi"/>
          <w:lang w:eastAsia="en-US"/>
        </w:rPr>
        <w:t>- celkový počet funkčních míst na Městském úřadu Břeclav se stanovuje na 161, z</w:t>
      </w:r>
      <w:r>
        <w:rPr>
          <w:rFonts w:eastAsiaTheme="minorHAnsi"/>
          <w:lang w:eastAsia="en-US"/>
        </w:rPr>
        <w:t> </w:t>
      </w:r>
      <w:r w:rsidRPr="00133446">
        <w:rPr>
          <w:rFonts w:eastAsiaTheme="minorHAnsi"/>
          <w:lang w:eastAsia="en-US"/>
        </w:rPr>
        <w:t>toho</w:t>
      </w:r>
      <w:r>
        <w:rPr>
          <w:rFonts w:eastAsiaTheme="minorHAnsi"/>
          <w:lang w:eastAsia="en-US"/>
        </w:rPr>
        <w:t xml:space="preserve"> </w:t>
      </w:r>
      <w:r w:rsidRPr="00133446">
        <w:rPr>
          <w:rFonts w:eastAsiaTheme="minorHAnsi"/>
          <w:lang w:eastAsia="en-US"/>
        </w:rPr>
        <w:t>na OKT 24, OM 13, ORS 14, OE 13, OSV 15, OŠKMS 12, OSŘOŽÚ 23, OŽP 12,</w:t>
      </w:r>
      <w:r>
        <w:rPr>
          <w:rFonts w:eastAsiaTheme="minorHAnsi"/>
          <w:lang w:eastAsia="en-US"/>
        </w:rPr>
        <w:t xml:space="preserve"> </w:t>
      </w:r>
      <w:r w:rsidRPr="00133446">
        <w:rPr>
          <w:rFonts w:eastAsiaTheme="minorHAnsi"/>
          <w:lang w:eastAsia="en-US"/>
        </w:rPr>
        <w:t>OSVD 34, ÚIA 1.</w:t>
      </w:r>
    </w:p>
    <w:p w:rsidR="009E6CEC" w:rsidRDefault="009E6CEC" w:rsidP="009E6CEC"/>
    <w:p w:rsidR="009E6CEC" w:rsidRDefault="009E6CEC" w:rsidP="009E6CEC"/>
    <w:p w:rsidR="009E6CEC" w:rsidRDefault="009E6CEC" w:rsidP="00547FE5">
      <w:pPr>
        <w:jc w:val="both"/>
      </w:pPr>
      <w:r>
        <w:rPr>
          <w:b/>
          <w:bCs/>
        </w:rPr>
        <w:t>R/56/13/</w:t>
      </w:r>
      <w:r w:rsidR="00547FE5">
        <w:rPr>
          <w:b/>
          <w:bCs/>
        </w:rPr>
        <w:t>41</w:t>
      </w:r>
      <w:r w:rsidR="00547FE5" w:rsidRPr="00547FE5">
        <w:rPr>
          <w:rFonts w:eastAsiaTheme="minorHAnsi"/>
          <w:lang w:eastAsia="en-US"/>
        </w:rPr>
        <w:t xml:space="preserve"> </w:t>
      </w:r>
      <w:r w:rsidR="00547FE5" w:rsidRPr="00662F93">
        <w:rPr>
          <w:rFonts w:eastAsiaTheme="minorHAnsi"/>
          <w:lang w:eastAsia="en-US"/>
        </w:rPr>
        <w:t>v souladu s ustanovením § 102 odst. 2 písm. m) zák</w:t>
      </w:r>
      <w:r w:rsidR="00547FE5">
        <w:rPr>
          <w:rFonts w:eastAsiaTheme="minorHAnsi"/>
          <w:lang w:eastAsia="en-US"/>
        </w:rPr>
        <w:t>ona</w:t>
      </w:r>
      <w:r w:rsidR="00547FE5" w:rsidRPr="00662F93">
        <w:rPr>
          <w:rFonts w:eastAsiaTheme="minorHAnsi"/>
          <w:lang w:eastAsia="en-US"/>
        </w:rPr>
        <w:t xml:space="preserve"> č. 128/2000 Sb.,</w:t>
      </w:r>
      <w:r w:rsidR="00547FE5">
        <w:rPr>
          <w:rFonts w:eastAsiaTheme="minorHAnsi"/>
          <w:lang w:eastAsia="en-US"/>
        </w:rPr>
        <w:t xml:space="preserve"> </w:t>
      </w:r>
      <w:r w:rsidR="00547FE5" w:rsidRPr="00662F93">
        <w:rPr>
          <w:rFonts w:eastAsiaTheme="minorHAnsi"/>
          <w:lang w:eastAsia="en-US"/>
        </w:rPr>
        <w:t>o obcích (obecní zřízení), ve znění pozdějších předpisů,</w:t>
      </w:r>
      <w:r w:rsidR="00547FE5">
        <w:rPr>
          <w:rFonts w:eastAsiaTheme="minorHAnsi"/>
          <w:lang w:eastAsia="en-US"/>
        </w:rPr>
        <w:t xml:space="preserve"> </w:t>
      </w:r>
      <w:r w:rsidR="00547FE5" w:rsidRPr="00662F93">
        <w:rPr>
          <w:rFonts w:eastAsiaTheme="minorHAnsi"/>
          <w:lang w:eastAsia="en-US"/>
        </w:rPr>
        <w:t>záměr výpůjčky nebytových prostor místnosti č. 115 o výměře 32 m</w:t>
      </w:r>
      <w:r w:rsidR="00547FE5" w:rsidRPr="00662F93">
        <w:rPr>
          <w:rFonts w:eastAsiaTheme="minorHAnsi"/>
          <w:vertAlign w:val="superscript"/>
          <w:lang w:eastAsia="en-US"/>
        </w:rPr>
        <w:t>2</w:t>
      </w:r>
      <w:r w:rsidR="00547FE5" w:rsidRPr="00662F93">
        <w:rPr>
          <w:rFonts w:eastAsiaTheme="minorHAnsi"/>
          <w:lang w:eastAsia="en-US"/>
        </w:rPr>
        <w:t>,</w:t>
      </w:r>
      <w:r w:rsidR="00547FE5">
        <w:rPr>
          <w:rFonts w:eastAsiaTheme="minorHAnsi"/>
          <w:lang w:eastAsia="en-US"/>
        </w:rPr>
        <w:t xml:space="preserve"> </w:t>
      </w:r>
      <w:r w:rsidR="00547FE5" w:rsidRPr="00662F93">
        <w:rPr>
          <w:rFonts w:eastAsiaTheme="minorHAnsi"/>
          <w:lang w:eastAsia="en-US"/>
        </w:rPr>
        <w:t>v přízemí objektu občanské vybavenosti č. p. 2995 Domu školství na ul. 17. Listopadu 1 a)</w:t>
      </w:r>
      <w:r w:rsidR="00547FE5">
        <w:rPr>
          <w:rFonts w:eastAsiaTheme="minorHAnsi"/>
          <w:lang w:eastAsia="en-US"/>
        </w:rPr>
        <w:t xml:space="preserve"> </w:t>
      </w:r>
      <w:r w:rsidR="00547FE5" w:rsidRPr="00662F93">
        <w:rPr>
          <w:rFonts w:eastAsiaTheme="minorHAnsi"/>
          <w:lang w:eastAsia="en-US"/>
        </w:rPr>
        <w:t>v Břeclavi, Klubíku Břeclav-Centru pro rodinu, občanskému sdružení s úhradou služeb</w:t>
      </w:r>
      <w:r w:rsidR="00547FE5">
        <w:rPr>
          <w:rFonts w:eastAsiaTheme="minorHAnsi"/>
          <w:lang w:eastAsia="en-US"/>
        </w:rPr>
        <w:t xml:space="preserve"> </w:t>
      </w:r>
      <w:r w:rsidR="00547FE5" w:rsidRPr="00662F93">
        <w:rPr>
          <w:rFonts w:eastAsiaTheme="minorHAnsi"/>
          <w:lang w:eastAsia="en-US"/>
        </w:rPr>
        <w:t>spojených s výpůjčkou.</w:t>
      </w:r>
    </w:p>
    <w:p w:rsidR="009E6CEC" w:rsidRDefault="009E6CEC" w:rsidP="00C43ACE"/>
    <w:p w:rsidR="0009399F" w:rsidRDefault="0009399F" w:rsidP="00C43ACE"/>
    <w:p w:rsidR="003B71C0" w:rsidRPr="00662F93" w:rsidRDefault="009E6CEC" w:rsidP="003B71C0">
      <w:pPr>
        <w:pStyle w:val="Default"/>
        <w:jc w:val="both"/>
      </w:pPr>
      <w:r>
        <w:rPr>
          <w:b/>
          <w:bCs/>
        </w:rPr>
        <w:t>R/56/13/</w:t>
      </w:r>
      <w:r w:rsidR="003B71C0">
        <w:rPr>
          <w:b/>
          <w:bCs/>
        </w:rPr>
        <w:t>42</w:t>
      </w:r>
      <w:r w:rsidR="003B71C0" w:rsidRPr="003B71C0">
        <w:t xml:space="preserve"> </w:t>
      </w:r>
      <w:r w:rsidR="003B71C0" w:rsidRPr="00662F93">
        <w:t xml:space="preserve">v souladu s ustanovením § 102 odst. 3 zákona č. 128/2000 Sb., o obcích (obecní zřízení), ve znění pozdějších předpisů, </w:t>
      </w:r>
      <w:r w:rsidR="003B71C0">
        <w:t xml:space="preserve"> </w:t>
      </w:r>
      <w:r w:rsidR="003B71C0" w:rsidRPr="00662F93">
        <w:t xml:space="preserve">uzavření smlouvy o převodu práv a povinností z územního rozhodnutí se společností E.ON Distribuce, a.s., F. A. Gerstnera 2151/6, 370 49 České Budějovice, IČ: 28085400, která je zastoupena společností E.ON Česká republika, s.r.o., F. A. Gerstnera 2151/6, 370 49 České Budějovice, IČ: 25733591, která je uvedena v příloze č. </w:t>
      </w:r>
      <w:r w:rsidR="003B71C0">
        <w:t>27</w:t>
      </w:r>
      <w:r w:rsidR="003B71C0" w:rsidRPr="00662F93">
        <w:t xml:space="preserve"> zápisu (příloha č. 1 tohoto materiálu).</w:t>
      </w:r>
    </w:p>
    <w:p w:rsidR="003B71C0" w:rsidRPr="001800A9" w:rsidRDefault="003B71C0" w:rsidP="003B71C0">
      <w:pPr>
        <w:pStyle w:val="Default"/>
        <w:jc w:val="both"/>
      </w:pPr>
      <w:r>
        <w:rPr>
          <w:b/>
        </w:rPr>
        <w:t>Příloha č. 27</w:t>
      </w:r>
      <w:r w:rsidRPr="001800A9">
        <w:t xml:space="preserve"> </w:t>
      </w:r>
    </w:p>
    <w:p w:rsidR="009E6CEC" w:rsidRDefault="009E6CEC" w:rsidP="009E6CEC">
      <w:pPr>
        <w:rPr>
          <w:b/>
          <w:bCs/>
        </w:rPr>
      </w:pPr>
    </w:p>
    <w:p w:rsidR="009E6CEC" w:rsidRDefault="009E6CEC" w:rsidP="009E6CEC">
      <w:pPr>
        <w:rPr>
          <w:b/>
          <w:bCs/>
        </w:rPr>
      </w:pPr>
    </w:p>
    <w:p w:rsidR="0009399F" w:rsidRDefault="0009399F" w:rsidP="00223944">
      <w:pPr>
        <w:jc w:val="both"/>
        <w:rPr>
          <w:b/>
          <w:bCs/>
          <w:i/>
          <w:iCs/>
          <w:u w:val="single"/>
        </w:rPr>
      </w:pPr>
    </w:p>
    <w:p w:rsidR="00223944" w:rsidRDefault="00223944" w:rsidP="0022394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223944" w:rsidRDefault="00223944" w:rsidP="009E6CEC"/>
    <w:p w:rsidR="00223944" w:rsidRDefault="00223944" w:rsidP="009E6CEC"/>
    <w:p w:rsidR="00223944" w:rsidRDefault="00223944" w:rsidP="009E6CEC"/>
    <w:p w:rsidR="00922886" w:rsidRPr="00C34895" w:rsidRDefault="009E6CEC" w:rsidP="00922886">
      <w:pPr>
        <w:autoSpaceDE w:val="0"/>
        <w:autoSpaceDN w:val="0"/>
        <w:adjustRightInd w:val="0"/>
        <w:jc w:val="both"/>
      </w:pPr>
      <w:r>
        <w:rPr>
          <w:b/>
          <w:bCs/>
        </w:rPr>
        <w:t>R/56/13/</w:t>
      </w:r>
      <w:r w:rsidR="001F5DA0">
        <w:rPr>
          <w:b/>
          <w:bCs/>
        </w:rPr>
        <w:t>7</w:t>
      </w:r>
      <w:r w:rsidR="00922886" w:rsidRPr="00922886">
        <w:rPr>
          <w:rFonts w:eastAsiaTheme="minorHAnsi"/>
          <w:lang w:eastAsia="en-US"/>
        </w:rPr>
        <w:t xml:space="preserve"> </w:t>
      </w:r>
      <w:r w:rsidR="00922886" w:rsidRPr="00C34895">
        <w:rPr>
          <w:rFonts w:eastAsiaTheme="minorHAnsi"/>
          <w:lang w:eastAsia="en-US"/>
        </w:rPr>
        <w:t>v souladu s ustanovením § 102 odst. 1 zák</w:t>
      </w:r>
      <w:r w:rsidR="00922886">
        <w:rPr>
          <w:rFonts w:eastAsiaTheme="minorHAnsi"/>
          <w:lang w:eastAsia="en-US"/>
        </w:rPr>
        <w:t>ona</w:t>
      </w:r>
      <w:r w:rsidR="00922886" w:rsidRPr="00C34895">
        <w:rPr>
          <w:rFonts w:eastAsiaTheme="minorHAnsi"/>
          <w:lang w:eastAsia="en-US"/>
        </w:rPr>
        <w:t xml:space="preserve"> č. 128/2000 Sb., o obcích</w:t>
      </w:r>
      <w:r w:rsidR="00922886">
        <w:rPr>
          <w:rFonts w:eastAsiaTheme="minorHAnsi"/>
          <w:lang w:eastAsia="en-US"/>
        </w:rPr>
        <w:t xml:space="preserve"> </w:t>
      </w:r>
      <w:r w:rsidR="00922886" w:rsidRPr="00C34895">
        <w:rPr>
          <w:rFonts w:eastAsiaTheme="minorHAnsi"/>
          <w:lang w:eastAsia="en-US"/>
        </w:rPr>
        <w:t>(obecní zřízení), ve znění pozdějších předpisů,</w:t>
      </w:r>
      <w:r w:rsidR="00922886">
        <w:rPr>
          <w:rFonts w:eastAsiaTheme="minorHAnsi"/>
          <w:lang w:eastAsia="en-US"/>
        </w:rPr>
        <w:t xml:space="preserve"> </w:t>
      </w:r>
      <w:r w:rsidR="00922886" w:rsidRPr="00C34895">
        <w:rPr>
          <w:rFonts w:eastAsiaTheme="minorHAnsi"/>
          <w:lang w:eastAsia="en-US"/>
        </w:rPr>
        <w:t>Zastupitelstvu města Břeclavi schválit prodej pozemku p. č. st. 3267</w:t>
      </w:r>
      <w:r w:rsidR="00922886">
        <w:rPr>
          <w:rFonts w:eastAsiaTheme="minorHAnsi"/>
          <w:lang w:eastAsia="en-US"/>
        </w:rPr>
        <w:t xml:space="preserve"> </w:t>
      </w:r>
      <w:r w:rsidR="00922886" w:rsidRPr="00C34895">
        <w:rPr>
          <w:rFonts w:eastAsiaTheme="minorHAnsi"/>
          <w:lang w:eastAsia="en-US"/>
        </w:rPr>
        <w:t>o výměře 21 m</w:t>
      </w:r>
      <w:r w:rsidR="00922886" w:rsidRPr="008B1253">
        <w:rPr>
          <w:rFonts w:eastAsiaTheme="minorHAnsi"/>
          <w:vertAlign w:val="superscript"/>
          <w:lang w:eastAsia="en-US"/>
        </w:rPr>
        <w:t>2</w:t>
      </w:r>
      <w:r w:rsidR="00922886" w:rsidRPr="00C34895">
        <w:rPr>
          <w:rFonts w:eastAsiaTheme="minorHAnsi"/>
          <w:lang w:eastAsia="en-US"/>
        </w:rPr>
        <w:t xml:space="preserve"> v k. ú. Břeclav </w:t>
      </w:r>
      <w:r w:rsidR="00367050">
        <w:rPr>
          <w:rFonts w:eastAsiaTheme="minorHAnsi"/>
          <w:lang w:eastAsia="en-US"/>
        </w:rPr>
        <w:t>xxxxxxxxx</w:t>
      </w:r>
      <w:r w:rsidR="00922886" w:rsidRPr="00C34895">
        <w:rPr>
          <w:rFonts w:eastAsiaTheme="minorHAnsi"/>
          <w:lang w:eastAsia="en-US"/>
        </w:rPr>
        <w:t>, a to za cenu 500 Kč/m</w:t>
      </w:r>
      <w:r w:rsidR="00922886" w:rsidRPr="008B1253">
        <w:rPr>
          <w:rFonts w:eastAsiaTheme="minorHAnsi"/>
          <w:vertAlign w:val="superscript"/>
          <w:lang w:eastAsia="en-US"/>
        </w:rPr>
        <w:t>2</w:t>
      </w:r>
      <w:r w:rsidR="00922886" w:rsidRPr="00C34895">
        <w:rPr>
          <w:rFonts w:eastAsiaTheme="minorHAnsi"/>
          <w:lang w:eastAsia="en-US"/>
        </w:rPr>
        <w:t>.</w:t>
      </w:r>
    </w:p>
    <w:p w:rsidR="009E6CEC" w:rsidRDefault="009E6CEC" w:rsidP="009E6CEC"/>
    <w:p w:rsidR="009E6CEC" w:rsidRDefault="009E6CEC" w:rsidP="009E6CEC"/>
    <w:p w:rsidR="00922886" w:rsidRPr="008B1253" w:rsidRDefault="009E6CEC" w:rsidP="00922886">
      <w:pPr>
        <w:autoSpaceDE w:val="0"/>
        <w:autoSpaceDN w:val="0"/>
        <w:adjustRightInd w:val="0"/>
        <w:jc w:val="both"/>
      </w:pPr>
      <w:r>
        <w:rPr>
          <w:b/>
          <w:bCs/>
        </w:rPr>
        <w:t>R/56/13/</w:t>
      </w:r>
      <w:r w:rsidR="00922886">
        <w:rPr>
          <w:b/>
          <w:bCs/>
        </w:rPr>
        <w:t>8</w:t>
      </w:r>
      <w:r w:rsidR="00922886" w:rsidRP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v souladu s ustanovením § 102 odst. 1 zák</w:t>
      </w:r>
      <w:r w:rsidR="00922886">
        <w:rPr>
          <w:rFonts w:eastAsiaTheme="minorHAnsi"/>
          <w:lang w:eastAsia="en-US"/>
        </w:rPr>
        <w:t xml:space="preserve">ona </w:t>
      </w:r>
      <w:r w:rsidR="00922886" w:rsidRPr="008B1253">
        <w:rPr>
          <w:rFonts w:eastAsiaTheme="minorHAnsi"/>
          <w:lang w:eastAsia="en-US"/>
        </w:rPr>
        <w:t>č. 128/2000 Sb., o obcích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(obecní zřízení), ve znění pozdějších předpisů,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Zastupitelstvu města Břeclavi schválit uzavření smlouvy o úplatném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převodu bytové jednotky č. 999/8 v budově č. p. 999 na pozemku p. č. 1888 v k. ú. Poštorná,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včetně podílu na společných částech domu č. p. 999 a na pozemku p. č. 1888 o velikosti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 xml:space="preserve">2730/139410, za cenu 350 000 Kč, s REALITY DOMUS s. r. o., </w:t>
      </w:r>
      <w:r w:rsidR="00834821">
        <w:rPr>
          <w:rFonts w:eastAsiaTheme="minorHAnsi"/>
          <w:lang w:eastAsia="en-US"/>
        </w:rPr>
        <w:t xml:space="preserve">                </w:t>
      </w:r>
      <w:r w:rsidR="00922886" w:rsidRPr="008B1253">
        <w:rPr>
          <w:rFonts w:eastAsiaTheme="minorHAnsi"/>
          <w:lang w:eastAsia="en-US"/>
        </w:rPr>
        <w:t>IČ: 26919575, se sídlem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 xml:space="preserve">Břeclav, J. Palacha 121/8, uvedené v příloze č. </w:t>
      </w:r>
      <w:r w:rsidR="00922886" w:rsidRPr="008B1253">
        <w:rPr>
          <w:rFonts w:eastAsiaTheme="minorHAnsi"/>
          <w:iCs/>
          <w:lang w:eastAsia="en-US"/>
        </w:rPr>
        <w:t>2</w:t>
      </w:r>
      <w:r w:rsidR="00922886" w:rsidRPr="008B1253">
        <w:rPr>
          <w:rFonts w:eastAsiaTheme="minorHAnsi"/>
          <w:i/>
          <w:iCs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 xml:space="preserve">zápisu (příloha č. 1 </w:t>
      </w:r>
      <w:r w:rsidR="00922886" w:rsidRPr="008B1253">
        <w:rPr>
          <w:rFonts w:eastAsiaTheme="minorHAnsi"/>
          <w:lang w:eastAsia="en-US"/>
        </w:rPr>
        <w:lastRenderedPageBreak/>
        <w:t>tohoto materiálu).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Součástí smlouvy bude ujednání, že předmětem převodu nejsou ohřívače TUV a zařízení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GSM umístěné na střeše domu č. p. 999 v k. ú. Poštorná, a současně závazek, že nabývající je</w:t>
      </w:r>
      <w:r w:rsidR="00922886">
        <w:rPr>
          <w:rFonts w:eastAsiaTheme="minorHAnsi"/>
          <w:lang w:eastAsia="en-US"/>
        </w:rPr>
        <w:t xml:space="preserve"> </w:t>
      </w:r>
      <w:r w:rsidR="00922886" w:rsidRPr="008B1253">
        <w:rPr>
          <w:rFonts w:eastAsiaTheme="minorHAnsi"/>
          <w:lang w:eastAsia="en-US"/>
        </w:rPr>
        <w:t>povinen ohřívače TUV a zařízení GSM strpět.</w:t>
      </w:r>
    </w:p>
    <w:p w:rsidR="00922886" w:rsidRDefault="00922886" w:rsidP="00922886">
      <w:pPr>
        <w:tabs>
          <w:tab w:val="left" w:pos="3195"/>
        </w:tabs>
        <w:rPr>
          <w:b/>
        </w:rPr>
      </w:pPr>
      <w:r>
        <w:rPr>
          <w:b/>
        </w:rPr>
        <w:t>Příloha č. 2</w:t>
      </w:r>
    </w:p>
    <w:p w:rsidR="009E6CEC" w:rsidRDefault="009E6CEC" w:rsidP="009E6CEC"/>
    <w:p w:rsidR="009E6CEC" w:rsidRDefault="009E6CEC" w:rsidP="009E6CEC"/>
    <w:p w:rsidR="00FA5FE0" w:rsidRDefault="009E6CEC" w:rsidP="00FA5F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FA5FE0">
        <w:rPr>
          <w:b/>
          <w:bCs/>
        </w:rPr>
        <w:t>22</w:t>
      </w:r>
      <w:r w:rsidR="00FA5FE0" w:rsidRP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v souladu s ustanovením § 102 odst. 1 zákona č. 128/2000 Sb., o obcích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(obecní zřízení), ve znění pozdějších předpisů,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Zastupitelstvu města Břeclavi schválit uzavření Smlouvy č.01/2013/OSV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o poskytnutí dotace z rozpočtu Města Břeclavi s REMEDIA PLUS o.p.s, U Nemocnice 1,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690 02 Břeclav, IČ: 26276925, která je uvedena v příloze č.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13 zápisu (příloha č.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1 tohoto</w:t>
      </w:r>
      <w:r w:rsidR="00FA5FE0">
        <w:rPr>
          <w:rFonts w:eastAsiaTheme="minorHAnsi"/>
          <w:lang w:eastAsia="en-US"/>
        </w:rPr>
        <w:t xml:space="preserve"> </w:t>
      </w:r>
      <w:r w:rsidR="00FA5FE0" w:rsidRPr="00E024A9">
        <w:rPr>
          <w:rFonts w:eastAsiaTheme="minorHAnsi"/>
          <w:lang w:eastAsia="en-US"/>
        </w:rPr>
        <w:t>materiálu).</w:t>
      </w:r>
    </w:p>
    <w:p w:rsidR="00FA5FE0" w:rsidRDefault="00FA5FE0" w:rsidP="00FA5F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9E6CEC" w:rsidRDefault="009E6CEC" w:rsidP="009E6CEC"/>
    <w:p w:rsidR="009E6CEC" w:rsidRDefault="009E6CEC" w:rsidP="009E6CEC"/>
    <w:p w:rsidR="00AB37AD" w:rsidRDefault="009E6CEC" w:rsidP="00AB37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AB37AD">
        <w:rPr>
          <w:b/>
          <w:bCs/>
        </w:rPr>
        <w:t>23</w:t>
      </w:r>
      <w:r w:rsidR="00AB37AD" w:rsidRP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v souladu s ustanovením § 102 odst. 1 zákona č. 128/2000 Sb., o obcích</w:t>
      </w:r>
      <w:r w:rsid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(obecní zřízení), ve znění pozdějších předpisů,</w:t>
      </w:r>
      <w:r w:rsid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Zastupitelstvu města Břeclavi schválit uzavření Smlouvy č.02/2013/OSV</w:t>
      </w:r>
      <w:r w:rsid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o poskytnutí dotace z rozpočtu Města Břeclavi s Diecézní charitou Brno, Oblastní charitou</w:t>
      </w:r>
      <w:r w:rsid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Břeclav, se sídlem Svatoplukova 18, Břeclav, IČ: 44990260, která je uvedena v</w:t>
      </w:r>
      <w:r w:rsidR="00AB37AD">
        <w:rPr>
          <w:rFonts w:eastAsiaTheme="minorHAnsi"/>
          <w:lang w:eastAsia="en-US"/>
        </w:rPr>
        <w:t> </w:t>
      </w:r>
      <w:r w:rsidR="00AB37AD" w:rsidRPr="00C153C0">
        <w:rPr>
          <w:rFonts w:eastAsiaTheme="minorHAnsi"/>
          <w:lang w:eastAsia="en-US"/>
        </w:rPr>
        <w:t>příloze</w:t>
      </w:r>
      <w:r w:rsid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č. 14 zápisu (příloha č.</w:t>
      </w:r>
      <w:r w:rsidR="00AB37AD">
        <w:rPr>
          <w:rFonts w:eastAsiaTheme="minorHAnsi"/>
          <w:lang w:eastAsia="en-US"/>
        </w:rPr>
        <w:t xml:space="preserve"> </w:t>
      </w:r>
      <w:r w:rsidR="00AB37AD" w:rsidRPr="00C153C0">
        <w:rPr>
          <w:rFonts w:eastAsiaTheme="minorHAnsi"/>
          <w:lang w:eastAsia="en-US"/>
        </w:rPr>
        <w:t>1 tohoto materiálu).</w:t>
      </w:r>
    </w:p>
    <w:p w:rsidR="00AB37AD" w:rsidRDefault="00AB37AD" w:rsidP="00AB37A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9E6CEC" w:rsidRDefault="009E6CEC" w:rsidP="009E6CEC"/>
    <w:p w:rsidR="009E6CEC" w:rsidRDefault="009E6CEC" w:rsidP="009E6CEC"/>
    <w:p w:rsidR="009E6CEC" w:rsidRDefault="009E6CEC" w:rsidP="007E3733">
      <w:pPr>
        <w:pStyle w:val="Default"/>
        <w:jc w:val="both"/>
      </w:pPr>
      <w:r>
        <w:rPr>
          <w:b/>
          <w:bCs/>
        </w:rPr>
        <w:t>R/56/13/</w:t>
      </w:r>
      <w:r w:rsidR="007E3733">
        <w:rPr>
          <w:b/>
          <w:bCs/>
        </w:rPr>
        <w:t>30a</w:t>
      </w:r>
      <w:r w:rsidR="007E3733" w:rsidRPr="007E3733">
        <w:t xml:space="preserve"> </w:t>
      </w:r>
      <w:r w:rsidR="007E3733" w:rsidRPr="00B07C83">
        <w:t>v souladu s ustanovením § 102 odst. 1 zákona č. 128/2000 Sb., o obcích</w:t>
      </w:r>
      <w:r w:rsidR="007E3733">
        <w:t xml:space="preserve"> </w:t>
      </w:r>
      <w:r w:rsidR="007E3733" w:rsidRPr="00B07C83">
        <w:t>(obecní zřízení), ve znění pozdějších předpisů, Zastupitelstvu města Břeclavi schválit dodatek č. 6 ke smlouvě o úvěru č. 0105805139 ze dne 20.</w:t>
      </w:r>
      <w:r w:rsidR="007E3733">
        <w:t xml:space="preserve"> </w:t>
      </w:r>
      <w:r w:rsidR="007E3733" w:rsidRPr="00B07C83">
        <w:t>12.</w:t>
      </w:r>
      <w:r w:rsidR="007E3733">
        <w:t xml:space="preserve"> </w:t>
      </w:r>
      <w:r w:rsidR="007E3733" w:rsidRPr="00B07C83">
        <w:t>1999, dodatek č. 7 ke smlouvě o úvěru</w:t>
      </w:r>
      <w:r w:rsidR="00024749">
        <w:t xml:space="preserve">          </w:t>
      </w:r>
      <w:r w:rsidR="007E3733" w:rsidRPr="00B07C83">
        <w:t xml:space="preserve"> č. 658-095-99 ze dne</w:t>
      </w:r>
      <w:r w:rsidR="007E3733">
        <w:t xml:space="preserve">   </w:t>
      </w:r>
      <w:r w:rsidR="007E3733" w:rsidRPr="00B07C83">
        <w:t>22.</w:t>
      </w:r>
      <w:r w:rsidR="007E3733">
        <w:t xml:space="preserve"> </w:t>
      </w:r>
      <w:r w:rsidR="007E3733" w:rsidRPr="00B07C83">
        <w:t>11.</w:t>
      </w:r>
      <w:r w:rsidR="007E3733">
        <w:t xml:space="preserve"> </w:t>
      </w:r>
      <w:r w:rsidR="007E3733" w:rsidRPr="00B07C83">
        <w:t>1999 a dodatek č. 1 ke smlouvě o úvěru č. 1553/03/LCD ze dne 14.</w:t>
      </w:r>
      <w:r w:rsidR="007E3733">
        <w:t xml:space="preserve"> </w:t>
      </w:r>
      <w:r w:rsidR="007E3733" w:rsidRPr="00B07C83">
        <w:t>1.</w:t>
      </w:r>
      <w:r w:rsidR="007E3733">
        <w:t xml:space="preserve"> </w:t>
      </w:r>
      <w:r w:rsidR="007E3733" w:rsidRPr="00B07C83">
        <w:t>2004 s Českou spořitelnou, a.s., Praha, IČ</w:t>
      </w:r>
      <w:r w:rsidR="007E3733">
        <w:t>:</w:t>
      </w:r>
      <w:r w:rsidR="007E3733" w:rsidRPr="00B07C83">
        <w:t xml:space="preserve"> 45244782. Dodatky jsou uvedeny v příloze č. 21 zápisu (příloha č. 1 - 3 tohoto materiálu)</w:t>
      </w:r>
      <w:r w:rsidR="007E3733">
        <w:t>.</w:t>
      </w:r>
    </w:p>
    <w:p w:rsidR="007E3733" w:rsidRDefault="007E3733" w:rsidP="007E3733">
      <w:pPr>
        <w:pStyle w:val="Default"/>
        <w:jc w:val="both"/>
        <w:rPr>
          <w:b/>
        </w:rPr>
      </w:pPr>
      <w:r>
        <w:rPr>
          <w:b/>
        </w:rPr>
        <w:t>Příloha č. 21</w:t>
      </w:r>
    </w:p>
    <w:p w:rsidR="007E3733" w:rsidRPr="007E3733" w:rsidRDefault="007E3733" w:rsidP="007E3733">
      <w:pPr>
        <w:pStyle w:val="Default"/>
        <w:jc w:val="both"/>
        <w:rPr>
          <w:b/>
        </w:rPr>
      </w:pPr>
    </w:p>
    <w:p w:rsidR="0009399F" w:rsidRDefault="0009399F" w:rsidP="00711756">
      <w:pPr>
        <w:autoSpaceDE w:val="0"/>
        <w:autoSpaceDN w:val="0"/>
        <w:adjustRightInd w:val="0"/>
        <w:jc w:val="both"/>
        <w:rPr>
          <w:b/>
          <w:bCs/>
        </w:rPr>
      </w:pPr>
    </w:p>
    <w:p w:rsidR="00711756" w:rsidRDefault="009E6CEC" w:rsidP="007117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B85DEB">
        <w:rPr>
          <w:b/>
          <w:bCs/>
        </w:rPr>
        <w:t>32</w:t>
      </w:r>
      <w:r w:rsidR="00711756" w:rsidRPr="00711756">
        <w:rPr>
          <w:rFonts w:eastAsiaTheme="minorHAnsi"/>
          <w:lang w:eastAsia="en-US"/>
        </w:rPr>
        <w:t xml:space="preserve"> </w:t>
      </w:r>
      <w:r w:rsidR="00711756" w:rsidRPr="005B0159">
        <w:rPr>
          <w:rFonts w:eastAsiaTheme="minorHAnsi"/>
          <w:lang w:eastAsia="en-US"/>
        </w:rPr>
        <w:t>v souladu s ustanovením § 102 odst. 1 zákona č. 128/2000 Sb., o obcích</w:t>
      </w:r>
      <w:r w:rsidR="00711756">
        <w:rPr>
          <w:rFonts w:eastAsiaTheme="minorHAnsi"/>
          <w:lang w:eastAsia="en-US"/>
        </w:rPr>
        <w:t xml:space="preserve"> </w:t>
      </w:r>
      <w:r w:rsidR="00711756" w:rsidRPr="005B0159">
        <w:rPr>
          <w:rFonts w:eastAsiaTheme="minorHAnsi"/>
          <w:lang w:eastAsia="en-US"/>
        </w:rPr>
        <w:t>(obecní zřízení), ve znění pozdějších předpisů,</w:t>
      </w:r>
      <w:r w:rsidR="00711756">
        <w:rPr>
          <w:rFonts w:eastAsiaTheme="minorHAnsi"/>
          <w:lang w:eastAsia="en-US"/>
        </w:rPr>
        <w:t xml:space="preserve"> </w:t>
      </w:r>
      <w:r w:rsidR="00711756" w:rsidRPr="005B0159">
        <w:rPr>
          <w:rFonts w:eastAsiaTheme="minorHAnsi"/>
          <w:lang w:eastAsia="en-US"/>
        </w:rPr>
        <w:t>Zastupitelstvu města Břeclavi schválit opravenou kapitolu č. 9</w:t>
      </w:r>
      <w:r w:rsidR="00711756">
        <w:rPr>
          <w:rFonts w:eastAsiaTheme="minorHAnsi"/>
          <w:lang w:eastAsia="en-US"/>
        </w:rPr>
        <w:t xml:space="preserve"> </w:t>
      </w:r>
      <w:r w:rsidR="00711756" w:rsidRPr="005B0159">
        <w:rPr>
          <w:rFonts w:eastAsiaTheme="minorHAnsi"/>
          <w:lang w:eastAsia="en-US"/>
        </w:rPr>
        <w:t>z Integrovaného plánu rozvoje města Břeclavi – zóna Valtická, která je uvedena v příloze č.</w:t>
      </w:r>
      <w:r w:rsidR="00711756">
        <w:rPr>
          <w:rFonts w:eastAsiaTheme="minorHAnsi"/>
          <w:lang w:eastAsia="en-US"/>
        </w:rPr>
        <w:t xml:space="preserve"> </w:t>
      </w:r>
      <w:r w:rsidR="00711756" w:rsidRPr="005B0159">
        <w:rPr>
          <w:rFonts w:eastAsiaTheme="minorHAnsi"/>
          <w:lang w:eastAsia="en-US"/>
        </w:rPr>
        <w:t>23 zápisu (příloha č. 1 tohoto materiálu).</w:t>
      </w:r>
    </w:p>
    <w:p w:rsidR="00711756" w:rsidRDefault="00711756" w:rsidP="0071175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23</w:t>
      </w:r>
    </w:p>
    <w:p w:rsidR="009E6CEC" w:rsidRDefault="009E6CEC" w:rsidP="009E6CEC"/>
    <w:p w:rsidR="009E6CEC" w:rsidRDefault="009E6CEC" w:rsidP="009E6CEC"/>
    <w:p w:rsidR="00E43DED" w:rsidRPr="00580DE1" w:rsidRDefault="009E6CEC" w:rsidP="00E43D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E43DED">
        <w:rPr>
          <w:b/>
          <w:bCs/>
        </w:rPr>
        <w:t>33b</w:t>
      </w:r>
      <w:r w:rsidR="00E43DED" w:rsidRPr="00E43DED">
        <w:rPr>
          <w:rFonts w:eastAsiaTheme="minorHAnsi"/>
          <w:lang w:eastAsia="en-US"/>
        </w:rPr>
        <w:t xml:space="preserve"> </w:t>
      </w:r>
      <w:r w:rsidR="00E43DED" w:rsidRPr="00580DE1">
        <w:rPr>
          <w:rFonts w:eastAsiaTheme="minorHAnsi"/>
          <w:lang w:eastAsia="en-US"/>
        </w:rPr>
        <w:t>v souladu s ustanovením § 102 odst. 1 zákona č. 128/2000 Sb., o obcích</w:t>
      </w:r>
      <w:r w:rsidR="00E43DED">
        <w:rPr>
          <w:rFonts w:eastAsiaTheme="minorHAnsi"/>
          <w:lang w:eastAsia="en-US"/>
        </w:rPr>
        <w:t xml:space="preserve"> </w:t>
      </w:r>
      <w:r w:rsidR="00E43DED" w:rsidRPr="00580DE1">
        <w:rPr>
          <w:rFonts w:eastAsiaTheme="minorHAnsi"/>
          <w:lang w:eastAsia="en-US"/>
        </w:rPr>
        <w:t>(obecní zřízení), ve znění pozdějších předpisů,</w:t>
      </w:r>
      <w:r w:rsidR="00E43DED">
        <w:rPr>
          <w:rFonts w:eastAsiaTheme="minorHAnsi"/>
          <w:lang w:eastAsia="en-US"/>
        </w:rPr>
        <w:t xml:space="preserve"> </w:t>
      </w:r>
      <w:r w:rsidR="00E43DED" w:rsidRPr="00580DE1">
        <w:rPr>
          <w:rFonts w:eastAsiaTheme="minorHAnsi"/>
          <w:lang w:eastAsia="en-US"/>
        </w:rPr>
        <w:t>Zastupitelstvu města Břeclavi schválit zařazení akce „Obnova</w:t>
      </w:r>
      <w:r w:rsidR="00E43DED">
        <w:rPr>
          <w:rFonts w:eastAsiaTheme="minorHAnsi"/>
          <w:lang w:eastAsia="en-US"/>
        </w:rPr>
        <w:t xml:space="preserve"> </w:t>
      </w:r>
      <w:r w:rsidR="00E43DED" w:rsidRPr="00580DE1">
        <w:rPr>
          <w:rFonts w:eastAsiaTheme="minorHAnsi"/>
          <w:lang w:eastAsia="en-US"/>
        </w:rPr>
        <w:t>židovské obřadní síně v Břeclavi“ do investičních akcí města pro rok 2013 a 2014.</w:t>
      </w:r>
    </w:p>
    <w:p w:rsidR="009E6CEC" w:rsidRDefault="009E6CEC" w:rsidP="009E6CEC"/>
    <w:p w:rsidR="00786651" w:rsidRDefault="00786651" w:rsidP="009E6CEC"/>
    <w:p w:rsidR="00734683" w:rsidRPr="00734683" w:rsidRDefault="001F5DA0" w:rsidP="007346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315CBC">
        <w:rPr>
          <w:b/>
          <w:bCs/>
        </w:rPr>
        <w:t>34b</w:t>
      </w:r>
      <w:r w:rsidR="00734683" w:rsidRPr="00734683">
        <w:rPr>
          <w:rFonts w:eastAsiaTheme="minorHAnsi"/>
          <w:lang w:eastAsia="en-US"/>
        </w:rPr>
        <w:t xml:space="preserve"> </w:t>
      </w:r>
      <w:r w:rsidR="00734683" w:rsidRPr="00580DE1">
        <w:rPr>
          <w:rFonts w:eastAsiaTheme="minorHAnsi"/>
          <w:lang w:eastAsia="en-US"/>
        </w:rPr>
        <w:t>v souladu s ustanovením § 102 odst. 1 zákona č. 128/2000 Sb., o obcích</w:t>
      </w:r>
      <w:r w:rsidR="00734683">
        <w:rPr>
          <w:rFonts w:eastAsiaTheme="minorHAnsi"/>
          <w:lang w:eastAsia="en-US"/>
        </w:rPr>
        <w:t xml:space="preserve"> </w:t>
      </w:r>
      <w:r w:rsidR="00734683" w:rsidRPr="00580DE1">
        <w:rPr>
          <w:rFonts w:eastAsiaTheme="minorHAnsi"/>
          <w:lang w:eastAsia="en-US"/>
        </w:rPr>
        <w:t>(obecní zřízení), ve znění pozdějších předpisů,</w:t>
      </w:r>
      <w:r w:rsidR="00734683" w:rsidRPr="00580DE1">
        <w:rPr>
          <w:rFonts w:eastAsiaTheme="minorHAnsi"/>
          <w:b/>
          <w:bCs/>
          <w:lang w:eastAsia="en-US"/>
        </w:rPr>
        <w:t xml:space="preserve"> </w:t>
      </w:r>
      <w:r w:rsidR="00734683">
        <w:rPr>
          <w:rFonts w:eastAsiaTheme="minorHAnsi"/>
          <w:lang w:eastAsia="en-US"/>
        </w:rPr>
        <w:t>Z</w:t>
      </w:r>
      <w:r w:rsidR="00734683" w:rsidRPr="00580DE1">
        <w:rPr>
          <w:rFonts w:eastAsiaTheme="minorHAnsi"/>
          <w:lang w:eastAsia="en-US"/>
        </w:rPr>
        <w:t>astupitelstvu města Břeclavi schválit zařazení akce „Program prevence</w:t>
      </w:r>
      <w:r w:rsidR="00734683">
        <w:rPr>
          <w:rFonts w:eastAsiaTheme="minorHAnsi"/>
          <w:lang w:eastAsia="en-US"/>
        </w:rPr>
        <w:t xml:space="preserve"> </w:t>
      </w:r>
      <w:r w:rsidR="00734683" w:rsidRPr="00580DE1">
        <w:rPr>
          <w:rFonts w:eastAsiaTheme="minorHAnsi"/>
          <w:lang w:eastAsia="en-US"/>
        </w:rPr>
        <w:t>kriminality a extremismu – Bezpečná Břeclav – MKDS 2013“ do rozpočtu města na rok 2013.</w:t>
      </w:r>
    </w:p>
    <w:p w:rsidR="001F5DA0" w:rsidRDefault="001F5DA0" w:rsidP="001F5DA0"/>
    <w:p w:rsidR="001F5DA0" w:rsidRDefault="001F5DA0" w:rsidP="001F5DA0"/>
    <w:p w:rsidR="001F5DA0" w:rsidRDefault="001F5DA0" w:rsidP="00734683">
      <w:pPr>
        <w:jc w:val="both"/>
      </w:pPr>
      <w:r>
        <w:rPr>
          <w:b/>
          <w:bCs/>
        </w:rPr>
        <w:lastRenderedPageBreak/>
        <w:t>R/56/13/</w:t>
      </w:r>
      <w:r w:rsidR="00734683">
        <w:rPr>
          <w:b/>
          <w:bCs/>
        </w:rPr>
        <w:t>35</w:t>
      </w:r>
      <w:r w:rsidR="00734683" w:rsidRPr="00734683">
        <w:rPr>
          <w:rFonts w:eastAsiaTheme="minorHAnsi"/>
          <w:lang w:eastAsia="en-US"/>
        </w:rPr>
        <w:t xml:space="preserve"> </w:t>
      </w:r>
      <w:r w:rsidR="00734683" w:rsidRPr="00882D88">
        <w:rPr>
          <w:rFonts w:eastAsiaTheme="minorHAnsi"/>
          <w:lang w:eastAsia="en-US"/>
        </w:rPr>
        <w:t>v souladu s ustanovením § 102 odst. 1 zákona č. 128/2000 Sb., o obcích</w:t>
      </w:r>
      <w:r w:rsidR="00734683">
        <w:rPr>
          <w:rFonts w:eastAsiaTheme="minorHAnsi"/>
          <w:lang w:eastAsia="en-US"/>
        </w:rPr>
        <w:t xml:space="preserve"> </w:t>
      </w:r>
      <w:r w:rsidR="00734683" w:rsidRPr="00882D88">
        <w:rPr>
          <w:rFonts w:eastAsiaTheme="minorHAnsi"/>
          <w:lang w:eastAsia="en-US"/>
        </w:rPr>
        <w:t>(obecní zřízení), ve znění pozdějších předpisů,</w:t>
      </w:r>
      <w:r w:rsidR="00734683">
        <w:rPr>
          <w:rFonts w:eastAsiaTheme="minorHAnsi"/>
          <w:lang w:eastAsia="en-US"/>
        </w:rPr>
        <w:t xml:space="preserve"> </w:t>
      </w:r>
      <w:r w:rsidR="00734683" w:rsidRPr="00882D88">
        <w:rPr>
          <w:rFonts w:eastAsiaTheme="minorHAnsi"/>
          <w:lang w:eastAsia="en-US"/>
        </w:rPr>
        <w:t>Zastupitelstvu města Břeclavi schválit zařazení do projektů IPRM –</w:t>
      </w:r>
      <w:r w:rsidR="00734683">
        <w:rPr>
          <w:rFonts w:eastAsiaTheme="minorHAnsi"/>
          <w:lang w:eastAsia="en-US"/>
        </w:rPr>
        <w:t xml:space="preserve"> </w:t>
      </w:r>
      <w:r w:rsidR="00734683" w:rsidRPr="00882D88">
        <w:rPr>
          <w:rFonts w:eastAsiaTheme="minorHAnsi"/>
          <w:lang w:eastAsia="en-US"/>
        </w:rPr>
        <w:t>Břeclav projekty na úpravy dětských hřišť a zahrad v přírodním stylu při mateřských školách</w:t>
      </w:r>
      <w:r w:rsidR="00734683">
        <w:rPr>
          <w:rFonts w:eastAsiaTheme="minorHAnsi"/>
          <w:lang w:eastAsia="en-US"/>
        </w:rPr>
        <w:t>.</w:t>
      </w:r>
    </w:p>
    <w:p w:rsidR="001F5DA0" w:rsidRDefault="001F5DA0" w:rsidP="001F5DA0"/>
    <w:p w:rsidR="002E57D1" w:rsidRDefault="002E57D1" w:rsidP="001F5DA0"/>
    <w:p w:rsidR="00FF5860" w:rsidRPr="004D19A0" w:rsidRDefault="001F5DA0" w:rsidP="00FF58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2E57D1">
        <w:rPr>
          <w:b/>
          <w:bCs/>
        </w:rPr>
        <w:t>36</w:t>
      </w:r>
      <w:r w:rsidR="00FF5860">
        <w:rPr>
          <w:b/>
          <w:bCs/>
        </w:rPr>
        <w:t>b</w:t>
      </w:r>
      <w:r w:rsidR="00FF5860" w:rsidRPr="00FF5860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v souladu s ustanovením § 102 odst. 1 zákona č. 128/2000 Sb., o obcích</w:t>
      </w:r>
      <w:r w:rsidR="0060732E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(obecní zřízení), ve znění pozdějších předpisů,</w:t>
      </w:r>
      <w:r w:rsidR="0060732E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Zastupitelstvu města Břeclavi schválit projekt „Regenerace sídliště J.</w:t>
      </w:r>
      <w:r w:rsidR="00FF5860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Palacha – I. etapa“</w:t>
      </w:r>
      <w:r w:rsidR="00447669">
        <w:rPr>
          <w:rFonts w:eastAsiaTheme="minorHAnsi"/>
          <w:lang w:eastAsia="en-US"/>
        </w:rPr>
        <w:t>.</w:t>
      </w:r>
    </w:p>
    <w:p w:rsidR="001F5DA0" w:rsidRDefault="001F5DA0" w:rsidP="001F5DA0"/>
    <w:p w:rsidR="001F5DA0" w:rsidRDefault="001F5DA0" w:rsidP="001F5DA0"/>
    <w:p w:rsidR="00FF5860" w:rsidRPr="004D19A0" w:rsidRDefault="001F5DA0" w:rsidP="00FF58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2E57D1">
        <w:rPr>
          <w:b/>
          <w:bCs/>
        </w:rPr>
        <w:t>36</w:t>
      </w:r>
      <w:r w:rsidR="00FF5860">
        <w:rPr>
          <w:b/>
          <w:bCs/>
        </w:rPr>
        <w:t>c</w:t>
      </w:r>
      <w:r w:rsidR="00FF5860" w:rsidRPr="00FF5860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v souladu s ustanovením § 102 odst. 1 zákona č. 128/2000 Sb., o obcích</w:t>
      </w:r>
      <w:r w:rsidR="0060732E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(obecní zřízení), ve znění pozdějších předpisů,</w:t>
      </w:r>
      <w:r w:rsidR="0060732E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Zastupitelstvu města Břeclavi schválit dofinancování akce</w:t>
      </w:r>
      <w:r w:rsidR="00FF5860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„Regenerace sídliště J. Palacha – I. etapa“ ve výši 30 % z vlastních zdrojů</w:t>
      </w:r>
      <w:r w:rsidR="003E3336">
        <w:rPr>
          <w:rFonts w:eastAsiaTheme="minorHAnsi"/>
          <w:lang w:eastAsia="en-US"/>
        </w:rPr>
        <w:t>.</w:t>
      </w:r>
    </w:p>
    <w:p w:rsidR="001F5DA0" w:rsidRDefault="001F5DA0" w:rsidP="001F5DA0"/>
    <w:p w:rsidR="0060732E" w:rsidRDefault="0060732E" w:rsidP="001F5DA0"/>
    <w:p w:rsidR="00FF5860" w:rsidRPr="0060732E" w:rsidRDefault="001F5DA0" w:rsidP="00FF58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2E57D1">
        <w:rPr>
          <w:b/>
          <w:bCs/>
        </w:rPr>
        <w:t>36</w:t>
      </w:r>
      <w:r w:rsidR="00FF5860">
        <w:rPr>
          <w:b/>
          <w:bCs/>
        </w:rPr>
        <w:t>d</w:t>
      </w:r>
      <w:r w:rsidR="00FF5860" w:rsidRPr="00FF5860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v souladu s ustanovením § 102 odst. 1 zákona č. 128/2000 Sb., o obcích</w:t>
      </w:r>
      <w:r w:rsidR="0060732E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(obecní zřízení), ve znění pozdějších předpisů,</w:t>
      </w:r>
      <w:r w:rsidR="0060732E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Zastupitelstvu města Břeclavi zahrnout akci „Regenerace sídliště J.</w:t>
      </w:r>
      <w:r w:rsidR="00FF5860">
        <w:rPr>
          <w:rFonts w:eastAsiaTheme="minorHAnsi"/>
          <w:lang w:eastAsia="en-US"/>
        </w:rPr>
        <w:t xml:space="preserve"> </w:t>
      </w:r>
      <w:r w:rsidR="00FF5860" w:rsidRPr="004D19A0">
        <w:rPr>
          <w:rFonts w:eastAsiaTheme="minorHAnsi"/>
          <w:lang w:eastAsia="en-US"/>
        </w:rPr>
        <w:t>Palacha – I. etapa“ do investičních akcí města pro rok 2013</w:t>
      </w:r>
      <w:r w:rsidR="00FF5860">
        <w:rPr>
          <w:rFonts w:ascii="TimesNewRoman" w:eastAsiaTheme="minorHAnsi" w:hAnsi="TimesNewRoman" w:cs="TimesNewRoman"/>
          <w:lang w:eastAsia="en-US"/>
        </w:rPr>
        <w:t>.</w:t>
      </w:r>
    </w:p>
    <w:p w:rsidR="001F5DA0" w:rsidRDefault="001F5DA0" w:rsidP="001F5DA0"/>
    <w:p w:rsidR="001F5DA0" w:rsidRDefault="001F5DA0" w:rsidP="001F5DA0"/>
    <w:p w:rsidR="006B1AF5" w:rsidRPr="0083749D" w:rsidRDefault="001F5DA0" w:rsidP="006B1A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0B2E7F">
        <w:rPr>
          <w:b/>
          <w:bCs/>
        </w:rPr>
        <w:t>37a</w:t>
      </w:r>
      <w:r w:rsidR="006B1AF5" w:rsidRP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v souladu s ustanovením § 102 odst. 1 zákona č. 128/2000 Sb., o obcích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(obecní zřízení), ve znění pozdějších předpisů,</w:t>
      </w:r>
      <w:r w:rsidR="00DC4E93">
        <w:rPr>
          <w:rFonts w:eastAsiaTheme="minorHAnsi"/>
          <w:lang w:eastAsia="en-US"/>
        </w:rPr>
        <w:t xml:space="preserve"> </w:t>
      </w:r>
      <w:r w:rsidR="006B1AF5">
        <w:rPr>
          <w:rFonts w:eastAsiaTheme="minorHAnsi"/>
          <w:lang w:eastAsia="en-US"/>
        </w:rPr>
        <w:t>Z</w:t>
      </w:r>
      <w:r w:rsidR="006B1AF5" w:rsidRPr="0083749D">
        <w:rPr>
          <w:rFonts w:eastAsiaTheme="minorHAnsi"/>
          <w:lang w:eastAsia="en-US"/>
        </w:rPr>
        <w:t>astupitelstvu města schválit uzavření Dohody o spolupráci na projektu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 xml:space="preserve">„Poznejme naše města – Trnava a Břeclav“ v rámci Operačního programu </w:t>
      </w:r>
      <w:r w:rsidR="006B1AF5">
        <w:rPr>
          <w:rFonts w:eastAsiaTheme="minorHAnsi"/>
          <w:lang w:eastAsia="en-US"/>
        </w:rPr>
        <w:t xml:space="preserve">příhraniční </w:t>
      </w:r>
      <w:r w:rsidR="006B1AF5" w:rsidRPr="0083749D">
        <w:rPr>
          <w:rFonts w:eastAsiaTheme="minorHAnsi"/>
          <w:lang w:eastAsia="en-US"/>
        </w:rPr>
        <w:t>spolupráce SR – ČR 2007- 2013 s Městem Trnava, adresa Hlavná 5, 917 71, Trnava,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která je uvedena v příloze č. 24 zápisu (příloha č. 1 tohoto materiálu)</w:t>
      </w:r>
      <w:r w:rsidR="00DC4E93">
        <w:rPr>
          <w:rFonts w:eastAsiaTheme="minorHAnsi"/>
          <w:lang w:eastAsia="en-US"/>
        </w:rPr>
        <w:t>.</w:t>
      </w:r>
    </w:p>
    <w:p w:rsidR="006B1AF5" w:rsidRDefault="006B1AF5" w:rsidP="006B1A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24</w:t>
      </w:r>
    </w:p>
    <w:p w:rsidR="001F5DA0" w:rsidRDefault="001F5DA0" w:rsidP="001F5DA0"/>
    <w:p w:rsidR="001F5DA0" w:rsidRDefault="001F5DA0" w:rsidP="001F5DA0"/>
    <w:p w:rsidR="001F5DA0" w:rsidRDefault="001F5DA0" w:rsidP="00DC4E9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R/56/13/</w:t>
      </w:r>
      <w:r w:rsidR="000B2E7F">
        <w:rPr>
          <w:b/>
          <w:bCs/>
        </w:rPr>
        <w:t>37b</w:t>
      </w:r>
      <w:r w:rsidR="006B1AF5" w:rsidRP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v souladu s ustanovením § 102 odst. 1 zákona č. 128/2000 Sb., o obcích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(obecní zřízení), ve znění pozdějších předpisů,</w:t>
      </w:r>
      <w:r w:rsidR="00DC4E93">
        <w:rPr>
          <w:rFonts w:eastAsiaTheme="minorHAnsi"/>
          <w:lang w:eastAsia="en-US"/>
        </w:rPr>
        <w:t xml:space="preserve"> </w:t>
      </w:r>
      <w:r w:rsidR="006B1AF5">
        <w:rPr>
          <w:rFonts w:eastAsiaTheme="minorHAnsi"/>
          <w:lang w:eastAsia="en-US"/>
        </w:rPr>
        <w:t>Z</w:t>
      </w:r>
      <w:r w:rsidR="006B1AF5" w:rsidRPr="0083749D">
        <w:rPr>
          <w:rFonts w:eastAsiaTheme="minorHAnsi"/>
          <w:lang w:eastAsia="en-US"/>
        </w:rPr>
        <w:t>astupitelstvu města schválit předložení žádosti o FP (poskytnutí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 xml:space="preserve">finančních prostředků) v rámci výzvy OP přeshraniční spolupráce </w:t>
      </w:r>
      <w:r w:rsidR="00DD5A8A">
        <w:rPr>
          <w:rFonts w:eastAsiaTheme="minorHAnsi"/>
          <w:lang w:eastAsia="en-US"/>
        </w:rPr>
        <w:t xml:space="preserve">                      </w:t>
      </w:r>
      <w:r w:rsidR="006B1AF5" w:rsidRPr="0083749D">
        <w:rPr>
          <w:rFonts w:eastAsiaTheme="minorHAnsi"/>
          <w:lang w:eastAsia="en-US"/>
        </w:rPr>
        <w:t>SR-ČR 2007-13 za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účelem realizace projektu „Poznejme naše města – Trnava a Břeclav“, kterého cíle jsou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v souladu s platným územním plánem obce a platným integrovaným plánem rozvoje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města</w:t>
      </w:r>
      <w:r w:rsidR="00DC4E93">
        <w:rPr>
          <w:rFonts w:eastAsiaTheme="minorHAnsi"/>
          <w:lang w:eastAsia="en-US"/>
        </w:rPr>
        <w:t>.</w:t>
      </w:r>
      <w:r w:rsidR="00DC4E93">
        <w:rPr>
          <w:b/>
          <w:bCs/>
        </w:rPr>
        <w:t xml:space="preserve"> </w:t>
      </w:r>
    </w:p>
    <w:p w:rsidR="000B2E7F" w:rsidRDefault="000B2E7F" w:rsidP="001F5DA0"/>
    <w:p w:rsidR="00DC4E93" w:rsidRDefault="00DC4E93" w:rsidP="001F5DA0"/>
    <w:p w:rsidR="006B1AF5" w:rsidRPr="0083749D" w:rsidRDefault="001F5DA0" w:rsidP="006B1A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0B2E7F">
        <w:rPr>
          <w:b/>
          <w:bCs/>
        </w:rPr>
        <w:t>37c</w:t>
      </w:r>
      <w:r w:rsidR="006B1AF5" w:rsidRP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v souladu s ustanovením § 102 odst. 1 zákona č. 128/2000 Sb., o obcích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(obecní zřízení), ve znění pozdějších předpisů,</w:t>
      </w:r>
      <w:r w:rsidR="00DC4E93">
        <w:rPr>
          <w:rFonts w:eastAsiaTheme="minorHAnsi"/>
          <w:lang w:eastAsia="en-US"/>
        </w:rPr>
        <w:t xml:space="preserve"> </w:t>
      </w:r>
      <w:r w:rsidR="006B1AF5">
        <w:rPr>
          <w:rFonts w:eastAsiaTheme="minorHAnsi"/>
          <w:lang w:eastAsia="en-US"/>
        </w:rPr>
        <w:t>Z</w:t>
      </w:r>
      <w:r w:rsidR="006B1AF5" w:rsidRPr="0083749D">
        <w:rPr>
          <w:rFonts w:eastAsiaTheme="minorHAnsi"/>
          <w:lang w:eastAsia="en-US"/>
        </w:rPr>
        <w:t>astupitelstvu města schválit zabezpečení realizace projektu po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schválení žádosti o NFP</w:t>
      </w:r>
      <w:r w:rsidR="00DC4E93">
        <w:rPr>
          <w:rFonts w:eastAsiaTheme="minorHAnsi"/>
          <w:lang w:eastAsia="en-US"/>
        </w:rPr>
        <w:t>.</w:t>
      </w:r>
    </w:p>
    <w:p w:rsidR="001F5DA0" w:rsidRDefault="001F5DA0" w:rsidP="001F5DA0"/>
    <w:p w:rsidR="001F5DA0" w:rsidRDefault="001F5DA0" w:rsidP="001F5DA0"/>
    <w:p w:rsidR="006B1AF5" w:rsidRDefault="001F5DA0" w:rsidP="006B1A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0B2E7F">
        <w:rPr>
          <w:b/>
          <w:bCs/>
        </w:rPr>
        <w:t>37d</w:t>
      </w:r>
      <w:r w:rsidR="006B1AF5" w:rsidRP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v souladu s ustanovením § 102 odst. 1 zákona č. 128/2000 Sb., o obcích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(obecní zřízení), ve znění pozdějších předpisů,</w:t>
      </w:r>
      <w:r w:rsidR="00DC4E93">
        <w:rPr>
          <w:rFonts w:eastAsiaTheme="minorHAnsi"/>
          <w:lang w:eastAsia="en-US"/>
        </w:rPr>
        <w:t xml:space="preserve"> </w:t>
      </w:r>
      <w:r w:rsidR="006B1AF5">
        <w:rPr>
          <w:rFonts w:eastAsiaTheme="minorHAnsi"/>
          <w:lang w:eastAsia="en-US"/>
        </w:rPr>
        <w:t>Z</w:t>
      </w:r>
      <w:r w:rsidR="006B1AF5" w:rsidRPr="0083749D">
        <w:rPr>
          <w:rFonts w:eastAsiaTheme="minorHAnsi"/>
          <w:lang w:eastAsia="en-US"/>
        </w:rPr>
        <w:t>astupitelstvu města schválit financování projektu ve výšce 15 %</w:t>
      </w:r>
      <w:r w:rsidR="006B1AF5">
        <w:rPr>
          <w:rFonts w:eastAsiaTheme="minorHAnsi"/>
          <w:lang w:eastAsia="en-US"/>
        </w:rPr>
        <w:t xml:space="preserve"> </w:t>
      </w:r>
      <w:r w:rsidR="006B1AF5" w:rsidRPr="0083749D">
        <w:rPr>
          <w:rFonts w:eastAsiaTheme="minorHAnsi"/>
          <w:lang w:eastAsia="en-US"/>
        </w:rPr>
        <w:t>z celkových oprávněných výdavků na projekt tj. ve výšce 10.500 EUR.</w:t>
      </w:r>
    </w:p>
    <w:p w:rsidR="008830B9" w:rsidRDefault="008830B9" w:rsidP="006669BE">
      <w:pPr>
        <w:autoSpaceDE w:val="0"/>
        <w:autoSpaceDN w:val="0"/>
        <w:adjustRightInd w:val="0"/>
        <w:jc w:val="both"/>
        <w:rPr>
          <w:b/>
          <w:bCs/>
        </w:rPr>
      </w:pPr>
    </w:p>
    <w:p w:rsidR="008830B9" w:rsidRDefault="008830B9" w:rsidP="006669BE">
      <w:pPr>
        <w:autoSpaceDE w:val="0"/>
        <w:autoSpaceDN w:val="0"/>
        <w:adjustRightInd w:val="0"/>
        <w:jc w:val="both"/>
        <w:rPr>
          <w:b/>
          <w:bCs/>
        </w:rPr>
      </w:pPr>
    </w:p>
    <w:p w:rsidR="006669BE" w:rsidRPr="00AD048D" w:rsidRDefault="001F5DA0" w:rsidP="00666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6669BE">
        <w:rPr>
          <w:b/>
          <w:bCs/>
        </w:rPr>
        <w:t>38b</w:t>
      </w:r>
      <w:r w:rsidR="006669BE" w:rsidRP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v souladu s ustanovením § 102 odst. 1 zákona č. 128/2000 Sb., o obcích</w:t>
      </w:r>
      <w:r w:rsid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(obecní zřízení), ve znění pozdějších předpisů,</w:t>
      </w:r>
      <w:r w:rsidR="001F6742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Zastupitelstvu města Břeclavi schválit projekt „Regenerace</w:t>
      </w:r>
      <w:r w:rsid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panelového sídliště Slovácká – II. etapa“</w:t>
      </w:r>
      <w:r w:rsidR="00547509">
        <w:rPr>
          <w:rFonts w:eastAsiaTheme="minorHAnsi"/>
          <w:lang w:eastAsia="en-US"/>
        </w:rPr>
        <w:t>.</w:t>
      </w:r>
    </w:p>
    <w:p w:rsidR="006669BE" w:rsidRPr="00AD048D" w:rsidRDefault="001F5DA0" w:rsidP="00666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R/56/13/</w:t>
      </w:r>
      <w:r w:rsidR="006669BE">
        <w:rPr>
          <w:b/>
          <w:bCs/>
        </w:rPr>
        <w:t>38c</w:t>
      </w:r>
      <w:r w:rsidR="006669BE" w:rsidRP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v souladu s ustanovením § 102 odst. 1 zákona č. 128/2000 Sb., o obcích</w:t>
      </w:r>
      <w:r w:rsid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(obecní zřízení), ve znění pozdějších předpisů,</w:t>
      </w:r>
      <w:r w:rsidR="001F6742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Zastupitelstvu města Břeclavi schválit dofinancování akce</w:t>
      </w:r>
      <w:r w:rsid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„Regenerace panelového sídliště Slovácká – II. etapa“ ve výši 30 % z vlastních zdrojů</w:t>
      </w:r>
      <w:r w:rsidR="00547509">
        <w:rPr>
          <w:rFonts w:eastAsiaTheme="minorHAnsi"/>
          <w:lang w:eastAsia="en-US"/>
        </w:rPr>
        <w:t>.</w:t>
      </w:r>
    </w:p>
    <w:p w:rsidR="001F5DA0" w:rsidRDefault="001F5DA0" w:rsidP="001F5DA0"/>
    <w:p w:rsidR="001F5DA0" w:rsidRDefault="001F5DA0" w:rsidP="001F5DA0"/>
    <w:p w:rsidR="006669BE" w:rsidRPr="001F6742" w:rsidRDefault="001F5DA0" w:rsidP="00666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6669BE">
        <w:rPr>
          <w:b/>
          <w:bCs/>
        </w:rPr>
        <w:t>38d</w:t>
      </w:r>
      <w:r w:rsidR="006669BE" w:rsidRP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v souladu s ustanovením § 102 odst. 1 zákona č. 128/2000 Sb., o obcích</w:t>
      </w:r>
      <w:r w:rsid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(obecní zřízení), ve znění pozdějších předpisů,</w:t>
      </w:r>
      <w:r w:rsidR="001F6742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Zastupitelstvu města Břeclavi zahrnout akci „Regenerace panelového</w:t>
      </w:r>
      <w:r w:rsidR="006669BE">
        <w:rPr>
          <w:rFonts w:eastAsiaTheme="minorHAnsi"/>
          <w:lang w:eastAsia="en-US"/>
        </w:rPr>
        <w:t xml:space="preserve"> </w:t>
      </w:r>
      <w:r w:rsidR="006669BE" w:rsidRPr="00AD048D">
        <w:rPr>
          <w:rFonts w:eastAsiaTheme="minorHAnsi"/>
          <w:lang w:eastAsia="en-US"/>
        </w:rPr>
        <w:t>sídliště Slovácká – II. etapa“ do investičních akcí města pro rok 2013.</w:t>
      </w:r>
    </w:p>
    <w:p w:rsidR="006669BE" w:rsidRDefault="006669BE" w:rsidP="006669BE">
      <w:pPr>
        <w:autoSpaceDE w:val="0"/>
        <w:autoSpaceDN w:val="0"/>
        <w:adjustRightInd w:val="0"/>
        <w:jc w:val="both"/>
        <w:rPr>
          <w:b/>
        </w:rPr>
      </w:pPr>
    </w:p>
    <w:p w:rsidR="001F5DA0" w:rsidRDefault="001F5DA0" w:rsidP="001F5DA0"/>
    <w:p w:rsidR="003774A7" w:rsidRDefault="001F5DA0" w:rsidP="003774A7">
      <w:pPr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E84029">
        <w:rPr>
          <w:b/>
          <w:bCs/>
        </w:rPr>
        <w:t>43</w:t>
      </w:r>
      <w:r w:rsidR="003774A7" w:rsidRPr="003774A7">
        <w:rPr>
          <w:color w:val="000000"/>
        </w:rPr>
        <w:t xml:space="preserve"> </w:t>
      </w:r>
      <w:r w:rsidR="003774A7">
        <w:rPr>
          <w:color w:val="000000"/>
        </w:rPr>
        <w:t xml:space="preserve">v souladu s ustanovením § 102 odst. 1 zákona č. 128/2000 Sb., o obcích (obecní zřízení), ve znění pozdějších předpisů, </w:t>
      </w:r>
      <w:r w:rsidR="003774A7">
        <w:rPr>
          <w:bCs/>
          <w:color w:val="000000"/>
        </w:rPr>
        <w:t>Zastupitelstvu města schválit připojení města Břeclav ke kampani „Vlajka pro Tibet“ formou vyvěšení tibetské vlajky na budově městského úřadu dne 10. března 2013</w:t>
      </w:r>
      <w:r w:rsidR="00D16722">
        <w:rPr>
          <w:bCs/>
          <w:color w:val="000000"/>
        </w:rPr>
        <w:t>.</w:t>
      </w:r>
    </w:p>
    <w:p w:rsidR="001F5DA0" w:rsidRDefault="001F5DA0" w:rsidP="001F5DA0"/>
    <w:p w:rsidR="001F5DA0" w:rsidRDefault="001F5DA0" w:rsidP="001F5DA0"/>
    <w:p w:rsidR="00CE7AC1" w:rsidRDefault="00CE7AC1" w:rsidP="00C43ACE"/>
    <w:p w:rsidR="00CE7AC1" w:rsidRDefault="00CE7AC1" w:rsidP="00CE7AC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CE7AC1" w:rsidRDefault="00CE7AC1" w:rsidP="00C43ACE"/>
    <w:p w:rsidR="00CE7AC1" w:rsidRDefault="00CE7AC1" w:rsidP="00C43ACE"/>
    <w:p w:rsidR="00CE7AC1" w:rsidRDefault="00CE7AC1" w:rsidP="00C43ACE"/>
    <w:p w:rsidR="00A64C34" w:rsidRDefault="0036009A" w:rsidP="00A64C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A64C34">
        <w:rPr>
          <w:b/>
          <w:bCs/>
        </w:rPr>
        <w:t>11</w:t>
      </w:r>
      <w:r w:rsidR="00A64C34" w:rsidRPr="00A64C34">
        <w:rPr>
          <w:rFonts w:eastAsiaTheme="minorHAnsi"/>
          <w:lang w:eastAsia="en-US"/>
        </w:rPr>
        <w:t xml:space="preserve"> </w:t>
      </w:r>
      <w:r w:rsidR="00A64C34" w:rsidRPr="005918E9">
        <w:rPr>
          <w:rFonts w:eastAsiaTheme="minorHAnsi"/>
          <w:lang w:eastAsia="en-US"/>
        </w:rPr>
        <w:t>v souladu s ustanovením § 102 odst. 1 zák</w:t>
      </w:r>
      <w:r w:rsidR="00A64C34">
        <w:rPr>
          <w:rFonts w:eastAsiaTheme="minorHAnsi"/>
          <w:lang w:eastAsia="en-US"/>
        </w:rPr>
        <w:t>ona</w:t>
      </w:r>
      <w:r w:rsidR="00A64C34" w:rsidRPr="005918E9">
        <w:rPr>
          <w:rFonts w:eastAsiaTheme="minorHAnsi"/>
          <w:lang w:eastAsia="en-US"/>
        </w:rPr>
        <w:t xml:space="preserve"> č. 128/2000 Sb., o obcíc</w:t>
      </w:r>
      <w:r w:rsidR="00A64C34">
        <w:rPr>
          <w:rFonts w:eastAsiaTheme="minorHAnsi"/>
          <w:lang w:eastAsia="en-US"/>
        </w:rPr>
        <w:t xml:space="preserve">h </w:t>
      </w:r>
      <w:r w:rsidR="00A64C34" w:rsidRPr="005918E9">
        <w:rPr>
          <w:rFonts w:eastAsiaTheme="minorHAnsi"/>
          <w:lang w:eastAsia="en-US"/>
        </w:rPr>
        <w:t>(obecní zřízení), ve znění pozdějších předpisů,</w:t>
      </w:r>
      <w:r w:rsidR="00A64C34">
        <w:rPr>
          <w:rFonts w:eastAsiaTheme="minorHAnsi"/>
          <w:lang w:eastAsia="en-US"/>
        </w:rPr>
        <w:t xml:space="preserve"> </w:t>
      </w:r>
      <w:r w:rsidR="00A64C34" w:rsidRPr="005918E9">
        <w:rPr>
          <w:rFonts w:eastAsiaTheme="minorHAnsi"/>
          <w:lang w:eastAsia="en-US"/>
        </w:rPr>
        <w:t>Zastupitelstvu města Břeclavi schválit záměr prodeje pozemků</w:t>
      </w:r>
      <w:r w:rsidR="00A64C34">
        <w:rPr>
          <w:rFonts w:eastAsiaTheme="minorHAnsi"/>
          <w:lang w:eastAsia="en-US"/>
        </w:rPr>
        <w:t xml:space="preserve"> </w:t>
      </w:r>
      <w:r w:rsidR="00A64C34" w:rsidRPr="005918E9">
        <w:rPr>
          <w:rFonts w:eastAsiaTheme="minorHAnsi"/>
          <w:lang w:eastAsia="en-US"/>
        </w:rPr>
        <w:t>p. č. 1972/606 o výměře 1468 m</w:t>
      </w:r>
      <w:r w:rsidR="00A64C34" w:rsidRPr="005918E9">
        <w:rPr>
          <w:rFonts w:eastAsiaTheme="minorHAnsi"/>
          <w:vertAlign w:val="superscript"/>
          <w:lang w:eastAsia="en-US"/>
        </w:rPr>
        <w:t>2</w:t>
      </w:r>
      <w:r w:rsidR="00A64C34" w:rsidRPr="005918E9">
        <w:rPr>
          <w:rFonts w:eastAsiaTheme="minorHAnsi"/>
          <w:lang w:eastAsia="en-US"/>
        </w:rPr>
        <w:t xml:space="preserve"> a p. č. 1972/611 o výměře 2037 m</w:t>
      </w:r>
      <w:r w:rsidR="00A64C34" w:rsidRPr="005918E9">
        <w:rPr>
          <w:rFonts w:eastAsiaTheme="minorHAnsi"/>
          <w:vertAlign w:val="superscript"/>
          <w:lang w:eastAsia="en-US"/>
        </w:rPr>
        <w:t>2</w:t>
      </w:r>
      <w:r w:rsidR="00A64C34" w:rsidRPr="005918E9">
        <w:rPr>
          <w:rFonts w:eastAsiaTheme="minorHAnsi"/>
          <w:lang w:eastAsia="en-US"/>
        </w:rPr>
        <w:t>, oba v k. ú. Charvátská</w:t>
      </w:r>
      <w:r w:rsidR="00A64C34">
        <w:rPr>
          <w:rFonts w:eastAsiaTheme="minorHAnsi"/>
          <w:lang w:eastAsia="en-US"/>
        </w:rPr>
        <w:t xml:space="preserve"> </w:t>
      </w:r>
      <w:r w:rsidR="00A64C34" w:rsidRPr="005918E9">
        <w:rPr>
          <w:rFonts w:eastAsiaTheme="minorHAnsi"/>
          <w:lang w:eastAsia="en-US"/>
        </w:rPr>
        <w:t>Nová Ves.</w:t>
      </w:r>
    </w:p>
    <w:p w:rsidR="0036009A" w:rsidRDefault="0036009A" w:rsidP="0036009A"/>
    <w:p w:rsidR="0009399F" w:rsidRDefault="0009399F" w:rsidP="0036009A">
      <w:pPr>
        <w:rPr>
          <w:b/>
          <w:bCs/>
        </w:rPr>
      </w:pPr>
    </w:p>
    <w:p w:rsidR="0036009A" w:rsidRDefault="0036009A" w:rsidP="0036009A">
      <w:r>
        <w:rPr>
          <w:b/>
          <w:bCs/>
        </w:rPr>
        <w:t>R/56/13/</w:t>
      </w:r>
      <w:r w:rsidR="00A64C34">
        <w:rPr>
          <w:b/>
          <w:bCs/>
        </w:rPr>
        <w:t>12</w:t>
      </w:r>
      <w:r w:rsidR="00A64C34" w:rsidRPr="00A64C34">
        <w:rPr>
          <w:rFonts w:eastAsiaTheme="minorHAnsi"/>
          <w:lang w:eastAsia="en-US"/>
        </w:rPr>
        <w:t xml:space="preserve"> </w:t>
      </w:r>
      <w:r w:rsidR="00A64C34" w:rsidRPr="00C812E0">
        <w:rPr>
          <w:rFonts w:eastAsiaTheme="minorHAnsi"/>
          <w:lang w:eastAsia="en-US"/>
        </w:rPr>
        <w:t>v souladu s ustanovením § 102 odst. 1 zák</w:t>
      </w:r>
      <w:r w:rsidR="00A64C34">
        <w:rPr>
          <w:rFonts w:eastAsiaTheme="minorHAnsi"/>
          <w:lang w:eastAsia="en-US"/>
        </w:rPr>
        <w:t>ona</w:t>
      </w:r>
      <w:r w:rsidR="00A64C34" w:rsidRPr="00C812E0">
        <w:rPr>
          <w:rFonts w:eastAsiaTheme="minorHAnsi"/>
          <w:lang w:eastAsia="en-US"/>
        </w:rPr>
        <w:t xml:space="preserve"> č. 128/2000 Sb., o obcích</w:t>
      </w:r>
      <w:r w:rsidR="00A64C34">
        <w:rPr>
          <w:rFonts w:eastAsiaTheme="minorHAnsi"/>
          <w:lang w:eastAsia="en-US"/>
        </w:rPr>
        <w:t xml:space="preserve"> </w:t>
      </w:r>
      <w:r w:rsidR="00A64C34" w:rsidRPr="00C812E0">
        <w:rPr>
          <w:rFonts w:eastAsiaTheme="minorHAnsi"/>
          <w:lang w:eastAsia="en-US"/>
        </w:rPr>
        <w:t>(obecní zřízení), ve znění pozdějších předpisů,</w:t>
      </w:r>
      <w:r w:rsidR="00A64C34">
        <w:rPr>
          <w:rFonts w:eastAsiaTheme="minorHAnsi"/>
          <w:lang w:eastAsia="en-US"/>
        </w:rPr>
        <w:t xml:space="preserve"> </w:t>
      </w:r>
      <w:r w:rsidR="00A64C34" w:rsidRPr="00C812E0">
        <w:rPr>
          <w:rFonts w:eastAsiaTheme="minorHAnsi"/>
          <w:lang w:eastAsia="en-US"/>
        </w:rPr>
        <w:t>Zastupitelstvu města Břeclavi schválit záměr prodeje pozemků</w:t>
      </w:r>
      <w:r w:rsidR="00A64C34">
        <w:rPr>
          <w:rFonts w:eastAsiaTheme="minorHAnsi"/>
          <w:lang w:eastAsia="en-US"/>
        </w:rPr>
        <w:t xml:space="preserve"> </w:t>
      </w:r>
      <w:r w:rsidR="00A64C34" w:rsidRPr="00C812E0">
        <w:rPr>
          <w:rFonts w:eastAsiaTheme="minorHAnsi"/>
          <w:lang w:eastAsia="en-US"/>
        </w:rPr>
        <w:t>p. č. 18 o výměře 448 m</w:t>
      </w:r>
      <w:r w:rsidR="00A64C34" w:rsidRPr="00C812E0">
        <w:rPr>
          <w:rFonts w:eastAsiaTheme="minorHAnsi"/>
          <w:vertAlign w:val="superscript"/>
          <w:lang w:eastAsia="en-US"/>
        </w:rPr>
        <w:t>2</w:t>
      </w:r>
      <w:r w:rsidR="00A64C34" w:rsidRPr="00C812E0">
        <w:rPr>
          <w:rFonts w:eastAsiaTheme="minorHAnsi"/>
          <w:lang w:eastAsia="en-US"/>
        </w:rPr>
        <w:t xml:space="preserve"> a p. č. 15 o výměře 1202 m</w:t>
      </w:r>
      <w:r w:rsidR="00A64C34" w:rsidRPr="00C812E0">
        <w:rPr>
          <w:rFonts w:eastAsiaTheme="minorHAnsi"/>
          <w:vertAlign w:val="superscript"/>
          <w:lang w:eastAsia="en-US"/>
        </w:rPr>
        <w:t>2</w:t>
      </w:r>
      <w:r w:rsidR="00A64C34" w:rsidRPr="00C812E0">
        <w:rPr>
          <w:rFonts w:eastAsiaTheme="minorHAnsi"/>
          <w:lang w:eastAsia="en-US"/>
        </w:rPr>
        <w:t>, oba v k. ú. Charvátská Nová Ves.</w:t>
      </w:r>
    </w:p>
    <w:p w:rsidR="0036009A" w:rsidRDefault="0036009A" w:rsidP="00C43ACE"/>
    <w:p w:rsidR="00E71DEB" w:rsidRDefault="00E71DEB" w:rsidP="00C43ACE"/>
    <w:p w:rsidR="00E71DEB" w:rsidRDefault="00E71DEB" w:rsidP="0036009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E71DEB" w:rsidRDefault="00E71DEB" w:rsidP="0036009A">
      <w:pPr>
        <w:rPr>
          <w:b/>
          <w:bCs/>
          <w:i/>
          <w:iCs/>
          <w:u w:val="single"/>
        </w:rPr>
      </w:pPr>
    </w:p>
    <w:p w:rsidR="00E71DEB" w:rsidRDefault="00E71DEB" w:rsidP="0036009A">
      <w:pPr>
        <w:rPr>
          <w:b/>
          <w:bCs/>
          <w:i/>
          <w:iCs/>
          <w:u w:val="single"/>
        </w:rPr>
      </w:pPr>
    </w:p>
    <w:p w:rsidR="00FD4244" w:rsidRDefault="00FD4244" w:rsidP="00227192">
      <w:pPr>
        <w:autoSpaceDE w:val="0"/>
        <w:autoSpaceDN w:val="0"/>
        <w:adjustRightInd w:val="0"/>
        <w:jc w:val="both"/>
        <w:rPr>
          <w:b/>
          <w:bCs/>
        </w:rPr>
      </w:pPr>
    </w:p>
    <w:p w:rsidR="00FD4244" w:rsidRPr="0050405A" w:rsidRDefault="00FD4244" w:rsidP="00FD42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R/56/13/18a</w:t>
      </w:r>
      <w:r w:rsidRPr="007735A1">
        <w:rPr>
          <w:rFonts w:eastAsiaTheme="minorHAnsi"/>
          <w:lang w:eastAsia="en-US"/>
        </w:rPr>
        <w:t xml:space="preserve"> </w:t>
      </w:r>
      <w:r w:rsidRPr="0050405A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50405A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50405A">
        <w:rPr>
          <w:rFonts w:eastAsiaTheme="minorHAnsi"/>
          <w:lang w:eastAsia="en-US"/>
        </w:rPr>
        <w:t>Koncepci rozvoje cestovního ruchu města Břeclavi, uvedenou v</w:t>
      </w:r>
      <w:r>
        <w:rPr>
          <w:rFonts w:eastAsiaTheme="minorHAnsi"/>
          <w:lang w:eastAsia="en-US"/>
        </w:rPr>
        <w:t> </w:t>
      </w:r>
      <w:r w:rsidRPr="0050405A">
        <w:rPr>
          <w:rFonts w:eastAsiaTheme="minorHAnsi"/>
          <w:lang w:eastAsia="en-US"/>
        </w:rPr>
        <w:t>příloze</w:t>
      </w:r>
      <w:r>
        <w:rPr>
          <w:rFonts w:eastAsiaTheme="minorHAnsi"/>
          <w:lang w:eastAsia="en-US"/>
        </w:rPr>
        <w:t xml:space="preserve"> </w:t>
      </w:r>
      <w:r w:rsidRPr="0050405A">
        <w:rPr>
          <w:rFonts w:eastAsiaTheme="minorHAnsi"/>
          <w:lang w:eastAsia="en-US"/>
        </w:rPr>
        <w:t>č. 10 zápisu (příloha č. 1 tohoto materiálu)</w:t>
      </w:r>
      <w:r>
        <w:rPr>
          <w:rFonts w:eastAsiaTheme="minorHAnsi"/>
          <w:lang w:eastAsia="en-US"/>
        </w:rPr>
        <w:t>.</w:t>
      </w:r>
    </w:p>
    <w:p w:rsidR="00FD4244" w:rsidRDefault="00FD4244" w:rsidP="00FD424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Příloha č. </w:t>
      </w:r>
      <w:r w:rsidR="00C91A48">
        <w:rPr>
          <w:rFonts w:eastAsiaTheme="minorHAnsi"/>
          <w:b/>
          <w:lang w:eastAsia="en-US"/>
        </w:rPr>
        <w:t>10</w:t>
      </w:r>
    </w:p>
    <w:p w:rsidR="00B47D4E" w:rsidRDefault="00B47D4E" w:rsidP="00227192">
      <w:pPr>
        <w:autoSpaceDE w:val="0"/>
        <w:autoSpaceDN w:val="0"/>
        <w:adjustRightInd w:val="0"/>
        <w:jc w:val="both"/>
        <w:rPr>
          <w:b/>
          <w:bCs/>
        </w:rPr>
      </w:pPr>
    </w:p>
    <w:p w:rsidR="00B47D4E" w:rsidRDefault="00B47D4E" w:rsidP="00227192">
      <w:pPr>
        <w:autoSpaceDE w:val="0"/>
        <w:autoSpaceDN w:val="0"/>
        <w:adjustRightInd w:val="0"/>
        <w:jc w:val="both"/>
        <w:rPr>
          <w:b/>
          <w:bCs/>
        </w:rPr>
      </w:pPr>
    </w:p>
    <w:p w:rsidR="00227192" w:rsidRDefault="0036009A" w:rsidP="00227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R/56/13/</w:t>
      </w:r>
      <w:r w:rsidR="00E71DEB">
        <w:rPr>
          <w:b/>
          <w:bCs/>
        </w:rPr>
        <w:t>18</w:t>
      </w:r>
      <w:r w:rsidR="00FD4244">
        <w:rPr>
          <w:b/>
          <w:bCs/>
        </w:rPr>
        <w:t>b</w:t>
      </w:r>
      <w:r w:rsidR="00227192" w:rsidRPr="00227192">
        <w:rPr>
          <w:rFonts w:eastAsiaTheme="minorHAnsi"/>
          <w:lang w:eastAsia="en-US"/>
        </w:rPr>
        <w:t xml:space="preserve"> </w:t>
      </w:r>
      <w:r w:rsidR="00227192" w:rsidRPr="0050405A">
        <w:rPr>
          <w:rFonts w:eastAsiaTheme="minorHAnsi"/>
          <w:lang w:eastAsia="en-US"/>
        </w:rPr>
        <w:t>v souladu s ustanovením § 102 odst. 3 zákona č. 128/2000 Sb., o obcích</w:t>
      </w:r>
      <w:r w:rsidR="00227192">
        <w:rPr>
          <w:rFonts w:eastAsiaTheme="minorHAnsi"/>
          <w:lang w:eastAsia="en-US"/>
        </w:rPr>
        <w:t xml:space="preserve"> </w:t>
      </w:r>
      <w:r w:rsidR="00227192" w:rsidRPr="0050405A">
        <w:rPr>
          <w:rFonts w:eastAsiaTheme="minorHAnsi"/>
          <w:lang w:eastAsia="en-US"/>
        </w:rPr>
        <w:t>(obecní zřízení), ve znění pozdějších předpisů,</w:t>
      </w:r>
      <w:r w:rsidR="00227192" w:rsidRPr="00227192">
        <w:rPr>
          <w:rFonts w:eastAsiaTheme="minorHAnsi"/>
          <w:lang w:eastAsia="en-US"/>
        </w:rPr>
        <w:t xml:space="preserve"> </w:t>
      </w:r>
      <w:r w:rsidR="00227192" w:rsidRPr="0050405A">
        <w:rPr>
          <w:rFonts w:eastAsiaTheme="minorHAnsi"/>
          <w:lang w:eastAsia="en-US"/>
        </w:rPr>
        <w:t>doporučení Komise rozvoje a cestovního ruchu Rady města</w:t>
      </w:r>
      <w:r w:rsidR="00227192">
        <w:rPr>
          <w:rFonts w:eastAsiaTheme="minorHAnsi"/>
          <w:lang w:eastAsia="en-US"/>
        </w:rPr>
        <w:t xml:space="preserve"> </w:t>
      </w:r>
      <w:r w:rsidR="00227192" w:rsidRPr="0050405A">
        <w:rPr>
          <w:rFonts w:eastAsiaTheme="minorHAnsi"/>
          <w:lang w:eastAsia="en-US"/>
        </w:rPr>
        <w:t>Břeclavi k realizaci koncepce, uvedené v příloze č. 11 zápisu (příloha č. 2 tohoto materiálu).</w:t>
      </w:r>
    </w:p>
    <w:p w:rsidR="00227192" w:rsidRDefault="00227192" w:rsidP="00227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227192" w:rsidRDefault="00227192" w:rsidP="00227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2040B" w:rsidRDefault="00E71DEB" w:rsidP="00E2040B">
      <w:pPr>
        <w:pStyle w:val="Default"/>
        <w:jc w:val="both"/>
      </w:pPr>
      <w:r>
        <w:rPr>
          <w:b/>
          <w:bCs/>
        </w:rPr>
        <w:lastRenderedPageBreak/>
        <w:t>R/56/13/</w:t>
      </w:r>
      <w:r w:rsidR="00B32596">
        <w:rPr>
          <w:b/>
          <w:bCs/>
        </w:rPr>
        <w:t>40a</w:t>
      </w:r>
      <w:r w:rsidR="00E2040B" w:rsidRPr="00E2040B">
        <w:t xml:space="preserve"> </w:t>
      </w:r>
      <w:r w:rsidR="00E2040B" w:rsidRPr="001800A9">
        <w:t xml:space="preserve">v souladu s ustanovením § 102 odst. 3 zákona č. 128/2000 Sb., o obcích (obecní zřízení), ve znění pozdějších předpisů, zprávu o posouzení a hodnocení nabídek, v rámci veřejné zakázky „Dodavatel stavebních prací - Terminál IDS JMK Břeclav“. Zpráva o posouzení a hodnocení nabídek je uvedena v příloze č. </w:t>
      </w:r>
      <w:r w:rsidR="00E2040B">
        <w:t>26</w:t>
      </w:r>
      <w:r w:rsidR="00E2040B" w:rsidRPr="001800A9">
        <w:t xml:space="preserve"> zápisu (příloha č. 1 tohoto materiá</w:t>
      </w:r>
      <w:r w:rsidR="00E2040B">
        <w:t>lu).</w:t>
      </w:r>
    </w:p>
    <w:p w:rsidR="00E2040B" w:rsidRPr="001800A9" w:rsidRDefault="00E2040B" w:rsidP="00E2040B">
      <w:pPr>
        <w:pStyle w:val="Default"/>
        <w:jc w:val="both"/>
      </w:pPr>
      <w:r>
        <w:rPr>
          <w:b/>
        </w:rPr>
        <w:t>Příloha č. 26</w:t>
      </w:r>
      <w:r w:rsidRPr="001800A9">
        <w:t xml:space="preserve"> </w:t>
      </w:r>
    </w:p>
    <w:p w:rsidR="00E71DEB" w:rsidRDefault="00E71DEB" w:rsidP="00E71DEB"/>
    <w:p w:rsidR="00D443DE" w:rsidRDefault="00D443DE" w:rsidP="00C43ACE"/>
    <w:p w:rsidR="00E2040B" w:rsidRDefault="00E2040B" w:rsidP="00C43ACE"/>
    <w:p w:rsidR="00E2040B" w:rsidRDefault="00E2040B" w:rsidP="00E204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E2040B" w:rsidRDefault="00E2040B" w:rsidP="00C43ACE"/>
    <w:p w:rsidR="00D443DE" w:rsidRDefault="00D443DE" w:rsidP="00C43ACE"/>
    <w:p w:rsidR="00E2040B" w:rsidRDefault="00E2040B" w:rsidP="00C43ACE"/>
    <w:p w:rsidR="00683D40" w:rsidRPr="001800A9" w:rsidRDefault="00E2040B" w:rsidP="00683D40">
      <w:pPr>
        <w:pStyle w:val="Default"/>
        <w:jc w:val="both"/>
        <w:rPr>
          <w:b/>
          <w:bCs/>
        </w:rPr>
      </w:pPr>
      <w:r>
        <w:rPr>
          <w:b/>
          <w:bCs/>
        </w:rPr>
        <w:t>R/56/13/40b</w:t>
      </w:r>
      <w:r w:rsidR="00683D40" w:rsidRPr="00683D40">
        <w:t xml:space="preserve"> </w:t>
      </w:r>
      <w:r w:rsidR="00683D40" w:rsidRPr="001800A9">
        <w:t xml:space="preserve">v souladu s ustanovením § 102 odst. 3 zákona č. 128/2000 Sb., o obcích (obecní zřízení), ve znění pozdějších předpisů, na základě zprávy o posouzení a hodnocení nabídek, nabídku uchazeče: Swietelsky stavební s.r.o., Jahodová ulice 60, 620 00, Brno, </w:t>
      </w:r>
      <w:r w:rsidR="00F03D4F">
        <w:t xml:space="preserve">                    </w:t>
      </w:r>
      <w:r w:rsidR="00683D40" w:rsidRPr="001800A9">
        <w:t>IČ: 480 35 599 z důvodu nedoložení požadovaného písemného vysvětlení problematiky referenčních staveb.</w:t>
      </w:r>
    </w:p>
    <w:p w:rsidR="00683D40" w:rsidRPr="001800A9" w:rsidRDefault="00683D40" w:rsidP="00683D40">
      <w:pPr>
        <w:pStyle w:val="Default"/>
        <w:jc w:val="both"/>
      </w:pPr>
    </w:p>
    <w:p w:rsidR="00E2040B" w:rsidRDefault="00E2040B" w:rsidP="00C43ACE"/>
    <w:p w:rsidR="00D443DE" w:rsidRDefault="00D443DE" w:rsidP="00C43ACE"/>
    <w:p w:rsidR="00005768" w:rsidRDefault="00005768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05768" w:rsidRDefault="00005768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D201E0" w:rsidRDefault="00D201E0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20774" w:rsidRDefault="00720774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12005" w:rsidRDefault="00712005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12005" w:rsidRDefault="00712005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D443DE" w:rsidRPr="00786438" w:rsidRDefault="00D443DE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>MUDr. Oldřich Ryšavý</w:t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  <w:t xml:space="preserve">                     Ing. Jaroslav Parolek</w:t>
      </w:r>
    </w:p>
    <w:p w:rsidR="00D443DE" w:rsidRPr="00786438" w:rsidRDefault="00D443DE" w:rsidP="00D443DE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 xml:space="preserve">             starosta                                                                                       místostarosta</w:t>
      </w:r>
    </w:p>
    <w:p w:rsidR="00D443DE" w:rsidRPr="00786438" w:rsidRDefault="00D443DE" w:rsidP="00D443DE">
      <w:pPr>
        <w:ind w:left="2832" w:firstLine="708"/>
        <w:jc w:val="center"/>
      </w:pPr>
    </w:p>
    <w:p w:rsidR="00D443DE" w:rsidRPr="00786438" w:rsidRDefault="00D443DE" w:rsidP="00D443DE">
      <w:pPr>
        <w:pStyle w:val="Zkladntext"/>
        <w:rPr>
          <w:i/>
        </w:rPr>
      </w:pPr>
    </w:p>
    <w:p w:rsidR="00D201E0" w:rsidRDefault="00D201E0" w:rsidP="00D443DE">
      <w:pPr>
        <w:pStyle w:val="Zkladntext"/>
        <w:rPr>
          <w:i/>
          <w:sz w:val="16"/>
          <w:szCs w:val="16"/>
        </w:rPr>
      </w:pPr>
    </w:p>
    <w:p w:rsidR="00D201E0" w:rsidRDefault="00D201E0" w:rsidP="00D443DE">
      <w:pPr>
        <w:pStyle w:val="Zkladntext"/>
        <w:rPr>
          <w:i/>
          <w:sz w:val="16"/>
          <w:szCs w:val="16"/>
        </w:rPr>
      </w:pPr>
    </w:p>
    <w:p w:rsidR="00D201E0" w:rsidRDefault="00D201E0" w:rsidP="00D443DE">
      <w:pPr>
        <w:pStyle w:val="Zkladntext"/>
        <w:rPr>
          <w:i/>
          <w:sz w:val="16"/>
          <w:szCs w:val="16"/>
        </w:rPr>
      </w:pPr>
    </w:p>
    <w:p w:rsidR="00005768" w:rsidRDefault="00005768" w:rsidP="00D443DE">
      <w:pPr>
        <w:pStyle w:val="Zkladntext"/>
        <w:rPr>
          <w:i/>
          <w:sz w:val="16"/>
          <w:szCs w:val="16"/>
        </w:rPr>
      </w:pPr>
    </w:p>
    <w:p w:rsidR="00720774" w:rsidRDefault="00720774" w:rsidP="00D443DE">
      <w:pPr>
        <w:pStyle w:val="Zkladntext"/>
        <w:rPr>
          <w:i/>
          <w:sz w:val="16"/>
          <w:szCs w:val="16"/>
        </w:rPr>
      </w:pPr>
    </w:p>
    <w:p w:rsidR="00720774" w:rsidRDefault="00720774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12005" w:rsidRDefault="00712005" w:rsidP="00D443DE">
      <w:pPr>
        <w:pStyle w:val="Zkladntext"/>
        <w:rPr>
          <w:i/>
          <w:sz w:val="16"/>
          <w:szCs w:val="16"/>
        </w:rPr>
      </w:pPr>
    </w:p>
    <w:p w:rsidR="00720774" w:rsidRDefault="00720774" w:rsidP="00D443DE">
      <w:pPr>
        <w:pStyle w:val="Zkladntext"/>
        <w:rPr>
          <w:i/>
          <w:sz w:val="16"/>
          <w:szCs w:val="16"/>
        </w:rPr>
      </w:pPr>
    </w:p>
    <w:p w:rsidR="00005768" w:rsidRDefault="00005768" w:rsidP="00D443DE">
      <w:pPr>
        <w:pStyle w:val="Zkladntext"/>
        <w:rPr>
          <w:i/>
          <w:sz w:val="16"/>
          <w:szCs w:val="16"/>
        </w:rPr>
      </w:pPr>
    </w:p>
    <w:p w:rsidR="00D201E0" w:rsidRDefault="00D201E0" w:rsidP="00D443DE">
      <w:pPr>
        <w:pStyle w:val="Zkladntext"/>
        <w:rPr>
          <w:i/>
          <w:sz w:val="16"/>
          <w:szCs w:val="16"/>
        </w:rPr>
      </w:pPr>
    </w:p>
    <w:p w:rsidR="00D443DE" w:rsidRPr="00C70382" w:rsidRDefault="00D443DE" w:rsidP="00D443DE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D443DE" w:rsidRDefault="00D443DE" w:rsidP="00C43ACE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4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2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D443DE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59" w:rsidRDefault="00AD6B59" w:rsidP="004563E4">
      <w:r>
        <w:separator/>
      </w:r>
    </w:p>
  </w:endnote>
  <w:endnote w:type="continuationSeparator" w:id="1">
    <w:p w:rsidR="00AD6B59" w:rsidRDefault="00AD6B59" w:rsidP="0045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689"/>
      <w:docPartObj>
        <w:docPartGallery w:val="Page Numbers (Bottom of Page)"/>
        <w:docPartUnique/>
      </w:docPartObj>
    </w:sdtPr>
    <w:sdtContent>
      <w:p w:rsidR="004563E4" w:rsidRDefault="00612116">
        <w:pPr>
          <w:pStyle w:val="Zpat"/>
          <w:jc w:val="center"/>
        </w:pPr>
        <w:fldSimple w:instr=" PAGE   \* MERGEFORMAT ">
          <w:r w:rsidR="00712005">
            <w:rPr>
              <w:noProof/>
            </w:rPr>
            <w:t>10</w:t>
          </w:r>
        </w:fldSimple>
      </w:p>
    </w:sdtContent>
  </w:sdt>
  <w:p w:rsidR="004563E4" w:rsidRDefault="004563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59" w:rsidRDefault="00AD6B59" w:rsidP="004563E4">
      <w:r>
        <w:separator/>
      </w:r>
    </w:p>
  </w:footnote>
  <w:footnote w:type="continuationSeparator" w:id="1">
    <w:p w:rsidR="00AD6B59" w:rsidRDefault="00AD6B59" w:rsidP="00456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E4"/>
    <w:rsid w:val="00005768"/>
    <w:rsid w:val="00013506"/>
    <w:rsid w:val="00024749"/>
    <w:rsid w:val="000900F3"/>
    <w:rsid w:val="0009399F"/>
    <w:rsid w:val="000A0434"/>
    <w:rsid w:val="000A6926"/>
    <w:rsid w:val="000B2E7F"/>
    <w:rsid w:val="000D2253"/>
    <w:rsid w:val="000D4EBD"/>
    <w:rsid w:val="00102A5C"/>
    <w:rsid w:val="001404DF"/>
    <w:rsid w:val="00145636"/>
    <w:rsid w:val="00153852"/>
    <w:rsid w:val="00153B8C"/>
    <w:rsid w:val="00190473"/>
    <w:rsid w:val="001A4BB2"/>
    <w:rsid w:val="001E0175"/>
    <w:rsid w:val="001E678F"/>
    <w:rsid w:val="001F2798"/>
    <w:rsid w:val="001F5DA0"/>
    <w:rsid w:val="001F6742"/>
    <w:rsid w:val="002166E9"/>
    <w:rsid w:val="0021767F"/>
    <w:rsid w:val="00221485"/>
    <w:rsid w:val="00223944"/>
    <w:rsid w:val="00227192"/>
    <w:rsid w:val="00271C5B"/>
    <w:rsid w:val="002C393F"/>
    <w:rsid w:val="002D45E6"/>
    <w:rsid w:val="002E57D1"/>
    <w:rsid w:val="00315CBC"/>
    <w:rsid w:val="00322471"/>
    <w:rsid w:val="003310EF"/>
    <w:rsid w:val="0034727A"/>
    <w:rsid w:val="0036009A"/>
    <w:rsid w:val="00367009"/>
    <w:rsid w:val="00367050"/>
    <w:rsid w:val="003774A7"/>
    <w:rsid w:val="00381286"/>
    <w:rsid w:val="0039226B"/>
    <w:rsid w:val="003B71C0"/>
    <w:rsid w:val="003E3336"/>
    <w:rsid w:val="003E70A0"/>
    <w:rsid w:val="00402321"/>
    <w:rsid w:val="00403957"/>
    <w:rsid w:val="00420E2C"/>
    <w:rsid w:val="00447669"/>
    <w:rsid w:val="004563E4"/>
    <w:rsid w:val="00467FDB"/>
    <w:rsid w:val="00491513"/>
    <w:rsid w:val="0049569B"/>
    <w:rsid w:val="00496EA9"/>
    <w:rsid w:val="004C7AE6"/>
    <w:rsid w:val="004E1B18"/>
    <w:rsid w:val="004E205B"/>
    <w:rsid w:val="004E7D84"/>
    <w:rsid w:val="00521F64"/>
    <w:rsid w:val="00540F93"/>
    <w:rsid w:val="00547509"/>
    <w:rsid w:val="00547FE5"/>
    <w:rsid w:val="00552962"/>
    <w:rsid w:val="00561691"/>
    <w:rsid w:val="0058201A"/>
    <w:rsid w:val="005A4688"/>
    <w:rsid w:val="005D25DA"/>
    <w:rsid w:val="005D4355"/>
    <w:rsid w:val="005E13A9"/>
    <w:rsid w:val="00606520"/>
    <w:rsid w:val="0060732E"/>
    <w:rsid w:val="00612116"/>
    <w:rsid w:val="00653C81"/>
    <w:rsid w:val="006669BE"/>
    <w:rsid w:val="0068162F"/>
    <w:rsid w:val="00683D40"/>
    <w:rsid w:val="006953A7"/>
    <w:rsid w:val="006B0116"/>
    <w:rsid w:val="006B1AF5"/>
    <w:rsid w:val="006C28EC"/>
    <w:rsid w:val="0070642D"/>
    <w:rsid w:val="00711756"/>
    <w:rsid w:val="00712005"/>
    <w:rsid w:val="00712373"/>
    <w:rsid w:val="00720774"/>
    <w:rsid w:val="0072347C"/>
    <w:rsid w:val="00734683"/>
    <w:rsid w:val="00737DD4"/>
    <w:rsid w:val="00753011"/>
    <w:rsid w:val="00767243"/>
    <w:rsid w:val="00772CEE"/>
    <w:rsid w:val="007735A1"/>
    <w:rsid w:val="00786651"/>
    <w:rsid w:val="0079574C"/>
    <w:rsid w:val="007D4408"/>
    <w:rsid w:val="007E2D49"/>
    <w:rsid w:val="007E3733"/>
    <w:rsid w:val="007F5B4F"/>
    <w:rsid w:val="007F6B3B"/>
    <w:rsid w:val="0080632D"/>
    <w:rsid w:val="00814C35"/>
    <w:rsid w:val="00821E95"/>
    <w:rsid w:val="00826251"/>
    <w:rsid w:val="00834821"/>
    <w:rsid w:val="00847338"/>
    <w:rsid w:val="00874676"/>
    <w:rsid w:val="008830B9"/>
    <w:rsid w:val="008B470F"/>
    <w:rsid w:val="008D3DD6"/>
    <w:rsid w:val="00922886"/>
    <w:rsid w:val="00953573"/>
    <w:rsid w:val="00993858"/>
    <w:rsid w:val="009A3C57"/>
    <w:rsid w:val="009E6CEC"/>
    <w:rsid w:val="009F51B8"/>
    <w:rsid w:val="00A25B0D"/>
    <w:rsid w:val="00A4774B"/>
    <w:rsid w:val="00A64C34"/>
    <w:rsid w:val="00A7285F"/>
    <w:rsid w:val="00A742F7"/>
    <w:rsid w:val="00A82228"/>
    <w:rsid w:val="00A8648E"/>
    <w:rsid w:val="00AB37AD"/>
    <w:rsid w:val="00AB40FC"/>
    <w:rsid w:val="00AB550D"/>
    <w:rsid w:val="00AB61BA"/>
    <w:rsid w:val="00AC3F51"/>
    <w:rsid w:val="00AC5AB6"/>
    <w:rsid w:val="00AD6B59"/>
    <w:rsid w:val="00B32596"/>
    <w:rsid w:val="00B448B5"/>
    <w:rsid w:val="00B47D4E"/>
    <w:rsid w:val="00B76BFC"/>
    <w:rsid w:val="00B85DEB"/>
    <w:rsid w:val="00BA3D2F"/>
    <w:rsid w:val="00BE44BB"/>
    <w:rsid w:val="00BE62B0"/>
    <w:rsid w:val="00C34DE0"/>
    <w:rsid w:val="00C37524"/>
    <w:rsid w:val="00C43909"/>
    <w:rsid w:val="00C43ACE"/>
    <w:rsid w:val="00C752DD"/>
    <w:rsid w:val="00C756AB"/>
    <w:rsid w:val="00C84AFD"/>
    <w:rsid w:val="00C90791"/>
    <w:rsid w:val="00C91A48"/>
    <w:rsid w:val="00CB0CD6"/>
    <w:rsid w:val="00CE7AC1"/>
    <w:rsid w:val="00D057AD"/>
    <w:rsid w:val="00D16722"/>
    <w:rsid w:val="00D201E0"/>
    <w:rsid w:val="00D22D8E"/>
    <w:rsid w:val="00D3292A"/>
    <w:rsid w:val="00D443DE"/>
    <w:rsid w:val="00D50723"/>
    <w:rsid w:val="00D539D0"/>
    <w:rsid w:val="00D71953"/>
    <w:rsid w:val="00D71B6D"/>
    <w:rsid w:val="00DB53E7"/>
    <w:rsid w:val="00DC4E93"/>
    <w:rsid w:val="00DC4F8F"/>
    <w:rsid w:val="00DD5A8A"/>
    <w:rsid w:val="00E14AE8"/>
    <w:rsid w:val="00E2040B"/>
    <w:rsid w:val="00E33AFB"/>
    <w:rsid w:val="00E43DED"/>
    <w:rsid w:val="00E57F8B"/>
    <w:rsid w:val="00E71DEB"/>
    <w:rsid w:val="00E84029"/>
    <w:rsid w:val="00EA0CB7"/>
    <w:rsid w:val="00EC528F"/>
    <w:rsid w:val="00ED14F1"/>
    <w:rsid w:val="00ED2C07"/>
    <w:rsid w:val="00EE00E0"/>
    <w:rsid w:val="00F03D4F"/>
    <w:rsid w:val="00F05923"/>
    <w:rsid w:val="00F40E62"/>
    <w:rsid w:val="00F73C72"/>
    <w:rsid w:val="00F90232"/>
    <w:rsid w:val="00FA5FE0"/>
    <w:rsid w:val="00FB03F1"/>
    <w:rsid w:val="00FB1EE4"/>
    <w:rsid w:val="00FD24DB"/>
    <w:rsid w:val="00FD4244"/>
    <w:rsid w:val="00FF097C"/>
    <w:rsid w:val="00FF0A9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3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56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63E4"/>
  </w:style>
  <w:style w:type="paragraph" w:styleId="Zpat">
    <w:name w:val="footer"/>
    <w:basedOn w:val="Normln"/>
    <w:link w:val="ZpatChar"/>
    <w:uiPriority w:val="99"/>
    <w:unhideWhenUsed/>
    <w:rsid w:val="00456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63E4"/>
  </w:style>
  <w:style w:type="character" w:customStyle="1" w:styleId="Nadpis1Char">
    <w:name w:val="Nadpis 1 Char"/>
    <w:basedOn w:val="Standardnpsmoodstavce"/>
    <w:link w:val="Nadpis1"/>
    <w:uiPriority w:val="9"/>
    <w:rsid w:val="00C43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43AC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43A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C4F8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">
    <w:name w:val="Default"/>
    <w:rsid w:val="00C3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674D-04A8-42CB-B7D4-ADEBABC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3467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151</cp:revision>
  <dcterms:created xsi:type="dcterms:W3CDTF">2013-01-23T06:49:00Z</dcterms:created>
  <dcterms:modified xsi:type="dcterms:W3CDTF">2013-02-04T07:32:00Z</dcterms:modified>
</cp:coreProperties>
</file>