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95" w:rsidRDefault="002B7795">
      <w:pPr>
        <w:framePr w:hSpace="142" w:wrap="around" w:vAnchor="text" w:hAnchor="page" w:x="9945" w:y="39"/>
        <w:tabs>
          <w:tab w:val="right" w:pos="9468"/>
          <w:tab w:val="center" w:pos="9582"/>
        </w:tabs>
        <w:rPr>
          <w:rFonts w:ascii="France" w:hAnsi="France"/>
          <w:sz w:val="48"/>
        </w:rPr>
      </w:pPr>
      <w:r w:rsidRPr="008F099C">
        <w:rPr>
          <w:rFonts w:ascii="Arial" w:hAnsi="Arial"/>
        </w:rPr>
        <w:object w:dxaOrig="1443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4.65pt" o:ole="">
            <v:imagedata r:id="rId8" o:title=""/>
          </v:shape>
          <o:OLEObject Type="Embed" ProgID="MS_ClipArt_Gallery" ShapeID="_x0000_i1025" DrawAspect="Content" ObjectID="_1487136973" r:id="rId9"/>
        </w:object>
      </w:r>
    </w:p>
    <w:p w:rsidR="002B7795" w:rsidRDefault="002B7795">
      <w:pPr>
        <w:pBdr>
          <w:bottom w:val="single" w:sz="6" w:space="1" w:color="auto"/>
        </w:pBdr>
        <w:tabs>
          <w:tab w:val="right" w:pos="9468"/>
          <w:tab w:val="center" w:pos="9582"/>
        </w:tabs>
        <w:rPr>
          <w:rFonts w:ascii="Arial" w:hAnsi="Arial" w:cs="Arial"/>
        </w:rPr>
      </w:pPr>
      <w:r>
        <w:rPr>
          <w:rFonts w:ascii="Arial" w:hAnsi="Arial" w:cs="Arial"/>
          <w:sz w:val="48"/>
        </w:rPr>
        <w:t>Město Břeclav</w:t>
      </w:r>
    </w:p>
    <w:p w:rsidR="002B7795" w:rsidRDefault="002B7795">
      <w:pPr>
        <w:pStyle w:val="Nadpis1"/>
      </w:pPr>
    </w:p>
    <w:p w:rsidR="002B7795" w:rsidRDefault="002B779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Č.j</w:t>
      </w:r>
      <w:r w:rsidR="004D1FE7" w:rsidRPr="004D1FE7">
        <w:rPr>
          <w:rFonts w:ascii="Arial" w:hAnsi="Arial" w:cs="Arial"/>
          <w:color w:val="FF0000"/>
          <w:sz w:val="18"/>
        </w:rPr>
        <w:t>.</w:t>
      </w:r>
      <w:r>
        <w:rPr>
          <w:rFonts w:ascii="Arial" w:hAnsi="Arial" w:cs="Arial"/>
          <w:sz w:val="18"/>
        </w:rPr>
        <w:t>:</w:t>
      </w: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sz w:val="18"/>
        </w:rPr>
        <w:t xml:space="preserve">MUBR </w:t>
      </w:r>
      <w:r w:rsidR="003B6A56">
        <w:rPr>
          <w:rFonts w:ascii="Arial" w:hAnsi="Arial" w:cs="Arial"/>
          <w:sz w:val="18"/>
        </w:rPr>
        <w:t>17500/2015</w:t>
      </w:r>
    </w:p>
    <w:p w:rsidR="002B7795" w:rsidRDefault="002B779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Vyřizuje: Ing. </w:t>
      </w:r>
      <w:r w:rsidR="000B6BBB">
        <w:rPr>
          <w:rFonts w:ascii="Arial" w:hAnsi="Arial" w:cs="Arial"/>
          <w:sz w:val="18"/>
        </w:rPr>
        <w:t>Bc. Stanislav Hrdlička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2B7795" w:rsidRDefault="002B779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tel.: 519</w:t>
      </w:r>
      <w:r w:rsidR="000B6BBB">
        <w:rPr>
          <w:rFonts w:ascii="Arial" w:hAnsi="Arial" w:cs="Arial"/>
          <w:sz w:val="18"/>
        </w:rPr>
        <w:t> 324 560</w:t>
      </w:r>
      <w:r>
        <w:rPr>
          <w:rFonts w:ascii="Arial" w:hAnsi="Arial" w:cs="Arial"/>
          <w:sz w:val="18"/>
        </w:rPr>
        <w:t xml:space="preserve">, mobil </w:t>
      </w:r>
      <w:r w:rsidR="000B6BBB">
        <w:rPr>
          <w:rFonts w:ascii="Arial" w:hAnsi="Arial" w:cs="Arial"/>
          <w:sz w:val="18"/>
        </w:rPr>
        <w:t xml:space="preserve"> 607 515 510</w:t>
      </w:r>
      <w:r>
        <w:rPr>
          <w:rFonts w:ascii="Arial" w:hAnsi="Arial" w:cs="Arial"/>
          <w:sz w:val="18"/>
        </w:rPr>
        <w:t xml:space="preserve"> 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2B7795" w:rsidRDefault="002B779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fax: 519</w:t>
      </w:r>
      <w:r w:rsidR="000B6BBB">
        <w:rPr>
          <w:rFonts w:ascii="Arial" w:hAnsi="Arial" w:cs="Arial"/>
          <w:sz w:val="18"/>
        </w:rPr>
        <w:t> 321 348</w:t>
      </w:r>
      <w:r>
        <w:rPr>
          <w:rFonts w:ascii="Arial" w:hAnsi="Arial" w:cs="Arial"/>
          <w:sz w:val="18"/>
        </w:rPr>
        <w:t xml:space="preserve">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</w:t>
      </w:r>
      <w:r>
        <w:rPr>
          <w:rFonts w:ascii="Arial" w:hAnsi="Arial" w:cs="Arial"/>
          <w:sz w:val="18"/>
        </w:rPr>
        <w:tab/>
        <w:t xml:space="preserve">  </w:t>
      </w:r>
      <w:r>
        <w:rPr>
          <w:rFonts w:ascii="Arial" w:hAnsi="Arial" w:cs="Arial"/>
          <w:sz w:val="18"/>
        </w:rPr>
        <w:tab/>
        <w:t xml:space="preserve"> </w:t>
      </w:r>
    </w:p>
    <w:p w:rsidR="002B7795" w:rsidRDefault="002B779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</w:t>
      </w:r>
      <w:r w:rsidR="000B6BBB">
        <w:rPr>
          <w:rFonts w:ascii="Arial" w:hAnsi="Arial" w:cs="Arial"/>
          <w:sz w:val="18"/>
        </w:rPr>
        <w:t>stanislav.hrdlicka</w:t>
      </w:r>
      <w:r>
        <w:rPr>
          <w:rFonts w:ascii="Arial" w:hAnsi="Arial" w:cs="Arial"/>
          <w:sz w:val="18"/>
        </w:rPr>
        <w:t>@breclav.</w:t>
      </w:r>
      <w:r w:rsidR="000B6BBB">
        <w:rPr>
          <w:rFonts w:ascii="Arial" w:hAnsi="Arial" w:cs="Arial"/>
          <w:sz w:val="18"/>
        </w:rPr>
        <w:t>eu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</w:t>
      </w:r>
    </w:p>
    <w:p w:rsidR="002B7795" w:rsidRDefault="002B7795">
      <w:pPr>
        <w:pStyle w:val="Nadpis1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b w:val="0"/>
          <w:bCs w:val="0"/>
          <w:sz w:val="18"/>
        </w:rPr>
        <w:t xml:space="preserve">Datum: </w:t>
      </w:r>
      <w:r w:rsidR="00CF1C36">
        <w:rPr>
          <w:rFonts w:ascii="Arial" w:hAnsi="Arial" w:cs="Arial"/>
          <w:b w:val="0"/>
          <w:bCs w:val="0"/>
          <w:sz w:val="18"/>
        </w:rPr>
        <w:t>4</w:t>
      </w:r>
      <w:r w:rsidR="007E269C">
        <w:rPr>
          <w:rFonts w:ascii="Arial" w:hAnsi="Arial" w:cs="Arial"/>
          <w:b w:val="0"/>
          <w:bCs w:val="0"/>
          <w:sz w:val="18"/>
        </w:rPr>
        <w:t>.</w:t>
      </w:r>
      <w:r w:rsidR="00CF1C36">
        <w:rPr>
          <w:rFonts w:ascii="Arial" w:hAnsi="Arial" w:cs="Arial"/>
          <w:b w:val="0"/>
          <w:bCs w:val="0"/>
          <w:sz w:val="18"/>
        </w:rPr>
        <w:t>3</w:t>
      </w:r>
      <w:r w:rsidR="007E269C">
        <w:rPr>
          <w:rFonts w:ascii="Arial" w:hAnsi="Arial" w:cs="Arial"/>
          <w:b w:val="0"/>
          <w:bCs w:val="0"/>
          <w:sz w:val="18"/>
        </w:rPr>
        <w:t>.201</w:t>
      </w:r>
      <w:r w:rsidR="0016777C">
        <w:rPr>
          <w:rFonts w:ascii="Arial" w:hAnsi="Arial" w:cs="Arial"/>
          <w:b w:val="0"/>
          <w:bCs w:val="0"/>
          <w:sz w:val="18"/>
        </w:rPr>
        <w:t>5</w:t>
      </w:r>
    </w:p>
    <w:p w:rsidR="002B7795" w:rsidRDefault="002B7795" w:rsidP="008D4D50">
      <w:pPr>
        <w:pStyle w:val="Nadpis1"/>
        <w:jc w:val="left"/>
        <w:rPr>
          <w:rFonts w:ascii="Arial" w:hAnsi="Arial" w:cs="Arial"/>
          <w:sz w:val="24"/>
        </w:rPr>
      </w:pPr>
    </w:p>
    <w:p w:rsidR="008D4D50" w:rsidRPr="00AE1943" w:rsidRDefault="008D4D50" w:rsidP="008D4D50">
      <w:pPr>
        <w:jc w:val="center"/>
        <w:rPr>
          <w:rFonts w:ascii="Arial" w:hAnsi="Arial" w:cs="Arial"/>
          <w:color w:val="000000" w:themeColor="text1"/>
        </w:rPr>
      </w:pPr>
      <w:r w:rsidRPr="00AE1943">
        <w:rPr>
          <w:rFonts w:ascii="Arial" w:hAnsi="Arial" w:cs="Arial"/>
          <w:color w:val="000000" w:themeColor="text1"/>
        </w:rPr>
        <w:t>ROZHODNUTÍ O VYPSÁNÍ VEŘEJNÉ ZAKÁZKY A VÝZVA K PODÁNÍ NABÍDKY</w:t>
      </w:r>
    </w:p>
    <w:p w:rsidR="002B7795" w:rsidRPr="008D4D50" w:rsidRDefault="002B7795" w:rsidP="008D4D50">
      <w:pPr>
        <w:pStyle w:val="Nadpis1"/>
        <w:jc w:val="left"/>
        <w:rPr>
          <w:rFonts w:ascii="Arial" w:hAnsi="Arial" w:cs="Arial"/>
        </w:rPr>
      </w:pPr>
    </w:p>
    <w:p w:rsidR="004D1FE7" w:rsidRDefault="002B7795" w:rsidP="004D1FE7">
      <w:pPr>
        <w:shd w:val="clear" w:color="auto" w:fill="FFFFFF"/>
        <w:spacing w:line="274" w:lineRule="exact"/>
        <w:ind w:left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ustanovením článku </w:t>
      </w:r>
      <w:r w:rsidR="004D1FE7" w:rsidRPr="00AE1943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</w:rPr>
        <w:t xml:space="preserve"> odst. 3 písm. b) směrnice Rady města Břeclavi </w:t>
      </w:r>
    </w:p>
    <w:p w:rsidR="002B7795" w:rsidRDefault="002B7795" w:rsidP="004D1FE7">
      <w:pPr>
        <w:shd w:val="clear" w:color="auto" w:fill="FFFFFF"/>
        <w:spacing w:line="274" w:lineRule="exact"/>
        <w:ind w:left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r w:rsidR="00AD097C">
        <w:rPr>
          <w:rFonts w:ascii="Arial" w:hAnsi="Arial" w:cs="Arial"/>
        </w:rPr>
        <w:t>5</w:t>
      </w:r>
      <w:r w:rsidR="005B7B19">
        <w:rPr>
          <w:rFonts w:ascii="Arial" w:hAnsi="Arial" w:cs="Arial"/>
        </w:rPr>
        <w:t>/201</w:t>
      </w:r>
      <w:r w:rsidR="00AD097C">
        <w:rPr>
          <w:rFonts w:ascii="Arial" w:hAnsi="Arial" w:cs="Arial"/>
        </w:rPr>
        <w:t>3</w:t>
      </w:r>
      <w:r>
        <w:rPr>
          <w:rFonts w:ascii="Arial" w:hAnsi="Arial" w:cs="Arial"/>
        </w:rPr>
        <w:t>, kterou se upřesňuje postup při zadávání veřejných zakázek malého rozsahu, jsem rozhodl o vypsání veřejné zakázky malého rozsahu na dodávku:</w:t>
      </w:r>
    </w:p>
    <w:p w:rsidR="002B7795" w:rsidRDefault="002B7795">
      <w:pPr>
        <w:shd w:val="clear" w:color="auto" w:fill="FFFFFF"/>
        <w:spacing w:line="274" w:lineRule="exact"/>
        <w:ind w:left="288"/>
        <w:rPr>
          <w:rFonts w:ascii="Arial" w:hAnsi="Arial" w:cs="Arial"/>
        </w:rPr>
      </w:pPr>
    </w:p>
    <w:p w:rsidR="002B7795" w:rsidRDefault="002B7795">
      <w:pPr>
        <w:pStyle w:val="Nadpis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„</w:t>
      </w:r>
      <w:r>
        <w:t xml:space="preserve">Dodávka </w:t>
      </w:r>
      <w:r w:rsidR="002D0C61">
        <w:t>parkovacích automatů</w:t>
      </w:r>
      <w:r>
        <w:rPr>
          <w:i/>
          <w:iCs/>
          <w:sz w:val="22"/>
          <w:szCs w:val="22"/>
        </w:rPr>
        <w:t xml:space="preserve"> </w:t>
      </w:r>
      <w:r>
        <w:rPr>
          <w:szCs w:val="22"/>
        </w:rPr>
        <w:t xml:space="preserve">pro </w:t>
      </w:r>
      <w:r w:rsidR="002804E7">
        <w:rPr>
          <w:szCs w:val="22"/>
        </w:rPr>
        <w:t>Městskou policii Břeclav</w:t>
      </w:r>
      <w:r>
        <w:rPr>
          <w:sz w:val="28"/>
          <w:szCs w:val="28"/>
        </w:rPr>
        <w:t>“</w:t>
      </w:r>
    </w:p>
    <w:p w:rsidR="002B7795" w:rsidRDefault="002B7795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</w:p>
    <w:p w:rsidR="002B7795" w:rsidRDefault="002B7795">
      <w:pPr>
        <w:shd w:val="clear" w:color="auto" w:fill="FFFFFF"/>
        <w:spacing w:line="274" w:lineRule="exact"/>
        <w:ind w:lef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spočívající v kompletním </w:t>
      </w:r>
      <w:r w:rsidR="0016777C">
        <w:rPr>
          <w:rFonts w:ascii="Arial" w:hAnsi="Arial" w:cs="Arial"/>
        </w:rPr>
        <w:t>dodání, instalac</w:t>
      </w:r>
      <w:r w:rsidR="004D1FE7" w:rsidRPr="004D1FE7">
        <w:rPr>
          <w:rFonts w:ascii="Arial" w:hAnsi="Arial" w:cs="Arial"/>
          <w:color w:val="FF0000"/>
        </w:rPr>
        <w:t>i</w:t>
      </w:r>
      <w:r w:rsidR="0016777C">
        <w:rPr>
          <w:rFonts w:ascii="Arial" w:hAnsi="Arial" w:cs="Arial"/>
        </w:rPr>
        <w:t xml:space="preserve"> a implementac</w:t>
      </w:r>
      <w:r w:rsidR="004D1FE7">
        <w:rPr>
          <w:rFonts w:ascii="Arial" w:hAnsi="Arial" w:cs="Arial"/>
          <w:color w:val="FF0000"/>
        </w:rPr>
        <w:t>i</w:t>
      </w:r>
      <w:r w:rsidR="005B7B19">
        <w:rPr>
          <w:rFonts w:ascii="Arial" w:hAnsi="Arial" w:cs="Arial"/>
        </w:rPr>
        <w:t xml:space="preserve"> 2</w:t>
      </w:r>
      <w:r w:rsidR="0016777C">
        <w:rPr>
          <w:rFonts w:ascii="Arial" w:hAnsi="Arial" w:cs="Arial"/>
        </w:rPr>
        <w:t xml:space="preserve"> ks parkovacích automatů</w:t>
      </w:r>
      <w:r w:rsidR="002804E7">
        <w:rPr>
          <w:rFonts w:ascii="Arial" w:hAnsi="Arial" w:cs="Arial"/>
        </w:rPr>
        <w:t xml:space="preserve"> </w:t>
      </w:r>
      <w:r w:rsidR="0016777C">
        <w:rPr>
          <w:rFonts w:ascii="Arial" w:hAnsi="Arial" w:cs="Arial"/>
        </w:rPr>
        <w:t>již provozovaného Parkovacího systému města Břeclav</w:t>
      </w:r>
      <w:r w:rsidR="004D1FE7" w:rsidRPr="004D1FE7">
        <w:rPr>
          <w:rFonts w:ascii="Arial" w:hAnsi="Arial" w:cs="Arial"/>
          <w:color w:val="FF0000"/>
        </w:rPr>
        <w:t>i</w:t>
      </w:r>
      <w:r>
        <w:rPr>
          <w:rFonts w:ascii="Arial" w:hAnsi="Arial" w:cs="Arial"/>
        </w:rPr>
        <w:t xml:space="preserve"> a jejíž </w:t>
      </w:r>
      <w:r w:rsidR="005B7B19">
        <w:rPr>
          <w:rFonts w:ascii="Arial" w:hAnsi="Arial" w:cs="Arial"/>
        </w:rPr>
        <w:t xml:space="preserve">maximální </w:t>
      </w:r>
      <w:r>
        <w:rPr>
          <w:rFonts w:ascii="Arial" w:hAnsi="Arial" w:cs="Arial"/>
        </w:rPr>
        <w:t xml:space="preserve">hodnota </w:t>
      </w:r>
      <w:r w:rsidR="005B7B19">
        <w:rPr>
          <w:rFonts w:ascii="Arial" w:hAnsi="Arial" w:cs="Arial"/>
        </w:rPr>
        <w:t>nesmí překročit</w:t>
      </w:r>
      <w:r>
        <w:rPr>
          <w:rFonts w:ascii="Arial" w:hAnsi="Arial" w:cs="Arial"/>
        </w:rPr>
        <w:t xml:space="preserve"> </w:t>
      </w:r>
      <w:r w:rsidR="0016777C">
        <w:rPr>
          <w:rFonts w:ascii="Arial" w:hAnsi="Arial" w:cs="Arial"/>
        </w:rPr>
        <w:t>170</w:t>
      </w:r>
      <w:r>
        <w:rPr>
          <w:rFonts w:ascii="Arial" w:hAnsi="Arial" w:cs="Arial"/>
        </w:rPr>
        <w:t xml:space="preserve"> tis. Kč bez DPH.</w:t>
      </w:r>
    </w:p>
    <w:p w:rsidR="002B7795" w:rsidRDefault="002B7795">
      <w:pPr>
        <w:pStyle w:val="Zkladntext"/>
        <w:jc w:val="center"/>
        <w:rPr>
          <w:rFonts w:ascii="Arial" w:hAnsi="Arial" w:cs="Arial"/>
        </w:rPr>
      </w:pPr>
    </w:p>
    <w:p w:rsidR="00340A4D" w:rsidRDefault="00340A4D">
      <w:pPr>
        <w:pStyle w:val="Zkladntext"/>
        <w:jc w:val="center"/>
        <w:rPr>
          <w:rFonts w:ascii="Arial" w:hAnsi="Arial" w:cs="Arial"/>
          <w:b/>
        </w:rPr>
      </w:pPr>
    </w:p>
    <w:p w:rsidR="002B7795" w:rsidRDefault="002B7795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BŘECLAV VÁS VYZÝVÁ K PODÁNÍ NABÍDKY NA TUTO VEŘEJNOU ZAKÁZKU MALÉHO ROZSAHU</w:t>
      </w:r>
    </w:p>
    <w:p w:rsidR="009F3819" w:rsidRDefault="009F3819">
      <w:pPr>
        <w:shd w:val="clear" w:color="auto" w:fill="FFFFFF"/>
        <w:tabs>
          <w:tab w:val="left" w:pos="288"/>
        </w:tabs>
        <w:spacing w:line="552" w:lineRule="exact"/>
        <w:ind w:left="5"/>
        <w:rPr>
          <w:rFonts w:ascii="Arial" w:hAnsi="Arial" w:cs="Arial"/>
          <w:b/>
          <w:bCs/>
        </w:rPr>
      </w:pPr>
    </w:p>
    <w:p w:rsidR="002B7795" w:rsidRDefault="009F3819">
      <w:pPr>
        <w:shd w:val="clear" w:color="auto" w:fill="FFFFFF"/>
        <w:tabs>
          <w:tab w:val="left" w:pos="288"/>
        </w:tabs>
        <w:spacing w:line="552" w:lineRule="exact"/>
        <w:ind w:left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2B7795">
        <w:rPr>
          <w:rFonts w:ascii="Arial" w:hAnsi="Arial" w:cs="Arial"/>
          <w:b/>
          <w:bCs/>
        </w:rPr>
        <w:t>. Zadavatel</w:t>
      </w:r>
    </w:p>
    <w:p w:rsidR="002B7795" w:rsidRDefault="002B7795">
      <w:pPr>
        <w:pStyle w:val="Nadpis2"/>
        <w:spacing w:line="240" w:lineRule="auto"/>
        <w:ind w:left="0"/>
      </w:pPr>
    </w:p>
    <w:p w:rsidR="002B7795" w:rsidRDefault="002B7795">
      <w:pPr>
        <w:pStyle w:val="Nadpis2"/>
        <w:spacing w:line="240" w:lineRule="auto"/>
        <w:ind w:left="0"/>
      </w:pPr>
      <w:r>
        <w:t>Město Břeclav</w:t>
      </w:r>
    </w:p>
    <w:p w:rsidR="002B7795" w:rsidRDefault="002B779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IČ: 00283061</w:t>
      </w:r>
    </w:p>
    <w:p w:rsidR="002B7795" w:rsidRDefault="002B779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Kontaktní adresa zadavatele: nám. T. G. Masaryka 3, 690 81 Břeclav</w:t>
      </w:r>
    </w:p>
    <w:p w:rsidR="002B7795" w:rsidRDefault="002B7795">
      <w:pPr>
        <w:shd w:val="clear" w:color="auto" w:fill="FFFFFF"/>
        <w:tabs>
          <w:tab w:val="left" w:pos="3984"/>
        </w:tabs>
        <w:spacing w:before="5"/>
        <w:rPr>
          <w:rFonts w:ascii="Arial" w:hAnsi="Arial" w:cs="Arial"/>
        </w:rPr>
      </w:pPr>
      <w:r>
        <w:rPr>
          <w:rFonts w:ascii="Arial" w:hAnsi="Arial" w:cs="Arial"/>
        </w:rPr>
        <w:t xml:space="preserve">Statutární zástupce zadavatele: </w:t>
      </w:r>
      <w:r w:rsidR="0016777C">
        <w:rPr>
          <w:rFonts w:ascii="Arial" w:hAnsi="Arial" w:cs="Arial"/>
        </w:rPr>
        <w:t>Ing. Pavel Dominik -</w:t>
      </w:r>
      <w:r>
        <w:rPr>
          <w:rFonts w:ascii="Arial" w:hAnsi="Arial" w:cs="Arial"/>
        </w:rPr>
        <w:t xml:space="preserve"> starosta města</w:t>
      </w:r>
    </w:p>
    <w:p w:rsidR="002B7795" w:rsidRDefault="002B7795" w:rsidP="004D1FE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Kontaktní </w:t>
      </w:r>
      <w:r w:rsidR="005B7B19">
        <w:rPr>
          <w:rFonts w:ascii="Arial" w:hAnsi="Arial" w:cs="Arial"/>
        </w:rPr>
        <w:t xml:space="preserve">a odpovědná </w:t>
      </w:r>
      <w:r>
        <w:rPr>
          <w:rFonts w:ascii="Arial" w:hAnsi="Arial" w:cs="Arial"/>
        </w:rPr>
        <w:t>osoba: Ing.</w:t>
      </w:r>
      <w:r w:rsidR="004D1FE7">
        <w:rPr>
          <w:rFonts w:ascii="Arial" w:hAnsi="Arial" w:cs="Arial"/>
        </w:rPr>
        <w:t xml:space="preserve"> </w:t>
      </w:r>
      <w:r w:rsidR="004D1FE7" w:rsidRPr="00AE1943">
        <w:rPr>
          <w:rFonts w:ascii="Arial" w:hAnsi="Arial" w:cs="Arial"/>
          <w:color w:val="000000" w:themeColor="text1"/>
        </w:rPr>
        <w:t>Bc.</w:t>
      </w:r>
      <w:r w:rsidR="004D1FE7">
        <w:rPr>
          <w:rFonts w:ascii="Arial" w:hAnsi="Arial" w:cs="Arial"/>
          <w:color w:val="FF0000"/>
        </w:rPr>
        <w:t xml:space="preserve"> </w:t>
      </w:r>
      <w:r w:rsidR="002804E7">
        <w:rPr>
          <w:rFonts w:ascii="Arial" w:hAnsi="Arial" w:cs="Arial"/>
        </w:rPr>
        <w:t xml:space="preserve">Stanislav </w:t>
      </w:r>
      <w:r w:rsidR="004D1FE7" w:rsidRPr="00AE1943">
        <w:rPr>
          <w:rFonts w:ascii="Arial" w:hAnsi="Arial" w:cs="Arial"/>
          <w:color w:val="000000" w:themeColor="text1"/>
        </w:rPr>
        <w:t>Hrdlička</w:t>
      </w:r>
      <w:r w:rsidR="002804E7" w:rsidRPr="00AE1943">
        <w:rPr>
          <w:rFonts w:ascii="Arial" w:hAnsi="Arial" w:cs="Arial"/>
          <w:color w:val="000000" w:themeColor="text1"/>
        </w:rPr>
        <w:t xml:space="preserve"> – </w:t>
      </w:r>
      <w:r w:rsidR="004D1FE7" w:rsidRPr="00AE1943">
        <w:rPr>
          <w:rFonts w:ascii="Arial" w:hAnsi="Arial" w:cs="Arial"/>
          <w:color w:val="000000" w:themeColor="text1"/>
        </w:rPr>
        <w:t>v</w:t>
      </w:r>
      <w:r w:rsidR="002804E7" w:rsidRPr="00AE1943">
        <w:rPr>
          <w:rFonts w:ascii="Arial" w:hAnsi="Arial" w:cs="Arial"/>
          <w:color w:val="000000" w:themeColor="text1"/>
        </w:rPr>
        <w:t>elitel</w:t>
      </w:r>
      <w:r w:rsidR="002804E7">
        <w:rPr>
          <w:rFonts w:ascii="Arial" w:hAnsi="Arial" w:cs="Arial"/>
        </w:rPr>
        <w:t xml:space="preserve"> Městské policie Břeclav</w:t>
      </w:r>
    </w:p>
    <w:p w:rsidR="002B7795" w:rsidRDefault="002B779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Telefon: 519 </w:t>
      </w:r>
      <w:r w:rsidR="002804E7">
        <w:rPr>
          <w:rFonts w:ascii="Arial" w:hAnsi="Arial" w:cs="Arial"/>
        </w:rPr>
        <w:t>324560</w:t>
      </w:r>
      <w:r>
        <w:rPr>
          <w:rFonts w:ascii="Arial" w:hAnsi="Arial" w:cs="Arial"/>
        </w:rPr>
        <w:t>,</w:t>
      </w:r>
      <w:r w:rsidR="002804E7">
        <w:rPr>
          <w:rFonts w:ascii="Arial" w:hAnsi="Arial" w:cs="Arial"/>
        </w:rPr>
        <w:t xml:space="preserve"> 607 515 510</w:t>
      </w:r>
      <w:r>
        <w:rPr>
          <w:rFonts w:ascii="Arial" w:hAnsi="Arial" w:cs="Arial"/>
        </w:rPr>
        <w:t xml:space="preserve"> </w:t>
      </w:r>
    </w:p>
    <w:p w:rsidR="002804E7" w:rsidRDefault="002B7795">
      <w:pPr>
        <w:shd w:val="clear" w:color="auto" w:fill="FFFFFF"/>
        <w:tabs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F3819" w:rsidRPr="009F3819">
        <w:rPr>
          <w:rFonts w:ascii="Arial" w:hAnsi="Arial" w:cs="Arial"/>
          <w:color w:val="FF0000"/>
        </w:rPr>
        <w:t>-</w:t>
      </w:r>
      <w:r>
        <w:rPr>
          <w:rFonts w:ascii="Arial" w:hAnsi="Arial" w:cs="Arial"/>
        </w:rPr>
        <w:t xml:space="preserve">mail: </w:t>
      </w:r>
      <w:hyperlink r:id="rId10" w:history="1">
        <w:r w:rsidR="002804E7" w:rsidRPr="00923DCF">
          <w:rPr>
            <w:rStyle w:val="Hypertextovodkaz"/>
            <w:rFonts w:ascii="Arial" w:hAnsi="Arial" w:cs="Arial"/>
          </w:rPr>
          <w:t>stanislav.hrdlicka@breclav.eu</w:t>
        </w:r>
      </w:hyperlink>
    </w:p>
    <w:p w:rsidR="002804E7" w:rsidRDefault="002804E7">
      <w:pPr>
        <w:shd w:val="clear" w:color="auto" w:fill="FFFFFF"/>
        <w:tabs>
          <w:tab w:val="left" w:pos="2280"/>
        </w:tabs>
        <w:rPr>
          <w:rFonts w:ascii="Arial" w:hAnsi="Arial" w:cs="Arial"/>
        </w:rPr>
      </w:pPr>
    </w:p>
    <w:p w:rsidR="002B7795" w:rsidRDefault="00B04611">
      <w:pPr>
        <w:shd w:val="clear" w:color="auto" w:fill="FFFFFF"/>
        <w:tabs>
          <w:tab w:val="left" w:pos="2280"/>
        </w:tabs>
        <w:rPr>
          <w:rFonts w:ascii="Arial" w:hAnsi="Arial" w:cs="Arial"/>
          <w:b/>
          <w:bCs/>
        </w:rPr>
      </w:pPr>
      <w:r w:rsidRPr="00AE1943">
        <w:rPr>
          <w:rFonts w:ascii="Arial" w:hAnsi="Arial" w:cs="Arial"/>
          <w:b/>
          <w:bCs/>
          <w:color w:val="000000" w:themeColor="text1"/>
        </w:rPr>
        <w:t>2.</w:t>
      </w:r>
      <w:r>
        <w:rPr>
          <w:rFonts w:ascii="Arial" w:hAnsi="Arial" w:cs="Arial"/>
          <w:b/>
          <w:bCs/>
        </w:rPr>
        <w:t xml:space="preserve"> </w:t>
      </w:r>
      <w:r w:rsidR="002B7795">
        <w:rPr>
          <w:rFonts w:ascii="Arial" w:hAnsi="Arial" w:cs="Arial"/>
          <w:b/>
          <w:bCs/>
        </w:rPr>
        <w:t>Předmět soutěže</w:t>
      </w:r>
    </w:p>
    <w:p w:rsidR="002B7795" w:rsidRDefault="002B7795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</w:p>
    <w:p w:rsidR="002B7795" w:rsidRDefault="002B7795">
      <w:pPr>
        <w:shd w:val="clear" w:color="auto" w:fill="FFFFFF"/>
        <w:spacing w:line="274" w:lineRule="exac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Předmětem soutěže je kompletní </w:t>
      </w:r>
      <w:r w:rsidR="0016777C">
        <w:rPr>
          <w:rFonts w:ascii="Arial" w:hAnsi="Arial" w:cs="Arial"/>
        </w:rPr>
        <w:t xml:space="preserve">dodání, instalace a implementace 2 ks parkovacích automatů do již provozovaného Parkovacího systému města </w:t>
      </w:r>
      <w:r w:rsidR="0016777C" w:rsidRPr="00AE1943">
        <w:rPr>
          <w:rFonts w:ascii="Arial" w:hAnsi="Arial" w:cs="Arial"/>
          <w:color w:val="000000" w:themeColor="text1"/>
        </w:rPr>
        <w:t>Břeclav</w:t>
      </w:r>
      <w:r w:rsidR="00B04611" w:rsidRPr="00AE1943">
        <w:rPr>
          <w:rFonts w:ascii="Arial" w:hAnsi="Arial" w:cs="Arial"/>
          <w:color w:val="000000" w:themeColor="text1"/>
        </w:rPr>
        <w:t>i</w:t>
      </w:r>
      <w:r w:rsidR="0016777C" w:rsidRPr="00AE1943">
        <w:rPr>
          <w:rFonts w:ascii="Arial" w:hAnsi="Arial" w:cs="Arial"/>
          <w:color w:val="000000" w:themeColor="text1"/>
        </w:rPr>
        <w:t xml:space="preserve"> </w:t>
      </w:r>
      <w:r w:rsidR="002804E7">
        <w:rPr>
          <w:rFonts w:ascii="Arial" w:hAnsi="Arial" w:cs="Arial"/>
        </w:rPr>
        <w:t xml:space="preserve">a </w:t>
      </w:r>
      <w:r w:rsidR="0016777C">
        <w:rPr>
          <w:rFonts w:ascii="Arial" w:hAnsi="Arial" w:cs="Arial"/>
        </w:rPr>
        <w:t xml:space="preserve">dle zadané </w:t>
      </w:r>
      <w:r w:rsidR="002804E7">
        <w:rPr>
          <w:rFonts w:ascii="Arial" w:hAnsi="Arial" w:cs="Arial"/>
        </w:rPr>
        <w:t>technické specifikace</w:t>
      </w:r>
      <w:r w:rsidR="00286CE7">
        <w:rPr>
          <w:rFonts w:ascii="Arial" w:hAnsi="Arial" w:cs="Arial"/>
        </w:rPr>
        <w:t xml:space="preserve"> </w:t>
      </w:r>
      <w:r w:rsidR="00286CE7" w:rsidRPr="00286CE7">
        <w:rPr>
          <w:rFonts w:ascii="Arial" w:hAnsi="Arial" w:cs="Arial"/>
          <w:i/>
        </w:rPr>
        <w:t>(příloha č. 1)</w:t>
      </w:r>
      <w:r>
        <w:rPr>
          <w:rFonts w:ascii="Arial" w:hAnsi="Arial" w:cs="Arial"/>
        </w:rPr>
        <w:t xml:space="preserve">. </w:t>
      </w:r>
    </w:p>
    <w:p w:rsidR="002B7795" w:rsidRDefault="002B7795">
      <w:pPr>
        <w:shd w:val="clear" w:color="auto" w:fill="FFFFFF"/>
        <w:spacing w:before="274" w:line="274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Doba a místo plnění</w:t>
      </w:r>
    </w:p>
    <w:p w:rsidR="002B7795" w:rsidRDefault="002B7795">
      <w:pPr>
        <w:pStyle w:val="Textvbloku"/>
        <w:ind w:left="0" w:right="59" w:firstLine="0"/>
        <w:jc w:val="both"/>
        <w:rPr>
          <w:color w:val="000000"/>
          <w:szCs w:val="17"/>
        </w:rPr>
      </w:pPr>
    </w:p>
    <w:p w:rsidR="002B7795" w:rsidRDefault="002B7795">
      <w:pPr>
        <w:pStyle w:val="Textvbloku"/>
        <w:ind w:left="0" w:right="59" w:firstLine="0"/>
        <w:jc w:val="both"/>
        <w:rPr>
          <w:color w:val="000000"/>
          <w:szCs w:val="17"/>
        </w:rPr>
      </w:pPr>
      <w:r>
        <w:rPr>
          <w:color w:val="000000"/>
          <w:szCs w:val="17"/>
        </w:rPr>
        <w:t xml:space="preserve">Dodání: do </w:t>
      </w:r>
      <w:r w:rsidR="0016777C">
        <w:rPr>
          <w:color w:val="000000"/>
          <w:szCs w:val="17"/>
        </w:rPr>
        <w:t>14</w:t>
      </w:r>
      <w:r w:rsidR="002804E7">
        <w:rPr>
          <w:color w:val="000000"/>
          <w:szCs w:val="17"/>
        </w:rPr>
        <w:t xml:space="preserve"> dnů od podpisu smlouvy</w:t>
      </w:r>
      <w:r>
        <w:rPr>
          <w:color w:val="000000"/>
          <w:szCs w:val="17"/>
        </w:rPr>
        <w:t xml:space="preserve">                                                                                                    </w:t>
      </w:r>
    </w:p>
    <w:p w:rsidR="00340A4D" w:rsidRPr="008D4D50" w:rsidRDefault="002B7795" w:rsidP="008D4D50">
      <w:pPr>
        <w:pStyle w:val="Textvbloku"/>
        <w:ind w:left="0" w:right="59" w:firstLine="0"/>
        <w:jc w:val="both"/>
        <w:rPr>
          <w:color w:val="000000"/>
          <w:szCs w:val="17"/>
        </w:rPr>
      </w:pPr>
      <w:r>
        <w:rPr>
          <w:color w:val="000000"/>
          <w:szCs w:val="17"/>
        </w:rPr>
        <w:t>Místo plnění: Město Břeclav,</w:t>
      </w:r>
      <w:r w:rsidR="002804E7">
        <w:rPr>
          <w:color w:val="000000"/>
          <w:szCs w:val="17"/>
        </w:rPr>
        <w:t xml:space="preserve"> Městská policie Břeclav, ul. Kupkova 3, 690 02 Břeclav</w:t>
      </w:r>
      <w:r>
        <w:rPr>
          <w:color w:val="000000"/>
          <w:szCs w:val="17"/>
        </w:rPr>
        <w:t xml:space="preserve"> </w:t>
      </w:r>
    </w:p>
    <w:p w:rsidR="002B7795" w:rsidRDefault="002B7795">
      <w:pPr>
        <w:shd w:val="clear" w:color="auto" w:fill="FFFFFF"/>
        <w:tabs>
          <w:tab w:val="left" w:pos="288"/>
        </w:tabs>
        <w:spacing w:before="274"/>
        <w:ind w:left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  <w:t>Kvalifikační předpoklady dodavatele</w:t>
      </w:r>
      <w:r>
        <w:rPr>
          <w:rFonts w:ascii="Arial" w:hAnsi="Arial" w:cs="Arial"/>
          <w:b/>
          <w:bCs/>
        </w:rPr>
        <w:br/>
      </w:r>
    </w:p>
    <w:p w:rsidR="002B7795" w:rsidRDefault="002B7795">
      <w:pPr>
        <w:pStyle w:val="Textvbloku"/>
        <w:spacing w:line="240" w:lineRule="auto"/>
        <w:ind w:left="0" w:right="57" w:firstLine="0"/>
        <w:jc w:val="both"/>
        <w:rPr>
          <w:color w:val="000000"/>
          <w:szCs w:val="17"/>
        </w:rPr>
      </w:pPr>
      <w:r>
        <w:rPr>
          <w:color w:val="000000"/>
          <w:szCs w:val="17"/>
        </w:rPr>
        <w:t>Čestné prohlášen</w:t>
      </w:r>
      <w:r w:rsidR="005B7B19">
        <w:rPr>
          <w:color w:val="000000"/>
          <w:szCs w:val="17"/>
        </w:rPr>
        <w:t>í dle § 53 odst. 1 písm. a) až k</w:t>
      </w:r>
      <w:r>
        <w:rPr>
          <w:color w:val="000000"/>
          <w:szCs w:val="17"/>
        </w:rPr>
        <w:t xml:space="preserve">) zákona č. 137/2006, o veřejných zakázkách. Výpis z OR, pokud je v něm zapsán, prokázání oprávnění k podnikání. </w:t>
      </w:r>
    </w:p>
    <w:p w:rsidR="009F3819" w:rsidRDefault="002B7795" w:rsidP="009F381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2B7795" w:rsidRPr="009F3819" w:rsidRDefault="009F3819" w:rsidP="009F3819">
      <w:pPr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bCs/>
        </w:rPr>
        <w:lastRenderedPageBreak/>
        <w:t xml:space="preserve">5. </w:t>
      </w:r>
      <w:r w:rsidR="002B7795">
        <w:rPr>
          <w:rFonts w:ascii="Arial" w:hAnsi="Arial" w:cs="Arial"/>
          <w:b/>
          <w:bCs/>
        </w:rPr>
        <w:t>Způsob zpracování cenové nabídky</w:t>
      </w:r>
    </w:p>
    <w:p w:rsidR="002D0C61" w:rsidRDefault="002B7795">
      <w:pPr>
        <w:pStyle w:val="Zkladntext2"/>
        <w:spacing w:line="240" w:lineRule="auto"/>
      </w:pPr>
      <w:r>
        <w:t>Nabídková cena bude pokládána po podepsání smlouvy za cenu maximální, cena bude uvedena:</w:t>
      </w:r>
      <w:r w:rsidR="002D0C61">
        <w:tab/>
      </w:r>
      <w:r>
        <w:t>-</w:t>
      </w:r>
      <w:r w:rsidR="002D0C61">
        <w:t xml:space="preserve"> </w:t>
      </w:r>
      <w:r>
        <w:t xml:space="preserve">cena bez DPH, </w:t>
      </w:r>
    </w:p>
    <w:p w:rsidR="002D0C61" w:rsidRDefault="002D0C61">
      <w:pPr>
        <w:pStyle w:val="Zkladntext2"/>
        <w:spacing w:line="240" w:lineRule="auto"/>
      </w:pPr>
      <w:r>
        <w:tab/>
      </w:r>
      <w:r>
        <w:tab/>
      </w:r>
      <w:r w:rsidR="002B7795">
        <w:t xml:space="preserve">- samostatně vyčíslená DPH, </w:t>
      </w:r>
    </w:p>
    <w:p w:rsidR="002B7795" w:rsidRDefault="002D0C61">
      <w:pPr>
        <w:pStyle w:val="Zkladntext2"/>
        <w:spacing w:line="240" w:lineRule="auto"/>
      </w:pPr>
      <w:r>
        <w:tab/>
      </w:r>
      <w:r>
        <w:tab/>
      </w:r>
      <w:r w:rsidR="002B7795">
        <w:t xml:space="preserve">- cena včetně DPH. </w:t>
      </w:r>
    </w:p>
    <w:p w:rsidR="002B7795" w:rsidRDefault="002804E7">
      <w:pPr>
        <w:shd w:val="clear" w:color="auto" w:fill="FFFFFF"/>
        <w:tabs>
          <w:tab w:val="left" w:pos="283"/>
        </w:tabs>
        <w:spacing w:before="26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</w:t>
      </w:r>
      <w:r w:rsidR="009F3819">
        <w:rPr>
          <w:rFonts w:ascii="Arial" w:hAnsi="Arial" w:cs="Arial"/>
          <w:b/>
          <w:bCs/>
        </w:rPr>
        <w:t xml:space="preserve">. </w:t>
      </w:r>
      <w:r w:rsidR="002B7795">
        <w:rPr>
          <w:rFonts w:ascii="Arial" w:hAnsi="Arial" w:cs="Arial"/>
          <w:b/>
          <w:bCs/>
        </w:rPr>
        <w:t>Obsah nabídek</w:t>
      </w:r>
    </w:p>
    <w:p w:rsidR="002B7795" w:rsidRDefault="002B7795">
      <w:pPr>
        <w:shd w:val="clear" w:color="auto" w:fill="FFFFFF"/>
        <w:spacing w:before="278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bude předložena v jednom vyhotovení v písemné formě v českém jazyce.</w:t>
      </w:r>
    </w:p>
    <w:p w:rsidR="002B7795" w:rsidRDefault="002B779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bude svázána či jinak zabezpečena proti manipulaci s jednotlivými listy včetně příloh. Nabídka a návrh smlouvy musí být podepsány osobou oprávněnou jednat za dodavatele. Nabídky budou zpracovány s jednotným členěním:</w:t>
      </w:r>
    </w:p>
    <w:p w:rsidR="002B7795" w:rsidRDefault="002B7795">
      <w:pPr>
        <w:numPr>
          <w:ilvl w:val="0"/>
          <w:numId w:val="12"/>
        </w:numPr>
        <w:shd w:val="clear" w:color="auto" w:fill="FFFFFF"/>
        <w:tabs>
          <w:tab w:val="left" w:pos="638"/>
        </w:tabs>
        <w:ind w:left="638" w:hanging="350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Obchodní jméno a sídlo dodavatele, zastoupení, bankovní spojení.</w:t>
      </w:r>
    </w:p>
    <w:p w:rsidR="002B7795" w:rsidRDefault="002B7795">
      <w:pPr>
        <w:numPr>
          <w:ilvl w:val="0"/>
          <w:numId w:val="12"/>
        </w:numPr>
        <w:shd w:val="clear" w:color="auto" w:fill="FFFFFF"/>
        <w:tabs>
          <w:tab w:val="left" w:pos="638"/>
        </w:tabs>
        <w:ind w:left="288"/>
        <w:jc w:val="both"/>
        <w:rPr>
          <w:rFonts w:ascii="Arial" w:hAnsi="Arial" w:cs="Arial"/>
        </w:rPr>
      </w:pPr>
      <w:r>
        <w:rPr>
          <w:rFonts w:ascii="Arial" w:hAnsi="Arial" w:cs="Arial"/>
        </w:rPr>
        <w:t>Doklady prokazující kvalifikační předpoklady dodavatele.</w:t>
      </w:r>
    </w:p>
    <w:p w:rsidR="002B7795" w:rsidRDefault="002B7795">
      <w:pPr>
        <w:numPr>
          <w:ilvl w:val="0"/>
          <w:numId w:val="12"/>
        </w:numPr>
        <w:shd w:val="clear" w:color="auto" w:fill="FFFFFF"/>
        <w:tabs>
          <w:tab w:val="left" w:pos="638"/>
        </w:tabs>
        <w:ind w:left="288"/>
        <w:rPr>
          <w:rFonts w:ascii="Arial" w:hAnsi="Arial" w:cs="Arial"/>
        </w:rPr>
      </w:pPr>
      <w:r>
        <w:rPr>
          <w:rFonts w:ascii="Arial" w:hAnsi="Arial" w:cs="Arial"/>
        </w:rPr>
        <w:t>Cenová nabídka zpracovaná v souladu s těmito podmínkami.</w:t>
      </w:r>
    </w:p>
    <w:p w:rsidR="002B7795" w:rsidRDefault="002B7795">
      <w:pPr>
        <w:numPr>
          <w:ilvl w:val="0"/>
          <w:numId w:val="12"/>
        </w:numPr>
        <w:shd w:val="clear" w:color="auto" w:fill="FFFFFF"/>
        <w:tabs>
          <w:tab w:val="left" w:pos="638"/>
        </w:tabs>
        <w:ind w:left="288"/>
        <w:rPr>
          <w:rFonts w:ascii="Arial" w:hAnsi="Arial" w:cs="Arial"/>
        </w:rPr>
      </w:pPr>
      <w:r>
        <w:rPr>
          <w:rFonts w:ascii="Arial" w:hAnsi="Arial" w:cs="Arial"/>
        </w:rPr>
        <w:t xml:space="preserve">Návrh smlouvy na předmět plnění zakázky. </w:t>
      </w:r>
    </w:p>
    <w:p w:rsidR="002B7795" w:rsidRDefault="002B7795">
      <w:pPr>
        <w:numPr>
          <w:ilvl w:val="0"/>
          <w:numId w:val="12"/>
        </w:numPr>
        <w:shd w:val="clear" w:color="auto" w:fill="FFFFFF"/>
        <w:tabs>
          <w:tab w:val="left" w:pos="638"/>
        </w:tabs>
        <w:ind w:left="288"/>
        <w:rPr>
          <w:rFonts w:ascii="Arial" w:hAnsi="Arial" w:cs="Arial"/>
        </w:rPr>
      </w:pPr>
      <w:r>
        <w:rPr>
          <w:rFonts w:ascii="Arial" w:hAnsi="Arial" w:cs="Arial"/>
        </w:rPr>
        <w:t>Ostatní.</w:t>
      </w:r>
    </w:p>
    <w:p w:rsidR="002B7795" w:rsidRDefault="002804E7">
      <w:pPr>
        <w:shd w:val="clear" w:color="auto" w:fill="FFFFFF"/>
        <w:tabs>
          <w:tab w:val="left" w:pos="283"/>
        </w:tabs>
        <w:spacing w:before="27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2B7795">
        <w:rPr>
          <w:rFonts w:ascii="Arial" w:hAnsi="Arial" w:cs="Arial"/>
          <w:b/>
          <w:bCs/>
        </w:rPr>
        <w:t>.</w:t>
      </w:r>
      <w:r w:rsidR="002B7795">
        <w:rPr>
          <w:rFonts w:ascii="Arial" w:hAnsi="Arial" w:cs="Arial"/>
          <w:b/>
          <w:bCs/>
        </w:rPr>
        <w:tab/>
        <w:t>Lhůta pro podání nabídek</w:t>
      </w:r>
    </w:p>
    <w:p w:rsidR="002B7795" w:rsidRDefault="002B7795">
      <w:pPr>
        <w:shd w:val="clear" w:color="auto" w:fill="FFFFFF"/>
        <w:rPr>
          <w:rFonts w:ascii="Arial" w:hAnsi="Arial" w:cs="Arial"/>
        </w:rPr>
      </w:pPr>
    </w:p>
    <w:p w:rsidR="002B7795" w:rsidRDefault="002B779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Lhůta pro podání nabídek počíná běžet dnem následujícím po vydání této výzvy a končí dne </w:t>
      </w:r>
      <w:r w:rsidR="002D0C61">
        <w:rPr>
          <w:rFonts w:ascii="Arial" w:hAnsi="Arial" w:cs="Arial"/>
          <w:b/>
          <w:bCs/>
        </w:rPr>
        <w:t>15</w:t>
      </w:r>
      <w:r w:rsidR="005B7B19">
        <w:rPr>
          <w:rFonts w:ascii="Arial" w:hAnsi="Arial" w:cs="Arial"/>
          <w:b/>
          <w:bCs/>
        </w:rPr>
        <w:t>.</w:t>
      </w:r>
      <w:r w:rsidR="002D0C61">
        <w:rPr>
          <w:rFonts w:ascii="Arial" w:hAnsi="Arial" w:cs="Arial"/>
          <w:b/>
          <w:bCs/>
        </w:rPr>
        <w:t>3</w:t>
      </w:r>
      <w:r w:rsidR="005B7B19">
        <w:rPr>
          <w:rFonts w:ascii="Arial" w:hAnsi="Arial" w:cs="Arial"/>
          <w:b/>
          <w:bCs/>
        </w:rPr>
        <w:t>.201</w:t>
      </w:r>
      <w:r w:rsidR="00035A6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v 9.00 hod.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Nabídky budou přijímány v zalepených obálkách na výše uvedené adrese zadavatele. </w:t>
      </w:r>
    </w:p>
    <w:p w:rsidR="002B7795" w:rsidRDefault="002B779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Obálka bude označena „Výběrové řízení -</w:t>
      </w:r>
      <w:r w:rsidR="00B04611">
        <w:rPr>
          <w:rFonts w:ascii="Arial" w:hAnsi="Arial" w:cs="Arial"/>
        </w:rPr>
        <w:t xml:space="preserve"> </w:t>
      </w:r>
      <w:r>
        <w:t xml:space="preserve"> </w:t>
      </w:r>
      <w:r>
        <w:rPr>
          <w:rFonts w:ascii="Arial" w:hAnsi="Arial" w:cs="Arial"/>
          <w:i/>
          <w:iCs/>
        </w:rPr>
        <w:t xml:space="preserve">Dodávka </w:t>
      </w:r>
      <w:r w:rsidR="002D0C61">
        <w:rPr>
          <w:rFonts w:ascii="Arial" w:hAnsi="Arial" w:cs="Arial"/>
          <w:i/>
          <w:iCs/>
        </w:rPr>
        <w:t>parkovacích automatů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Cs w:val="22"/>
        </w:rPr>
        <w:t xml:space="preserve">pro </w:t>
      </w:r>
      <w:r w:rsidR="002804E7">
        <w:rPr>
          <w:rFonts w:ascii="Arial" w:hAnsi="Arial" w:cs="Arial"/>
          <w:i/>
          <w:iCs/>
          <w:szCs w:val="22"/>
        </w:rPr>
        <w:t>Městskou policii Břeclav</w:t>
      </w:r>
      <w:r w:rsidR="00B0461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- NEOTVÍRAT". </w:t>
      </w:r>
    </w:p>
    <w:p w:rsidR="002B7795" w:rsidRDefault="002B779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Nabídky doručené po stanovené lhůtě nebudou otevřeny a posuzovány.</w:t>
      </w:r>
    </w:p>
    <w:p w:rsidR="00340A4D" w:rsidRDefault="00340A4D" w:rsidP="00B04611">
      <w:pPr>
        <w:shd w:val="clear" w:color="auto" w:fill="FFFFFF"/>
        <w:rPr>
          <w:rFonts w:ascii="Arial" w:hAnsi="Arial" w:cs="Arial"/>
          <w:b/>
          <w:bCs/>
        </w:rPr>
      </w:pPr>
    </w:p>
    <w:p w:rsidR="002B7795" w:rsidRDefault="002804E7">
      <w:pPr>
        <w:shd w:val="clear" w:color="auto" w:fill="FFFFFF"/>
        <w:ind w:left="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9F3819">
        <w:rPr>
          <w:rFonts w:ascii="Arial" w:hAnsi="Arial" w:cs="Arial"/>
          <w:b/>
          <w:bCs/>
        </w:rPr>
        <w:t xml:space="preserve">. </w:t>
      </w:r>
      <w:r w:rsidR="002B7795">
        <w:rPr>
          <w:rFonts w:ascii="Arial" w:hAnsi="Arial" w:cs="Arial"/>
          <w:b/>
          <w:bCs/>
        </w:rPr>
        <w:t>Lhůta, po kterou jsou uchazeči vázáni svými nabídkami</w:t>
      </w:r>
    </w:p>
    <w:p w:rsidR="00340A4D" w:rsidRPr="008D4D50" w:rsidRDefault="002B7795" w:rsidP="008D4D50">
      <w:pPr>
        <w:shd w:val="clear" w:color="auto" w:fill="FFFFFF"/>
        <w:spacing w:before="274" w:line="274" w:lineRule="exact"/>
        <w:ind w:right="442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>Uchazeči jsou vázáni svými nabídkami 30 dnů ode dne otevírání obálek</w:t>
      </w:r>
      <w:r>
        <w:rPr>
          <w:rFonts w:ascii="Arial" w:hAnsi="Arial" w:cs="Arial"/>
          <w:i/>
          <w:iCs/>
          <w:sz w:val="20"/>
        </w:rPr>
        <w:t xml:space="preserve">. </w:t>
      </w:r>
    </w:p>
    <w:p w:rsidR="002B7795" w:rsidRDefault="00286CE7">
      <w:pPr>
        <w:shd w:val="clear" w:color="auto" w:fill="FFFFFF"/>
        <w:spacing w:before="26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2B7795">
        <w:rPr>
          <w:rFonts w:ascii="Arial" w:hAnsi="Arial" w:cs="Arial"/>
          <w:b/>
          <w:bCs/>
        </w:rPr>
        <w:t>. Kritéria pro vyhodnocení nabídek</w:t>
      </w:r>
    </w:p>
    <w:p w:rsidR="002B7795" w:rsidRDefault="002B7795">
      <w:pPr>
        <w:shd w:val="clear" w:color="auto" w:fill="FFFFFF"/>
        <w:spacing w:before="278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 xml:space="preserve">Vyhodnocení nabídek provede hodnotící komise jmenovaná </w:t>
      </w:r>
      <w:r w:rsidR="00286CE7">
        <w:rPr>
          <w:rFonts w:ascii="Arial" w:hAnsi="Arial" w:cs="Arial"/>
        </w:rPr>
        <w:t>starostou</w:t>
      </w:r>
      <w:r>
        <w:rPr>
          <w:rFonts w:ascii="Arial" w:hAnsi="Arial" w:cs="Arial"/>
        </w:rPr>
        <w:t>.</w:t>
      </w:r>
    </w:p>
    <w:p w:rsidR="002B7795" w:rsidRDefault="002B7795">
      <w:pPr>
        <w:shd w:val="clear" w:color="auto" w:fill="FFFFFF"/>
        <w:rPr>
          <w:rFonts w:ascii="Arial" w:hAnsi="Arial" w:cs="Arial"/>
        </w:rPr>
      </w:pPr>
    </w:p>
    <w:p w:rsidR="002B7795" w:rsidRDefault="002B779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Hodnotící kritéria:</w:t>
      </w:r>
    </w:p>
    <w:p w:rsidR="002B7795" w:rsidRDefault="002B7795">
      <w:pPr>
        <w:shd w:val="clear" w:color="auto" w:fill="FFFFFF"/>
        <w:tabs>
          <w:tab w:val="left" w:pos="7171"/>
        </w:tabs>
        <w:ind w:firstLine="62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1.   </w:t>
      </w:r>
      <w:r>
        <w:rPr>
          <w:rFonts w:ascii="Arial" w:hAnsi="Arial" w:cs="Arial"/>
        </w:rPr>
        <w:t>Cena</w:t>
      </w:r>
      <w:r w:rsidR="005B7B19">
        <w:rPr>
          <w:rFonts w:ascii="Arial" w:hAnsi="Arial" w:cs="Arial"/>
          <w:iCs/>
        </w:rPr>
        <w:tab/>
        <w:t>10</w:t>
      </w:r>
      <w:r>
        <w:rPr>
          <w:rFonts w:ascii="Arial" w:hAnsi="Arial" w:cs="Arial"/>
          <w:iCs/>
        </w:rPr>
        <w:t>0 %</w:t>
      </w:r>
    </w:p>
    <w:p w:rsidR="00340A4D" w:rsidRPr="008D4D50" w:rsidRDefault="00340A4D" w:rsidP="008D4D50">
      <w:pPr>
        <w:shd w:val="clear" w:color="auto" w:fill="FFFFFF"/>
        <w:tabs>
          <w:tab w:val="left" w:pos="7171"/>
        </w:tabs>
        <w:ind w:firstLine="622"/>
        <w:rPr>
          <w:rFonts w:ascii="Arial" w:hAnsi="Arial" w:cs="Arial"/>
          <w:iCs/>
        </w:rPr>
      </w:pPr>
    </w:p>
    <w:p w:rsidR="002B7795" w:rsidRDefault="002B7795">
      <w:pPr>
        <w:shd w:val="clear" w:color="auto" w:fill="FFFFFF"/>
        <w:tabs>
          <w:tab w:val="left" w:pos="71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286CE7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 Ostatní</w:t>
      </w:r>
    </w:p>
    <w:p w:rsidR="002B7795" w:rsidRDefault="002B7795">
      <w:pPr>
        <w:pStyle w:val="Zkladntext2"/>
        <w:spacing w:before="269" w:line="240" w:lineRule="auto"/>
      </w:pPr>
      <w:r>
        <w:t>Zadavatel si vyhrazuje právo:</w:t>
      </w:r>
    </w:p>
    <w:p w:rsidR="002B7795" w:rsidRDefault="002B7795">
      <w:pPr>
        <w:numPr>
          <w:ilvl w:val="0"/>
          <w:numId w:val="15"/>
        </w:numPr>
        <w:shd w:val="clear" w:color="auto" w:fill="FFFFFF"/>
        <w:tabs>
          <w:tab w:val="left" w:pos="547"/>
        </w:tabs>
        <w:ind w:left="540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odmítnout všechny předložené nabídky uchazečů bez náhrady vynaložených nákladů,</w:t>
      </w:r>
    </w:p>
    <w:p w:rsidR="002B7795" w:rsidRDefault="002B7795">
      <w:pPr>
        <w:numPr>
          <w:ilvl w:val="0"/>
          <w:numId w:val="15"/>
        </w:numPr>
        <w:shd w:val="clear" w:color="auto" w:fill="FFFFFF"/>
        <w:tabs>
          <w:tab w:val="left" w:pos="547"/>
        </w:tabs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výzvu na zakázku bez udání důvodu zrušit,</w:t>
      </w:r>
    </w:p>
    <w:p w:rsidR="002B7795" w:rsidRDefault="002B7795">
      <w:pPr>
        <w:numPr>
          <w:ilvl w:val="0"/>
          <w:numId w:val="15"/>
        </w:numPr>
        <w:shd w:val="clear" w:color="auto" w:fill="FFFFFF"/>
        <w:ind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jednat dále s uchazečem o předloženém návrhu smlouvy o plnění zakázky</w:t>
      </w:r>
      <w:r w:rsidR="008D4D50" w:rsidRPr="008D4D50">
        <w:rPr>
          <w:rFonts w:ascii="Arial" w:hAnsi="Arial" w:cs="Arial"/>
          <w:color w:val="FF0000"/>
        </w:rPr>
        <w:t>,</w:t>
      </w:r>
      <w:r w:rsidRPr="008D4D5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</w:t>
      </w:r>
    </w:p>
    <w:p w:rsidR="009F3819" w:rsidRDefault="002B7795" w:rsidP="009F3819">
      <w:pPr>
        <w:numPr>
          <w:ilvl w:val="0"/>
          <w:numId w:val="15"/>
        </w:numPr>
        <w:shd w:val="clear" w:color="auto" w:fill="FFFFFF"/>
        <w:ind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nevracet podané nabídky</w:t>
      </w:r>
    </w:p>
    <w:p w:rsidR="009F3819" w:rsidRDefault="009F3819" w:rsidP="009F3819">
      <w:pPr>
        <w:shd w:val="clear" w:color="auto" w:fill="FFFFFF"/>
        <w:jc w:val="both"/>
        <w:rPr>
          <w:rFonts w:ascii="Arial" w:hAnsi="Arial" w:cs="Arial"/>
        </w:rPr>
      </w:pPr>
    </w:p>
    <w:p w:rsidR="009F3819" w:rsidRDefault="009F3819" w:rsidP="009F3819">
      <w:pPr>
        <w:shd w:val="clear" w:color="auto" w:fill="FFFFFF"/>
        <w:jc w:val="both"/>
        <w:rPr>
          <w:rFonts w:ascii="Arial" w:hAnsi="Arial" w:cs="Arial"/>
        </w:rPr>
      </w:pPr>
    </w:p>
    <w:p w:rsidR="009F3819" w:rsidRDefault="009F3819" w:rsidP="009F3819">
      <w:pPr>
        <w:shd w:val="clear" w:color="auto" w:fill="FFFFFF"/>
        <w:jc w:val="both"/>
        <w:rPr>
          <w:rFonts w:ascii="Arial" w:hAnsi="Arial" w:cs="Arial"/>
        </w:rPr>
      </w:pPr>
    </w:p>
    <w:p w:rsidR="00145720" w:rsidRPr="009F3819" w:rsidRDefault="00145720" w:rsidP="009F3819">
      <w:pPr>
        <w:shd w:val="clear" w:color="auto" w:fill="FFFFFF"/>
        <w:jc w:val="both"/>
        <w:rPr>
          <w:rFonts w:ascii="Arial" w:hAnsi="Arial" w:cs="Arial"/>
        </w:rPr>
      </w:pPr>
    </w:p>
    <w:p w:rsidR="002B7795" w:rsidRDefault="002B7795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</w:p>
    <w:p w:rsidR="002B7795" w:rsidRPr="00145720" w:rsidRDefault="002D0C61">
      <w:pPr>
        <w:pStyle w:val="Zkladntext"/>
        <w:rPr>
          <w:rFonts w:ascii="Arial" w:hAnsi="Arial" w:cs="Arial"/>
          <w:b/>
        </w:rPr>
      </w:pPr>
      <w:r w:rsidRPr="00145720">
        <w:rPr>
          <w:rFonts w:ascii="Arial" w:hAnsi="Arial" w:cs="Arial"/>
          <w:b/>
        </w:rPr>
        <w:t>Ing. Pavel Dominik</w:t>
      </w:r>
    </w:p>
    <w:p w:rsidR="002B7795" w:rsidRDefault="008D4D50">
      <w:pPr>
        <w:shd w:val="clear" w:color="auto" w:fill="FFFFFF"/>
        <w:tabs>
          <w:tab w:val="left" w:pos="3533"/>
        </w:tabs>
        <w:ind w:left="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B7795">
        <w:rPr>
          <w:rFonts w:ascii="Arial" w:hAnsi="Arial" w:cs="Arial"/>
        </w:rPr>
        <w:t>starosta města</w:t>
      </w:r>
    </w:p>
    <w:p w:rsidR="009F3819" w:rsidRDefault="009F3819" w:rsidP="009F3819">
      <w:pPr>
        <w:shd w:val="clear" w:color="auto" w:fill="FFFFFF"/>
        <w:tabs>
          <w:tab w:val="left" w:pos="3533"/>
        </w:tabs>
        <w:rPr>
          <w:rStyle w:val="Siln"/>
          <w:rFonts w:ascii="Arial" w:hAnsi="Arial" w:cs="Arial"/>
          <w:szCs w:val="15"/>
        </w:rPr>
      </w:pPr>
    </w:p>
    <w:p w:rsidR="00CF1C36" w:rsidRDefault="00CF1C36" w:rsidP="00CF1C36">
      <w:pPr>
        <w:framePr w:hSpace="142" w:wrap="around" w:vAnchor="text" w:hAnchor="page" w:x="9945" w:y="1"/>
        <w:tabs>
          <w:tab w:val="right" w:pos="9468"/>
          <w:tab w:val="center" w:pos="9582"/>
        </w:tabs>
        <w:rPr>
          <w:rFonts w:ascii="France" w:hAnsi="France"/>
          <w:sz w:val="48"/>
        </w:rPr>
      </w:pPr>
      <w:r w:rsidRPr="008F099C">
        <w:rPr>
          <w:rFonts w:ascii="Arial" w:hAnsi="Arial"/>
        </w:rPr>
        <w:object w:dxaOrig="1443" w:dyaOrig="1480">
          <v:shape id="_x0000_i1026" type="#_x0000_t75" style="width:45pt;height:44.65pt" o:ole="">
            <v:imagedata r:id="rId8" o:title=""/>
          </v:shape>
          <o:OLEObject Type="Embed" ProgID="MS_ClipArt_Gallery" ShapeID="_x0000_i1026" DrawAspect="Content" ObjectID="_1487136974" r:id="rId11"/>
        </w:object>
      </w:r>
    </w:p>
    <w:p w:rsidR="00CF1C36" w:rsidRDefault="00CF1C36" w:rsidP="00CF1C36">
      <w:pPr>
        <w:pBdr>
          <w:bottom w:val="single" w:sz="6" w:space="1" w:color="auto"/>
        </w:pBdr>
        <w:tabs>
          <w:tab w:val="right" w:pos="9468"/>
          <w:tab w:val="center" w:pos="9582"/>
        </w:tabs>
      </w:pPr>
      <w:r>
        <w:rPr>
          <w:rFonts w:ascii="Arial" w:hAnsi="Arial" w:cs="Arial"/>
          <w:sz w:val="48"/>
        </w:rPr>
        <w:t>Město Břeclav</w:t>
      </w:r>
    </w:p>
    <w:p w:rsidR="00CF1C36" w:rsidRDefault="00CF1C36" w:rsidP="00CF1C36">
      <w:pPr>
        <w:rPr>
          <w:rFonts w:ascii="Arial" w:hAnsi="Arial" w:cs="Arial"/>
          <w:sz w:val="18"/>
        </w:rPr>
      </w:pPr>
    </w:p>
    <w:p w:rsidR="00CF1C36" w:rsidRDefault="00CF1C36" w:rsidP="00CF1C3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Č.j:</w:t>
      </w: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sz w:val="18"/>
        </w:rPr>
        <w:t xml:space="preserve">MUBR - </w:t>
      </w:r>
    </w:p>
    <w:p w:rsidR="00CF1C36" w:rsidRDefault="00CF1C36" w:rsidP="00CF1C3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Vyřizuje: Ing. Bc. Stanislav Hrdlička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CF1C36" w:rsidRDefault="00CF1C36" w:rsidP="00CF1C3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tel.: 519 324 560, mobil  607 515 510 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CF1C36" w:rsidRDefault="00CF1C36" w:rsidP="00CF1C3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fax: 519 321 348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</w:t>
      </w:r>
      <w:r>
        <w:rPr>
          <w:rFonts w:ascii="Arial" w:hAnsi="Arial" w:cs="Arial"/>
          <w:sz w:val="18"/>
        </w:rPr>
        <w:tab/>
        <w:t xml:space="preserve">  </w:t>
      </w:r>
      <w:r>
        <w:rPr>
          <w:rFonts w:ascii="Arial" w:hAnsi="Arial" w:cs="Arial"/>
          <w:sz w:val="18"/>
        </w:rPr>
        <w:tab/>
        <w:t xml:space="preserve"> </w:t>
      </w:r>
    </w:p>
    <w:p w:rsidR="00CF1C36" w:rsidRDefault="00CF1C36" w:rsidP="00CF1C3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e-mail:stanislav.hrdlicka@breclav.eu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</w:t>
      </w:r>
    </w:p>
    <w:p w:rsidR="00CF1C36" w:rsidRDefault="00CF1C36" w:rsidP="00CF1C36">
      <w:pPr>
        <w:pStyle w:val="Nadpis1"/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b w:val="0"/>
          <w:bCs w:val="0"/>
          <w:sz w:val="18"/>
        </w:rPr>
        <w:t>Datum: 4.3.2015</w:t>
      </w:r>
    </w:p>
    <w:p w:rsidR="00CF1C36" w:rsidRDefault="00CF1C36" w:rsidP="00CF1C36">
      <w:pPr>
        <w:autoSpaceDE w:val="0"/>
        <w:autoSpaceDN w:val="0"/>
        <w:adjustRightInd w:val="0"/>
        <w:jc w:val="center"/>
        <w:rPr>
          <w:rFonts w:ascii="Helvetica" w:hAnsi="Helvetica" w:cs="Helvetica"/>
          <w:szCs w:val="20"/>
        </w:rPr>
      </w:pPr>
    </w:p>
    <w:p w:rsidR="00CF1C36" w:rsidRDefault="00CF1C36" w:rsidP="00CF1C36">
      <w:pPr>
        <w:autoSpaceDE w:val="0"/>
        <w:autoSpaceDN w:val="0"/>
        <w:adjustRightInd w:val="0"/>
        <w:jc w:val="center"/>
        <w:rPr>
          <w:rFonts w:ascii="Helvetica" w:hAnsi="Helvetica" w:cs="Helvetica"/>
          <w:szCs w:val="20"/>
        </w:rPr>
      </w:pPr>
    </w:p>
    <w:p w:rsidR="00CF1C36" w:rsidRDefault="00CF1C36" w:rsidP="00CF1C36">
      <w:pPr>
        <w:autoSpaceDE w:val="0"/>
        <w:autoSpaceDN w:val="0"/>
        <w:adjustRightInd w:val="0"/>
        <w:jc w:val="center"/>
        <w:rPr>
          <w:rFonts w:ascii="Helvetica" w:hAnsi="Helvetica" w:cs="Helvetica"/>
          <w:szCs w:val="20"/>
        </w:rPr>
      </w:pPr>
    </w:p>
    <w:p w:rsidR="00CF1C36" w:rsidRPr="00CF1C36" w:rsidRDefault="00CF1C36" w:rsidP="00CF1C36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szCs w:val="20"/>
        </w:rPr>
      </w:pPr>
      <w:r w:rsidRPr="00CF1C36">
        <w:rPr>
          <w:rFonts w:ascii="Helvetica" w:hAnsi="Helvetica" w:cs="Helvetica"/>
          <w:b/>
          <w:szCs w:val="20"/>
        </w:rPr>
        <w:t>Příloha č. 1</w:t>
      </w:r>
    </w:p>
    <w:p w:rsidR="00CF1C36" w:rsidRDefault="00CF1C36" w:rsidP="00CF1C36">
      <w:pPr>
        <w:autoSpaceDE w:val="0"/>
        <w:autoSpaceDN w:val="0"/>
        <w:adjustRightInd w:val="0"/>
        <w:jc w:val="center"/>
        <w:rPr>
          <w:rFonts w:ascii="Helvetica" w:hAnsi="Helvetica" w:cs="Helvetica"/>
          <w:szCs w:val="20"/>
        </w:rPr>
      </w:pPr>
    </w:p>
    <w:p w:rsidR="00CF1C36" w:rsidRDefault="00CF1C36" w:rsidP="00CF1C36">
      <w:pPr>
        <w:autoSpaceDE w:val="0"/>
        <w:autoSpaceDN w:val="0"/>
        <w:adjustRightInd w:val="0"/>
        <w:jc w:val="center"/>
        <w:rPr>
          <w:rFonts w:ascii="Helvetica" w:hAnsi="Helvetica" w:cs="Helvetica"/>
          <w:szCs w:val="20"/>
        </w:rPr>
      </w:pPr>
    </w:p>
    <w:p w:rsidR="00CF1C36" w:rsidRPr="00CF1C36" w:rsidRDefault="00CF1C36" w:rsidP="00CF1C36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szCs w:val="20"/>
        </w:rPr>
      </w:pPr>
    </w:p>
    <w:p w:rsidR="00CF1C36" w:rsidRPr="00CF1C36" w:rsidRDefault="00CF1C36" w:rsidP="00CF1C36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szCs w:val="20"/>
        </w:rPr>
      </w:pPr>
      <w:r w:rsidRPr="00CF1C36">
        <w:rPr>
          <w:rFonts w:ascii="Helvetica" w:hAnsi="Helvetica" w:cs="Helvetica"/>
          <w:b/>
          <w:szCs w:val="20"/>
        </w:rPr>
        <w:t>Technická specifikace</w:t>
      </w:r>
      <w:r w:rsidR="00AD097C" w:rsidRPr="00CF1C36">
        <w:rPr>
          <w:rFonts w:ascii="Helvetica" w:hAnsi="Helvetica" w:cs="Helvetica"/>
          <w:b/>
          <w:szCs w:val="20"/>
        </w:rPr>
        <w:t xml:space="preserve"> </w:t>
      </w:r>
      <w:r w:rsidRPr="00CF1C36">
        <w:rPr>
          <w:rFonts w:ascii="Helvetica" w:hAnsi="Helvetica" w:cs="Helvetica"/>
          <w:b/>
          <w:szCs w:val="20"/>
        </w:rPr>
        <w:t xml:space="preserve">výzvy </w:t>
      </w:r>
    </w:p>
    <w:p w:rsidR="00AD097C" w:rsidRPr="00CF1C36" w:rsidRDefault="00CF1C36" w:rsidP="00CF1C36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 w:cs="Helvetica"/>
          <w:b/>
          <w:szCs w:val="20"/>
        </w:rPr>
      </w:pPr>
      <w:r w:rsidRPr="00CF1C36">
        <w:rPr>
          <w:rFonts w:ascii="Helvetica" w:hAnsi="Helvetica" w:cs="Helvetica"/>
          <w:b/>
          <w:szCs w:val="20"/>
        </w:rPr>
        <w:t>k podání nabídky na veřejnou zakázku malého rozsahu</w:t>
      </w:r>
    </w:p>
    <w:p w:rsidR="00CF1C36" w:rsidRDefault="00CF1C36" w:rsidP="00CF1C36">
      <w:pPr>
        <w:autoSpaceDE w:val="0"/>
        <w:autoSpaceDN w:val="0"/>
        <w:adjustRightInd w:val="0"/>
        <w:jc w:val="center"/>
        <w:rPr>
          <w:rFonts w:ascii="Helvetica" w:hAnsi="Helvetica" w:cs="Helvetica"/>
          <w:szCs w:val="20"/>
        </w:rPr>
      </w:pPr>
    </w:p>
    <w:p w:rsidR="00CF1C36" w:rsidRDefault="00CF1C36" w:rsidP="00CF1C36">
      <w:pPr>
        <w:pStyle w:val="Nadpis4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„</w:t>
      </w:r>
      <w:r>
        <w:t>Dodávka parkovacích automatů</w:t>
      </w:r>
      <w:r>
        <w:rPr>
          <w:i/>
          <w:iCs/>
          <w:sz w:val="22"/>
          <w:szCs w:val="22"/>
        </w:rPr>
        <w:t xml:space="preserve"> </w:t>
      </w:r>
      <w:r>
        <w:rPr>
          <w:szCs w:val="22"/>
        </w:rPr>
        <w:t>pro Městskou policii Břeclav</w:t>
      </w:r>
      <w:r>
        <w:rPr>
          <w:sz w:val="28"/>
          <w:szCs w:val="28"/>
        </w:rPr>
        <w:t>“</w:t>
      </w:r>
    </w:p>
    <w:p w:rsidR="00CF1C36" w:rsidRPr="004C14A7" w:rsidRDefault="00CF1C36" w:rsidP="00CF1C36">
      <w:pPr>
        <w:autoSpaceDE w:val="0"/>
        <w:autoSpaceDN w:val="0"/>
        <w:adjustRightInd w:val="0"/>
        <w:jc w:val="center"/>
        <w:rPr>
          <w:rFonts w:ascii="Helvetica" w:hAnsi="Helvetica" w:cs="Helvetica"/>
          <w:szCs w:val="20"/>
        </w:rPr>
      </w:pPr>
    </w:p>
    <w:p w:rsidR="004C14A7" w:rsidRDefault="004C14A7" w:rsidP="00AD097C">
      <w:pPr>
        <w:autoSpaceDE w:val="0"/>
        <w:autoSpaceDN w:val="0"/>
        <w:adjustRightInd w:val="0"/>
        <w:rPr>
          <w:rFonts w:ascii="Helvetica" w:hAnsi="Helvetica" w:cs="Helvetica"/>
          <w:szCs w:val="20"/>
        </w:rPr>
      </w:pPr>
    </w:p>
    <w:p w:rsidR="00CF1C36" w:rsidRPr="004C14A7" w:rsidRDefault="00CF1C36" w:rsidP="00AD097C">
      <w:pPr>
        <w:autoSpaceDE w:val="0"/>
        <w:autoSpaceDN w:val="0"/>
        <w:adjustRightInd w:val="0"/>
        <w:rPr>
          <w:rFonts w:ascii="Helvetica" w:hAnsi="Helvetica" w:cs="Helvetica"/>
          <w:szCs w:val="20"/>
        </w:rPr>
      </w:pPr>
    </w:p>
    <w:p w:rsidR="00AD097C" w:rsidRPr="00AE1943" w:rsidRDefault="004C14A7" w:rsidP="009F3819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Cs w:val="20"/>
        </w:rPr>
      </w:pPr>
      <w:r>
        <w:rPr>
          <w:szCs w:val="20"/>
        </w:rPr>
        <w:t xml:space="preserve">a) Dodávka </w:t>
      </w:r>
      <w:r w:rsidR="00AD097C" w:rsidRPr="004C14A7">
        <w:rPr>
          <w:szCs w:val="20"/>
        </w:rPr>
        <w:t xml:space="preserve">2 ks nových </w:t>
      </w:r>
      <w:r>
        <w:rPr>
          <w:szCs w:val="20"/>
        </w:rPr>
        <w:t>parkovacích automatů</w:t>
      </w:r>
      <w:r w:rsidR="009F3819">
        <w:rPr>
          <w:szCs w:val="20"/>
        </w:rPr>
        <w:t xml:space="preserve"> </w:t>
      </w:r>
      <w:r w:rsidR="009F3819" w:rsidRPr="00AE1943">
        <w:rPr>
          <w:color w:val="000000" w:themeColor="text1"/>
          <w:szCs w:val="20"/>
        </w:rPr>
        <w:t>(dále jen PA)</w:t>
      </w:r>
      <w:r w:rsidR="00AD097C" w:rsidRPr="004C14A7">
        <w:rPr>
          <w:szCs w:val="20"/>
        </w:rPr>
        <w:t xml:space="preserve"> kompletně vybavených dle níže uvedené technické </w:t>
      </w:r>
      <w:r w:rsidRPr="004C14A7">
        <w:rPr>
          <w:szCs w:val="20"/>
        </w:rPr>
        <w:t>s</w:t>
      </w:r>
      <w:r w:rsidR="00AD097C" w:rsidRPr="004C14A7">
        <w:rPr>
          <w:szCs w:val="20"/>
        </w:rPr>
        <w:t>pecifikace, včetně</w:t>
      </w:r>
      <w:r w:rsidRPr="004C14A7">
        <w:rPr>
          <w:szCs w:val="20"/>
        </w:rPr>
        <w:t xml:space="preserve"> </w:t>
      </w:r>
      <w:r w:rsidR="00AD097C" w:rsidRPr="004C14A7">
        <w:rPr>
          <w:szCs w:val="20"/>
        </w:rPr>
        <w:t>vybudování nových betonových základů, instalace PA, jejich oživení. Nové PA budou umístěny na místě</w:t>
      </w:r>
      <w:r w:rsidRPr="004C14A7">
        <w:rPr>
          <w:szCs w:val="20"/>
        </w:rPr>
        <w:t xml:space="preserve"> </w:t>
      </w:r>
      <w:r w:rsidR="00AD097C" w:rsidRPr="004C14A7">
        <w:rPr>
          <w:szCs w:val="20"/>
        </w:rPr>
        <w:t>stávajících PA</w:t>
      </w:r>
      <w:r w:rsidR="009F3819" w:rsidRPr="00145720">
        <w:rPr>
          <w:color w:val="FF0000"/>
          <w:szCs w:val="20"/>
        </w:rPr>
        <w:t>,</w:t>
      </w:r>
      <w:r>
        <w:rPr>
          <w:szCs w:val="20"/>
        </w:rPr>
        <w:t xml:space="preserve"> a to </w:t>
      </w:r>
      <w:r w:rsidR="009F3819" w:rsidRPr="00AE1943">
        <w:rPr>
          <w:color w:val="000000" w:themeColor="text1"/>
          <w:szCs w:val="20"/>
        </w:rPr>
        <w:t xml:space="preserve">na </w:t>
      </w:r>
      <w:r>
        <w:rPr>
          <w:szCs w:val="20"/>
        </w:rPr>
        <w:t xml:space="preserve">nádvoří MěÚ Břeclav a </w:t>
      </w:r>
      <w:r w:rsidR="009F3819" w:rsidRPr="00AE1943">
        <w:rPr>
          <w:color w:val="000000" w:themeColor="text1"/>
          <w:szCs w:val="20"/>
        </w:rPr>
        <w:t xml:space="preserve">na </w:t>
      </w:r>
      <w:r w:rsidRPr="00AE1943">
        <w:rPr>
          <w:color w:val="000000" w:themeColor="text1"/>
          <w:szCs w:val="20"/>
        </w:rPr>
        <w:t>parkovišt</w:t>
      </w:r>
      <w:r w:rsidR="009F3819" w:rsidRPr="00AE1943">
        <w:rPr>
          <w:color w:val="000000" w:themeColor="text1"/>
          <w:szCs w:val="20"/>
        </w:rPr>
        <w:t>i</w:t>
      </w:r>
      <w:r w:rsidRPr="00AE1943">
        <w:rPr>
          <w:color w:val="000000" w:themeColor="text1"/>
          <w:szCs w:val="20"/>
        </w:rPr>
        <w:t xml:space="preserve"> za Poliklinikou Břeclav</w:t>
      </w:r>
      <w:r w:rsidR="00AD097C" w:rsidRPr="00AE1943">
        <w:rPr>
          <w:color w:val="000000" w:themeColor="text1"/>
          <w:szCs w:val="20"/>
        </w:rPr>
        <w:t>.</w:t>
      </w:r>
    </w:p>
    <w:p w:rsidR="004C14A7" w:rsidRPr="004C14A7" w:rsidRDefault="004C14A7" w:rsidP="004C14A7">
      <w:pPr>
        <w:autoSpaceDE w:val="0"/>
        <w:autoSpaceDN w:val="0"/>
        <w:adjustRightInd w:val="0"/>
        <w:spacing w:line="276" w:lineRule="auto"/>
        <w:rPr>
          <w:szCs w:val="20"/>
        </w:rPr>
      </w:pPr>
    </w:p>
    <w:p w:rsidR="00AD097C" w:rsidRPr="004C14A7" w:rsidRDefault="00CF1C36" w:rsidP="009F3819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>
        <w:rPr>
          <w:szCs w:val="20"/>
        </w:rPr>
        <w:t>b)</w:t>
      </w:r>
      <w:r w:rsidR="00AD097C" w:rsidRPr="004C14A7">
        <w:rPr>
          <w:szCs w:val="20"/>
        </w:rPr>
        <w:t xml:space="preserve"> Součástí dodávky je implementace </w:t>
      </w:r>
      <w:r>
        <w:rPr>
          <w:szCs w:val="20"/>
        </w:rPr>
        <w:t xml:space="preserve">dodaných PA </w:t>
      </w:r>
      <w:r w:rsidR="00AD097C" w:rsidRPr="004C14A7">
        <w:rPr>
          <w:szCs w:val="20"/>
        </w:rPr>
        <w:t>do</w:t>
      </w:r>
      <w:r>
        <w:rPr>
          <w:szCs w:val="20"/>
        </w:rPr>
        <w:t xml:space="preserve"> IT</w:t>
      </w:r>
      <w:r w:rsidR="00AD097C" w:rsidRPr="004C14A7">
        <w:rPr>
          <w:szCs w:val="20"/>
        </w:rPr>
        <w:t xml:space="preserve"> prostředí zadavatele.</w:t>
      </w:r>
    </w:p>
    <w:p w:rsidR="004C14A7" w:rsidRPr="004C14A7" w:rsidRDefault="004C14A7" w:rsidP="009F3819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:rsidR="00AD097C" w:rsidRPr="004C14A7" w:rsidRDefault="00AD097C" w:rsidP="009F3819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4C14A7">
        <w:rPr>
          <w:szCs w:val="20"/>
        </w:rPr>
        <w:t xml:space="preserve">c) Systém </w:t>
      </w:r>
      <w:r w:rsidRPr="004C14A7">
        <w:rPr>
          <w:i/>
          <w:iCs/>
          <w:szCs w:val="20"/>
        </w:rPr>
        <w:t xml:space="preserve">musí umožňovat </w:t>
      </w:r>
      <w:r w:rsidRPr="004C14A7">
        <w:rPr>
          <w:szCs w:val="20"/>
        </w:rPr>
        <w:t xml:space="preserve">dálkový </w:t>
      </w:r>
      <w:r w:rsidRPr="004C14A7">
        <w:rPr>
          <w:i/>
          <w:iCs/>
          <w:szCs w:val="20"/>
        </w:rPr>
        <w:t xml:space="preserve">přístup </w:t>
      </w:r>
      <w:r w:rsidRPr="004C14A7">
        <w:rPr>
          <w:szCs w:val="20"/>
        </w:rPr>
        <w:t>(prostřednictvím datových</w:t>
      </w:r>
      <w:r w:rsidR="004C14A7" w:rsidRPr="004C14A7">
        <w:rPr>
          <w:szCs w:val="20"/>
        </w:rPr>
        <w:t xml:space="preserve"> </w:t>
      </w:r>
      <w:r w:rsidRPr="004C14A7">
        <w:rPr>
          <w:szCs w:val="20"/>
        </w:rPr>
        <w:t>služeb mobilního operátora).</w:t>
      </w:r>
    </w:p>
    <w:p w:rsidR="004C14A7" w:rsidRPr="004C14A7" w:rsidRDefault="004C14A7" w:rsidP="009F3819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:rsidR="00AD097C" w:rsidRPr="004C14A7" w:rsidRDefault="00CF1C36" w:rsidP="009F3819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>
        <w:rPr>
          <w:szCs w:val="20"/>
        </w:rPr>
        <w:t>d</w:t>
      </w:r>
      <w:r w:rsidR="00AD097C" w:rsidRPr="004C14A7">
        <w:rPr>
          <w:szCs w:val="20"/>
        </w:rPr>
        <w:t>) Zpracování realizační projektové dokumentace řešení předmětu díla.</w:t>
      </w:r>
    </w:p>
    <w:p w:rsidR="004C14A7" w:rsidRPr="004C14A7" w:rsidRDefault="004C14A7" w:rsidP="009F3819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:rsidR="00AD097C" w:rsidRPr="004C14A7" w:rsidRDefault="00CF1C36" w:rsidP="009F3819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>
        <w:rPr>
          <w:szCs w:val="20"/>
        </w:rPr>
        <w:t>e</w:t>
      </w:r>
      <w:r w:rsidR="00AD097C" w:rsidRPr="004C14A7">
        <w:rPr>
          <w:szCs w:val="20"/>
        </w:rPr>
        <w:t>) Zaškolení obsluhy dispečerských a servisních pracovníků správce PA v rozsahu obvyklém pro danou</w:t>
      </w:r>
      <w:r w:rsidR="004C14A7" w:rsidRPr="004C14A7">
        <w:rPr>
          <w:szCs w:val="20"/>
        </w:rPr>
        <w:t xml:space="preserve"> </w:t>
      </w:r>
      <w:r w:rsidR="00AD097C" w:rsidRPr="004C14A7">
        <w:rPr>
          <w:szCs w:val="20"/>
        </w:rPr>
        <w:t>problematiku s případným využitím souvisejících SW prostředků.</w:t>
      </w:r>
    </w:p>
    <w:p w:rsidR="004C14A7" w:rsidRPr="004C14A7" w:rsidRDefault="004C14A7" w:rsidP="009F3819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:rsidR="00CF1C36" w:rsidRDefault="00CF1C36" w:rsidP="009F3819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>
        <w:rPr>
          <w:szCs w:val="20"/>
        </w:rPr>
        <w:t>f</w:t>
      </w:r>
      <w:r w:rsidR="00AD097C" w:rsidRPr="004C14A7">
        <w:rPr>
          <w:szCs w:val="20"/>
        </w:rPr>
        <w:t xml:space="preserve">) Poskytování úplného servisu nutného pro trvání záruky (součástí díla není poskytování </w:t>
      </w:r>
    </w:p>
    <w:p w:rsidR="004C14A7" w:rsidRDefault="00AD097C" w:rsidP="009F3819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4C14A7">
        <w:rPr>
          <w:szCs w:val="20"/>
        </w:rPr>
        <w:t>pozáručního</w:t>
      </w:r>
      <w:r w:rsidR="004C14A7" w:rsidRPr="004C14A7">
        <w:rPr>
          <w:szCs w:val="20"/>
        </w:rPr>
        <w:t xml:space="preserve"> </w:t>
      </w:r>
      <w:r w:rsidRPr="004C14A7">
        <w:rPr>
          <w:szCs w:val="20"/>
        </w:rPr>
        <w:t>servisu, tj. servisních služeb poskytovaných po uplynutí záruční doby).</w:t>
      </w:r>
    </w:p>
    <w:p w:rsidR="00CF1C36" w:rsidRDefault="00CF1C36" w:rsidP="009F3819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</w:p>
    <w:p w:rsidR="00CF1C36" w:rsidRPr="009F3819" w:rsidRDefault="00CF1C36" w:rsidP="009F3819">
      <w:pPr>
        <w:autoSpaceDE w:val="0"/>
        <w:autoSpaceDN w:val="0"/>
        <w:adjustRightInd w:val="0"/>
        <w:spacing w:line="276" w:lineRule="auto"/>
        <w:jc w:val="both"/>
        <w:rPr>
          <w:color w:val="FF0000"/>
          <w:szCs w:val="20"/>
        </w:rPr>
      </w:pPr>
      <w:r>
        <w:rPr>
          <w:szCs w:val="20"/>
        </w:rPr>
        <w:t>g) Zařízení musí být vybaveno technologií PCO a připojeno na stávající dohledové centrum</w:t>
      </w:r>
      <w:r w:rsidR="009F3819" w:rsidRPr="009F3819">
        <w:rPr>
          <w:color w:val="FF0000"/>
          <w:szCs w:val="20"/>
        </w:rPr>
        <w:t>.</w:t>
      </w:r>
    </w:p>
    <w:p w:rsidR="00CF1C36" w:rsidRDefault="00CF1C36" w:rsidP="004C14A7">
      <w:pPr>
        <w:autoSpaceDE w:val="0"/>
        <w:autoSpaceDN w:val="0"/>
        <w:adjustRightInd w:val="0"/>
        <w:spacing w:line="276" w:lineRule="auto"/>
        <w:rPr>
          <w:szCs w:val="20"/>
        </w:rPr>
      </w:pPr>
    </w:p>
    <w:p w:rsidR="00CF1C36" w:rsidRDefault="00CF1C36" w:rsidP="004C14A7">
      <w:p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szCs w:val="20"/>
        </w:rPr>
        <w:t>h) Dodané zařízení bude dodáno v barevném provedení již provozovaných PA zadavatele.</w:t>
      </w:r>
    </w:p>
    <w:p w:rsidR="00CF1C36" w:rsidRDefault="00CF1C36" w:rsidP="004C14A7">
      <w:pPr>
        <w:autoSpaceDE w:val="0"/>
        <w:autoSpaceDN w:val="0"/>
        <w:adjustRightInd w:val="0"/>
        <w:spacing w:line="276" w:lineRule="auto"/>
        <w:rPr>
          <w:szCs w:val="20"/>
        </w:rPr>
      </w:pPr>
    </w:p>
    <w:p w:rsidR="00CF1C36" w:rsidRPr="004C14A7" w:rsidRDefault="00CF1C36" w:rsidP="004C14A7">
      <w:pPr>
        <w:autoSpaceDE w:val="0"/>
        <w:autoSpaceDN w:val="0"/>
        <w:adjustRightInd w:val="0"/>
        <w:spacing w:line="276" w:lineRule="auto"/>
        <w:rPr>
          <w:szCs w:val="20"/>
        </w:rPr>
      </w:pPr>
    </w:p>
    <w:p w:rsidR="004C14A7" w:rsidRDefault="004C14A7" w:rsidP="00AD097C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AD097C" w:rsidRDefault="00AD097C" w:rsidP="004C14A7">
      <w:pPr>
        <w:autoSpaceDE w:val="0"/>
        <w:autoSpaceDN w:val="0"/>
        <w:adjustRightInd w:val="0"/>
        <w:rPr>
          <w:rStyle w:val="Siln"/>
          <w:rFonts w:ascii="Arial" w:hAnsi="Arial" w:cs="Arial"/>
          <w:szCs w:val="15"/>
        </w:rPr>
      </w:pPr>
      <w:r>
        <w:rPr>
          <w:rFonts w:ascii="Helvetica" w:hAnsi="Helvetica" w:cs="Helvetica"/>
          <w:sz w:val="20"/>
          <w:szCs w:val="20"/>
        </w:rPr>
        <w:t xml:space="preserve"> </w:t>
      </w:r>
    </w:p>
    <w:sectPr w:rsidR="00AD097C" w:rsidSect="00CF1C36">
      <w:pgSz w:w="11909" w:h="16834"/>
      <w:pgMar w:top="1258" w:right="1277" w:bottom="899" w:left="102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4A5" w:rsidRDefault="000344A5">
      <w:r>
        <w:separator/>
      </w:r>
    </w:p>
  </w:endnote>
  <w:endnote w:type="continuationSeparator" w:id="1">
    <w:p w:rsidR="000344A5" w:rsidRDefault="0003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4A5" w:rsidRDefault="000344A5">
      <w:r>
        <w:separator/>
      </w:r>
    </w:p>
  </w:footnote>
  <w:footnote w:type="continuationSeparator" w:id="1">
    <w:p w:rsidR="000344A5" w:rsidRDefault="00034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0FBF0"/>
    <w:lvl w:ilvl="0">
      <w:numFmt w:val="decimal"/>
      <w:lvlText w:val="*"/>
      <w:lvlJc w:val="left"/>
    </w:lvl>
  </w:abstractNum>
  <w:abstractNum w:abstractNumId="1">
    <w:nsid w:val="02355D9F"/>
    <w:multiLevelType w:val="singleLevel"/>
    <w:tmpl w:val="D37CDD92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2">
    <w:nsid w:val="03057E55"/>
    <w:multiLevelType w:val="singleLevel"/>
    <w:tmpl w:val="C6F8B468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hint="default"/>
      </w:rPr>
    </w:lvl>
  </w:abstractNum>
  <w:abstractNum w:abstractNumId="3">
    <w:nsid w:val="062C6E42"/>
    <w:multiLevelType w:val="singleLevel"/>
    <w:tmpl w:val="5EDC8348"/>
    <w:lvl w:ilvl="0">
      <w:start w:val="3"/>
      <w:numFmt w:val="decimal"/>
      <w:lvlText w:val="3.%1."/>
      <w:legacy w:legacy="1" w:legacySpace="0" w:legacyIndent="557"/>
      <w:lvlJc w:val="left"/>
      <w:rPr>
        <w:rFonts w:ascii="Times New Roman" w:hAnsi="Times New Roman" w:hint="default"/>
      </w:rPr>
    </w:lvl>
  </w:abstractNum>
  <w:abstractNum w:abstractNumId="4">
    <w:nsid w:val="10926BD2"/>
    <w:multiLevelType w:val="hybridMultilevel"/>
    <w:tmpl w:val="64BA8DE8"/>
    <w:lvl w:ilvl="0" w:tplc="D37CDD92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05"/>
        </w:tabs>
        <w:ind w:left="24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5"/>
        </w:tabs>
        <w:ind w:left="31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5"/>
        </w:tabs>
        <w:ind w:left="38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5"/>
        </w:tabs>
        <w:ind w:left="45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5"/>
        </w:tabs>
        <w:ind w:left="52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5"/>
        </w:tabs>
        <w:ind w:left="60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5"/>
        </w:tabs>
        <w:ind w:left="67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5"/>
        </w:tabs>
        <w:ind w:left="7445" w:hanging="180"/>
      </w:pPr>
    </w:lvl>
  </w:abstractNum>
  <w:abstractNum w:abstractNumId="5">
    <w:nsid w:val="276624FE"/>
    <w:multiLevelType w:val="singleLevel"/>
    <w:tmpl w:val="9B28EACA"/>
    <w:lvl w:ilvl="0">
      <w:start w:val="1"/>
      <w:numFmt w:val="decimal"/>
      <w:lvlText w:val="2.%1."/>
      <w:legacy w:legacy="1" w:legacySpace="0" w:legacyIndent="562"/>
      <w:lvlJc w:val="left"/>
      <w:rPr>
        <w:rFonts w:ascii="Times New Roman" w:hAnsi="Times New Roman" w:hint="default"/>
      </w:rPr>
    </w:lvl>
  </w:abstractNum>
  <w:abstractNum w:abstractNumId="6">
    <w:nsid w:val="3A7C6818"/>
    <w:multiLevelType w:val="singleLevel"/>
    <w:tmpl w:val="7106890E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hint="default"/>
      </w:rPr>
    </w:lvl>
  </w:abstractNum>
  <w:abstractNum w:abstractNumId="7">
    <w:nsid w:val="3C3E6175"/>
    <w:multiLevelType w:val="hybridMultilevel"/>
    <w:tmpl w:val="8004821E"/>
    <w:lvl w:ilvl="0" w:tplc="B0F2E33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8">
    <w:nsid w:val="4D38213F"/>
    <w:multiLevelType w:val="singleLevel"/>
    <w:tmpl w:val="D7F6B6A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9">
    <w:nsid w:val="4FCB52DA"/>
    <w:multiLevelType w:val="singleLevel"/>
    <w:tmpl w:val="99AA864C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10">
    <w:nsid w:val="57E65D85"/>
    <w:multiLevelType w:val="singleLevel"/>
    <w:tmpl w:val="F4C81FC0"/>
    <w:lvl w:ilvl="0">
      <w:start w:val="3"/>
      <w:numFmt w:val="decimal"/>
      <w:lvlText w:val="1.%1."/>
      <w:legacy w:legacy="1" w:legacySpace="0" w:legacyIndent="538"/>
      <w:lvlJc w:val="left"/>
      <w:rPr>
        <w:rFonts w:ascii="Times New Roman" w:hAnsi="Times New Roman" w:hint="default"/>
      </w:rPr>
    </w:lvl>
  </w:abstractNum>
  <w:abstractNum w:abstractNumId="11">
    <w:nsid w:val="73E14241"/>
    <w:multiLevelType w:val="singleLevel"/>
    <w:tmpl w:val="F80A4D9E"/>
    <w:lvl w:ilvl="0">
      <w:start w:val="1"/>
      <w:numFmt w:val="decimal"/>
      <w:lvlText w:val="3.%1."/>
      <w:legacy w:legacy="1" w:legacySpace="0" w:legacyIndent="557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3"/>
    <w:lvlOverride w:ilvl="0">
      <w:lvl w:ilvl="0">
        <w:start w:val="10"/>
        <w:numFmt w:val="decimal"/>
        <w:lvlText w:val="3.%1."/>
        <w:legacy w:legacy="1" w:legacySpace="0" w:legacyIndent="538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4E7"/>
    <w:rsid w:val="000344A5"/>
    <w:rsid w:val="00035A6B"/>
    <w:rsid w:val="000B6BBB"/>
    <w:rsid w:val="00102E41"/>
    <w:rsid w:val="00145720"/>
    <w:rsid w:val="0016777C"/>
    <w:rsid w:val="0028044F"/>
    <w:rsid w:val="002804E7"/>
    <w:rsid w:val="00286CE7"/>
    <w:rsid w:val="002B7795"/>
    <w:rsid w:val="002D0C61"/>
    <w:rsid w:val="00340A4D"/>
    <w:rsid w:val="00393916"/>
    <w:rsid w:val="003B1A97"/>
    <w:rsid w:val="003B6A56"/>
    <w:rsid w:val="00453DEF"/>
    <w:rsid w:val="004C14A7"/>
    <w:rsid w:val="004D1FE7"/>
    <w:rsid w:val="005B7B19"/>
    <w:rsid w:val="00622EC2"/>
    <w:rsid w:val="006D2BD7"/>
    <w:rsid w:val="007E269C"/>
    <w:rsid w:val="008D4D50"/>
    <w:rsid w:val="008F099C"/>
    <w:rsid w:val="00901F8F"/>
    <w:rsid w:val="0093331D"/>
    <w:rsid w:val="00952539"/>
    <w:rsid w:val="009F3819"/>
    <w:rsid w:val="00A57894"/>
    <w:rsid w:val="00AD097C"/>
    <w:rsid w:val="00AE1943"/>
    <w:rsid w:val="00B04611"/>
    <w:rsid w:val="00C134E3"/>
    <w:rsid w:val="00CB4CC1"/>
    <w:rsid w:val="00CF1C36"/>
    <w:rsid w:val="00D14752"/>
    <w:rsid w:val="00E6341B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99C"/>
    <w:rPr>
      <w:sz w:val="24"/>
      <w:szCs w:val="24"/>
    </w:rPr>
  </w:style>
  <w:style w:type="paragraph" w:styleId="Nadpis1">
    <w:name w:val="heading 1"/>
    <w:basedOn w:val="Normln"/>
    <w:next w:val="Normln"/>
    <w:qFormat/>
    <w:rsid w:val="008F099C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8F099C"/>
    <w:pPr>
      <w:keepNext/>
      <w:shd w:val="clear" w:color="auto" w:fill="FFFFFF"/>
      <w:spacing w:line="552" w:lineRule="exact"/>
      <w:ind w:left="283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8F099C"/>
    <w:pPr>
      <w:keepNext/>
      <w:shd w:val="clear" w:color="auto" w:fill="FFFFFF"/>
      <w:tabs>
        <w:tab w:val="left" w:pos="3533"/>
      </w:tabs>
      <w:ind w:left="5"/>
      <w:outlineLvl w:val="2"/>
    </w:pPr>
    <w:rPr>
      <w:rFonts w:ascii="Arial" w:hAnsi="Arial" w:cs="Arial"/>
      <w:i/>
      <w:iCs/>
      <w:sz w:val="20"/>
    </w:rPr>
  </w:style>
  <w:style w:type="paragraph" w:styleId="Nadpis4">
    <w:name w:val="heading 4"/>
    <w:basedOn w:val="Normln"/>
    <w:next w:val="Normln"/>
    <w:qFormat/>
    <w:rsid w:val="008F099C"/>
    <w:pPr>
      <w:keepNext/>
      <w:shd w:val="clear" w:color="auto" w:fill="FFFFFF"/>
      <w:spacing w:line="274" w:lineRule="exact"/>
      <w:ind w:left="288"/>
      <w:jc w:val="center"/>
      <w:outlineLvl w:val="3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rsid w:val="008F099C"/>
    <w:pPr>
      <w:keepNext/>
      <w:shd w:val="clear" w:color="auto" w:fill="E6E6E6"/>
      <w:jc w:val="center"/>
      <w:outlineLvl w:val="5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F099C"/>
    <w:pPr>
      <w:shd w:val="clear" w:color="auto" w:fill="FFFFFF"/>
    </w:pPr>
    <w:rPr>
      <w:color w:val="000000"/>
    </w:rPr>
  </w:style>
  <w:style w:type="paragraph" w:styleId="Zkladntextodsazen">
    <w:name w:val="Body Text Indent"/>
    <w:basedOn w:val="Normln"/>
    <w:semiHidden/>
    <w:rsid w:val="008F099C"/>
    <w:pPr>
      <w:shd w:val="clear" w:color="auto" w:fill="FFFFFF"/>
      <w:spacing w:before="274" w:line="274" w:lineRule="exact"/>
      <w:ind w:left="288"/>
    </w:pPr>
    <w:rPr>
      <w:rFonts w:ascii="Arial" w:hAnsi="Arial" w:cs="Arial"/>
      <w:i/>
      <w:iCs/>
      <w:sz w:val="20"/>
    </w:rPr>
  </w:style>
  <w:style w:type="paragraph" w:styleId="Textvbloku">
    <w:name w:val="Block Text"/>
    <w:basedOn w:val="Normln"/>
    <w:semiHidden/>
    <w:rsid w:val="008F099C"/>
    <w:pPr>
      <w:shd w:val="clear" w:color="auto" w:fill="FFFFFF"/>
      <w:spacing w:line="274" w:lineRule="exact"/>
      <w:ind w:left="298" w:right="4198" w:firstLine="418"/>
    </w:pPr>
    <w:rPr>
      <w:rFonts w:ascii="Arial" w:hAnsi="Arial" w:cs="Arial"/>
    </w:rPr>
  </w:style>
  <w:style w:type="paragraph" w:styleId="Zkladntext2">
    <w:name w:val="Body Text 2"/>
    <w:basedOn w:val="Normln"/>
    <w:semiHidden/>
    <w:rsid w:val="008F099C"/>
    <w:pPr>
      <w:shd w:val="clear" w:color="auto" w:fill="FFFFFF"/>
      <w:spacing w:line="274" w:lineRule="exact"/>
      <w:jc w:val="both"/>
    </w:pPr>
    <w:rPr>
      <w:rFonts w:ascii="Arial" w:hAnsi="Arial" w:cs="Arial"/>
    </w:rPr>
  </w:style>
  <w:style w:type="paragraph" w:styleId="Zhlav">
    <w:name w:val="header"/>
    <w:basedOn w:val="Normln"/>
    <w:semiHidden/>
    <w:rsid w:val="008F09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F099C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8F099C"/>
    <w:pPr>
      <w:shd w:val="clear" w:color="auto" w:fill="FFFFFF"/>
      <w:ind w:left="275"/>
    </w:pPr>
    <w:rPr>
      <w:rFonts w:ascii="Arial" w:hAnsi="Arial" w:cs="Arial"/>
    </w:rPr>
  </w:style>
  <w:style w:type="paragraph" w:styleId="Zkladntextodsazen3">
    <w:name w:val="Body Text Indent 3"/>
    <w:basedOn w:val="Normln"/>
    <w:semiHidden/>
    <w:rsid w:val="008F099C"/>
    <w:pPr>
      <w:shd w:val="clear" w:color="auto" w:fill="FFFFFF"/>
      <w:tabs>
        <w:tab w:val="left" w:pos="1282"/>
        <w:tab w:val="left" w:pos="7176"/>
      </w:tabs>
      <w:spacing w:line="274" w:lineRule="exact"/>
      <w:ind w:left="965"/>
    </w:pPr>
    <w:rPr>
      <w:rFonts w:ascii="Arial" w:hAnsi="Arial" w:cs="Arial"/>
      <w:i/>
      <w:iCs/>
    </w:rPr>
  </w:style>
  <w:style w:type="paragraph" w:styleId="Textbubliny">
    <w:name w:val="Balloon Text"/>
    <w:basedOn w:val="Normln"/>
    <w:semiHidden/>
    <w:unhideWhenUsed/>
    <w:rsid w:val="008F0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8F099C"/>
    <w:rPr>
      <w:rFonts w:ascii="Tahoma" w:hAnsi="Tahoma" w:cs="Tahoma"/>
      <w:sz w:val="16"/>
      <w:szCs w:val="16"/>
    </w:rPr>
  </w:style>
  <w:style w:type="character" w:customStyle="1" w:styleId="pricemds-vc-price-value">
    <w:name w:val="price mds-vc-price-value"/>
    <w:basedOn w:val="Standardnpsmoodstavce"/>
    <w:rsid w:val="008F099C"/>
  </w:style>
  <w:style w:type="paragraph" w:styleId="Zkladntext3">
    <w:name w:val="Body Text 3"/>
    <w:basedOn w:val="Normln"/>
    <w:semiHidden/>
    <w:rsid w:val="008F099C"/>
    <w:pPr>
      <w:shd w:val="clear" w:color="auto" w:fill="FFFFFF"/>
      <w:spacing w:line="274" w:lineRule="exact"/>
    </w:pPr>
    <w:rPr>
      <w:rFonts w:ascii="Arial" w:hAnsi="Arial" w:cs="Arial"/>
    </w:rPr>
  </w:style>
  <w:style w:type="paragraph" w:customStyle="1" w:styleId="Default">
    <w:name w:val="Default"/>
    <w:rsid w:val="008F0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semiHidden/>
    <w:rsid w:val="008F099C"/>
    <w:rPr>
      <w:color w:val="0000FF"/>
      <w:u w:val="single"/>
    </w:rPr>
  </w:style>
  <w:style w:type="character" w:styleId="Siln">
    <w:name w:val="Strong"/>
    <w:basedOn w:val="Standardnpsmoodstavce"/>
    <w:qFormat/>
    <w:rsid w:val="008F099C"/>
    <w:rPr>
      <w:b/>
      <w:bCs/>
    </w:rPr>
  </w:style>
  <w:style w:type="paragraph" w:styleId="Normlnweb">
    <w:name w:val="Normal (Web)"/>
    <w:basedOn w:val="Normln"/>
    <w:semiHidden/>
    <w:rsid w:val="008F099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stavecseseznamem">
    <w:name w:val="List Paragraph"/>
    <w:basedOn w:val="Normln"/>
    <w:uiPriority w:val="34"/>
    <w:qFormat/>
    <w:rsid w:val="009F3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stanislav.hrdlicka@breclav.e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39A6-9750-42DC-A318-46D1A11B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MěÚ Břeclav</Company>
  <LinksUpToDate>false</LinksUpToDate>
  <CharactersWithSpaces>5272</CharactersWithSpaces>
  <SharedDoc>false</SharedDoc>
  <HLinks>
    <vt:vector size="6" baseType="variant">
      <vt:variant>
        <vt:i4>6684680</vt:i4>
      </vt:variant>
      <vt:variant>
        <vt:i4>3</vt:i4>
      </vt:variant>
      <vt:variant>
        <vt:i4>0</vt:i4>
      </vt:variant>
      <vt:variant>
        <vt:i4>5</vt:i4>
      </vt:variant>
      <vt:variant>
        <vt:lpwstr>mailto:stanislav.hrdlicka@breclav.eu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vlasic</dc:creator>
  <cp:lastModifiedBy>kosutova</cp:lastModifiedBy>
  <cp:revision>8</cp:revision>
  <cp:lastPrinted>2015-03-03T12:17:00Z</cp:lastPrinted>
  <dcterms:created xsi:type="dcterms:W3CDTF">2015-03-03T13:29:00Z</dcterms:created>
  <dcterms:modified xsi:type="dcterms:W3CDTF">2015-03-06T07:50:00Z</dcterms:modified>
</cp:coreProperties>
</file>