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D50AC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C1661" w:rsidRPr="00EB0A03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E231CE" w:rsidRPr="00E231CE"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>snesení z</w:t>
      </w:r>
      <w:r w:rsidR="00F54F2D">
        <w:rPr>
          <w:rFonts w:ascii="Times New Roman" w:eastAsia="Times New Roman" w:hAnsi="Times New Roman" w:cs="Times New Roman"/>
          <w:b/>
          <w:sz w:val="32"/>
          <w:u w:val="single"/>
        </w:rPr>
        <w:t> 2</w:t>
      </w:r>
      <w:r w:rsidR="002F2B35">
        <w:rPr>
          <w:rFonts w:ascii="Times New Roman" w:eastAsia="Times New Roman" w:hAnsi="Times New Roman" w:cs="Times New Roman"/>
          <w:b/>
          <w:sz w:val="32"/>
          <w:u w:val="single"/>
        </w:rPr>
        <w:t>1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r w:rsidR="002F2B35">
        <w:rPr>
          <w:rFonts w:ascii="Times New Roman" w:eastAsia="Times New Roman" w:hAnsi="Times New Roman" w:cs="Times New Roman"/>
          <w:b/>
          <w:sz w:val="32"/>
          <w:u w:val="single"/>
        </w:rPr>
        <w:t>23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F54F2D">
        <w:rPr>
          <w:rFonts w:ascii="Times New Roman" w:eastAsia="Times New Roman" w:hAnsi="Times New Roman" w:cs="Times New Roman"/>
          <w:b/>
          <w:sz w:val="32"/>
          <w:u w:val="single"/>
        </w:rPr>
        <w:t>9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.2015</w:t>
      </w:r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CA1DB9" w:rsidRDefault="00CA1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C16A9" w:rsidRDefault="00FC1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71719" w:rsidRDefault="00171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58F9" w:rsidRDefault="00AD53D2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81255C"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projednala:</w:t>
      </w:r>
    </w:p>
    <w:p w:rsidR="001A58F9" w:rsidRDefault="001A58F9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3947" w:rsidRDefault="00763947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1817" w:rsidRDefault="00D21817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53D2" w:rsidRPr="0081255C" w:rsidRDefault="00F54F2D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R/2</w:t>
      </w:r>
      <w:r w:rsidR="002F2B35">
        <w:rPr>
          <w:rFonts w:ascii="Times New Roman" w:eastAsia="Times New Roman" w:hAnsi="Times New Roman" w:cs="Times New Roman"/>
          <w:b/>
          <w:sz w:val="24"/>
        </w:rPr>
        <w:t>1</w:t>
      </w:r>
      <w:r w:rsidR="00340CEF">
        <w:rPr>
          <w:rFonts w:ascii="Times New Roman" w:eastAsia="Times New Roman" w:hAnsi="Times New Roman" w:cs="Times New Roman"/>
          <w:b/>
          <w:sz w:val="24"/>
        </w:rPr>
        <w:t>/15/</w:t>
      </w:r>
      <w:r w:rsidR="007C09F8">
        <w:rPr>
          <w:rFonts w:ascii="Times New Roman" w:eastAsia="Times New Roman" w:hAnsi="Times New Roman" w:cs="Times New Roman"/>
          <w:b/>
          <w:sz w:val="24"/>
        </w:rPr>
        <w:t>3</w:t>
      </w:r>
      <w:r w:rsidR="007B6E26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z</w:t>
      </w:r>
      <w:r w:rsidR="00AD53D2" w:rsidRPr="0081255C">
        <w:rPr>
          <w:rFonts w:ascii="Times New Roman" w:eastAsia="Times New Roman" w:hAnsi="Times New Roman" w:cs="Times New Roman"/>
          <w:sz w:val="24"/>
        </w:rPr>
        <w:t xml:space="preserve">ápis </w:t>
      </w:r>
      <w:r w:rsidR="00340CEF">
        <w:rPr>
          <w:rFonts w:ascii="Times New Roman" w:eastAsia="Times New Roman" w:hAnsi="Times New Roman" w:cs="Times New Roman"/>
          <w:sz w:val="24"/>
        </w:rPr>
        <w:t>z</w:t>
      </w:r>
      <w:r w:rsidR="007F19CB">
        <w:rPr>
          <w:rFonts w:ascii="Times New Roman" w:eastAsia="Times New Roman" w:hAnsi="Times New Roman" w:cs="Times New Roman"/>
          <w:sz w:val="24"/>
        </w:rPr>
        <w:t>e</w:t>
      </w:r>
      <w:r w:rsidR="002412BE">
        <w:rPr>
          <w:rFonts w:ascii="Times New Roman" w:eastAsia="Times New Roman" w:hAnsi="Times New Roman" w:cs="Times New Roman"/>
          <w:sz w:val="24"/>
        </w:rPr>
        <w:t xml:space="preserve"> </w:t>
      </w:r>
      <w:r w:rsidR="009A28E6">
        <w:rPr>
          <w:rFonts w:ascii="Times New Roman" w:eastAsia="Times New Roman" w:hAnsi="Times New Roman" w:cs="Times New Roman"/>
          <w:sz w:val="24"/>
        </w:rPr>
        <w:t xml:space="preserve">své </w:t>
      </w:r>
      <w:r w:rsidR="002F2B35">
        <w:rPr>
          <w:rFonts w:ascii="Times New Roman" w:eastAsia="Times New Roman" w:hAnsi="Times New Roman" w:cs="Times New Roman"/>
          <w:sz w:val="24"/>
        </w:rPr>
        <w:t>20</w:t>
      </w:r>
      <w:r w:rsidR="007B6E26">
        <w:rPr>
          <w:rFonts w:ascii="Times New Roman" w:eastAsia="Times New Roman" w:hAnsi="Times New Roman" w:cs="Times New Roman"/>
          <w:sz w:val="24"/>
        </w:rPr>
        <w:t>.</w:t>
      </w:r>
      <w:r w:rsidR="00AD53D2">
        <w:rPr>
          <w:rFonts w:ascii="Times New Roman" w:eastAsia="Times New Roman" w:hAnsi="Times New Roman" w:cs="Times New Roman"/>
          <w:sz w:val="24"/>
        </w:rPr>
        <w:t xml:space="preserve"> schůze </w:t>
      </w:r>
      <w:r w:rsidR="00F10333">
        <w:rPr>
          <w:rFonts w:ascii="Times New Roman" w:eastAsia="Times New Roman" w:hAnsi="Times New Roman" w:cs="Times New Roman"/>
          <w:sz w:val="24"/>
        </w:rPr>
        <w:t xml:space="preserve">RM </w:t>
      </w:r>
      <w:r w:rsidR="00626BD8">
        <w:rPr>
          <w:rFonts w:ascii="Times New Roman" w:eastAsia="Times New Roman" w:hAnsi="Times New Roman" w:cs="Times New Roman"/>
          <w:sz w:val="24"/>
        </w:rPr>
        <w:t xml:space="preserve"> </w:t>
      </w:r>
      <w:r w:rsidR="00F10333">
        <w:rPr>
          <w:rFonts w:ascii="Times New Roman" w:eastAsia="Times New Roman" w:hAnsi="Times New Roman" w:cs="Times New Roman"/>
          <w:sz w:val="24"/>
        </w:rPr>
        <w:t xml:space="preserve">a </w:t>
      </w:r>
      <w:r w:rsidR="008940D9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nemá k </w:t>
      </w:r>
      <w:r w:rsidR="007F19CB">
        <w:rPr>
          <w:rFonts w:ascii="Times New Roman" w:eastAsia="Times New Roman" w:hAnsi="Times New Roman" w:cs="Times New Roman"/>
          <w:sz w:val="24"/>
        </w:rPr>
        <w:t>tomu</w:t>
      </w:r>
      <w:r w:rsidR="00AD53D2">
        <w:rPr>
          <w:rFonts w:ascii="Times New Roman" w:eastAsia="Times New Roman" w:hAnsi="Times New Roman" w:cs="Times New Roman"/>
          <w:sz w:val="24"/>
        </w:rPr>
        <w:t xml:space="preserve"> připomínky.</w:t>
      </w:r>
    </w:p>
    <w:p w:rsidR="00B73473" w:rsidRDefault="00B73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F780B" w:rsidRDefault="006F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2A7DC1" w:rsidRDefault="002A7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D21817" w:rsidRDefault="00D21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A7DC1" w:rsidRDefault="00F5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R/2</w:t>
      </w:r>
      <w:r w:rsidR="002F2B35">
        <w:rPr>
          <w:rFonts w:ascii="Times New Roman" w:eastAsia="Times New Roman" w:hAnsi="Times New Roman" w:cs="Times New Roman"/>
          <w:b/>
          <w:sz w:val="24"/>
        </w:rPr>
        <w:t>1</w:t>
      </w:r>
      <w:r w:rsidR="0042173A">
        <w:rPr>
          <w:rFonts w:ascii="Times New Roman" w:eastAsia="Times New Roman" w:hAnsi="Times New Roman" w:cs="Times New Roman"/>
          <w:b/>
          <w:sz w:val="24"/>
        </w:rPr>
        <w:t>/15/2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chválila navržený program své 2</w:t>
      </w:r>
      <w:r w:rsidR="002F2B35">
        <w:rPr>
          <w:rFonts w:ascii="Times New Roman" w:eastAsia="Times New Roman" w:hAnsi="Times New Roman" w:cs="Times New Roman"/>
          <w:sz w:val="24"/>
        </w:rPr>
        <w:t>1</w:t>
      </w:r>
      <w:r w:rsidR="002A7DC1">
        <w:rPr>
          <w:rFonts w:ascii="Times New Roman" w:eastAsia="Times New Roman" w:hAnsi="Times New Roman" w:cs="Times New Roman"/>
          <w:sz w:val="24"/>
        </w:rPr>
        <w:t>. schůze</w:t>
      </w:r>
      <w:r w:rsidR="00CA4291">
        <w:rPr>
          <w:rFonts w:ascii="Times New Roman" w:eastAsia="Times New Roman" w:hAnsi="Times New Roman" w:cs="Times New Roman"/>
          <w:sz w:val="24"/>
        </w:rPr>
        <w:t>.</w:t>
      </w:r>
    </w:p>
    <w:p w:rsidR="00626BD8" w:rsidRDefault="00626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F2B35" w:rsidRDefault="002F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6724" w:rsidRPr="00486724" w:rsidRDefault="002F2B35" w:rsidP="004867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86724">
        <w:rPr>
          <w:rFonts w:ascii="Times New Roman" w:eastAsia="Times New Roman" w:hAnsi="Times New Roman" w:cs="Times New Roman"/>
          <w:b/>
          <w:sz w:val="24"/>
          <w:szCs w:val="24"/>
        </w:rPr>
        <w:t>R/21/15/5</w:t>
      </w:r>
      <w:r w:rsidR="00486724" w:rsidRPr="004867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6724" w:rsidRPr="00486724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2015 uvedené v příloze č. 1 zápisu.</w:t>
      </w:r>
    </w:p>
    <w:p w:rsidR="00486724" w:rsidRPr="00486724" w:rsidRDefault="00486724" w:rsidP="0048672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724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2F2B35" w:rsidRDefault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86724" w:rsidRPr="00486724" w:rsidRDefault="002F2B35" w:rsidP="004867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86724">
        <w:rPr>
          <w:rFonts w:ascii="Times New Roman" w:eastAsia="Times New Roman" w:hAnsi="Times New Roman" w:cs="Times New Roman"/>
          <w:b/>
          <w:sz w:val="24"/>
          <w:szCs w:val="24"/>
        </w:rPr>
        <w:t>R/21/15/6</w:t>
      </w:r>
      <w:r w:rsidR="00486724" w:rsidRPr="004867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6724" w:rsidRPr="0048672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směrnici č. 7/2015 o pokladních operacích v příloze č. 2 zápisu.</w:t>
      </w:r>
    </w:p>
    <w:p w:rsidR="00486724" w:rsidRPr="00486724" w:rsidRDefault="00486724" w:rsidP="0048672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724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2F2B35" w:rsidRDefault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646F0" w:rsidRDefault="002F2B35" w:rsidP="007646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646F0">
        <w:rPr>
          <w:rFonts w:ascii="Times New Roman" w:eastAsia="Times New Roman" w:hAnsi="Times New Roman" w:cs="Times New Roman"/>
          <w:b/>
          <w:sz w:val="24"/>
          <w:szCs w:val="24"/>
        </w:rPr>
        <w:t>R/21/15/7a</w:t>
      </w:r>
      <w:r w:rsidR="007646F0" w:rsidRPr="007646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46F0" w:rsidRPr="007646F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vyhlášení veřejné zakázky na poskytnutí služby „Investiční úvěr na projekty r. 2016-2017“, zadávací dokumentaci a výzvu k podání nabídky ve zjednodušeném podlimitním řízení podle § 26 odst. 3 písm. b) zákona č. 137/2006 Sb., o veřejných zakázkách, pro veřejnou zakázku na služby, uvedené v příloze č. 3 zápisu</w:t>
      </w:r>
      <w:r w:rsidR="007646F0">
        <w:rPr>
          <w:rFonts w:ascii="Times New Roman" w:hAnsi="Times New Roman" w:cs="Times New Roman"/>
          <w:sz w:val="24"/>
          <w:szCs w:val="24"/>
        </w:rPr>
        <w:t>.</w:t>
      </w:r>
    </w:p>
    <w:p w:rsidR="007646F0" w:rsidRPr="007646F0" w:rsidRDefault="007646F0" w:rsidP="007646F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F0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2F2B35" w:rsidRDefault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397F" w:rsidRPr="0066397F" w:rsidRDefault="002F2B35" w:rsidP="0066397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6397F">
        <w:rPr>
          <w:rFonts w:ascii="Times New Roman" w:eastAsia="Times New Roman" w:hAnsi="Times New Roman" w:cs="Times New Roman"/>
          <w:b/>
          <w:sz w:val="24"/>
          <w:szCs w:val="24"/>
        </w:rPr>
        <w:t>R/21/15/7b</w:t>
      </w:r>
      <w:r w:rsidR="0066397F" w:rsidRPr="006639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397F" w:rsidRPr="0066397F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odeslání písemné výzvy k podání nabídky na poskytnutí služby v rámci zjednodušeného podlimitního řízení pro zadání veřejné zakázky "Investiční úvěr na projekty r. 2016-2017"a k prokázání splnění kvalifikace zájemcům: </w:t>
      </w:r>
    </w:p>
    <w:tbl>
      <w:tblPr>
        <w:tblW w:w="932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3"/>
      </w:tblGrid>
      <w:tr w:rsidR="0066397F" w:rsidRPr="0066397F" w:rsidTr="0066397F">
        <w:trPr>
          <w:trHeight w:val="709"/>
        </w:trPr>
        <w:tc>
          <w:tcPr>
            <w:tcW w:w="9323" w:type="dxa"/>
          </w:tcPr>
          <w:p w:rsidR="0066397F" w:rsidRPr="0066397F" w:rsidRDefault="0066397F" w:rsidP="0066397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Komerční banka, a.s., Na Příkopě 969/33, 114 07 Praha 1, IČ 45317054 </w:t>
            </w:r>
          </w:p>
          <w:p w:rsidR="0066397F" w:rsidRPr="0066397F" w:rsidRDefault="0066397F" w:rsidP="0066397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F">
              <w:rPr>
                <w:rFonts w:ascii="Times New Roman" w:hAnsi="Times New Roman" w:cs="Times New Roman"/>
                <w:sz w:val="24"/>
                <w:szCs w:val="24"/>
              </w:rPr>
              <w:t xml:space="preserve">Česká spořitelna, a.s., Olbrachtova 1929/62, 140 00 Praha 4, IČ 45244782 </w:t>
            </w:r>
          </w:p>
          <w:p w:rsidR="0066397F" w:rsidRPr="0066397F" w:rsidRDefault="0066397F" w:rsidP="0066397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F">
              <w:rPr>
                <w:rFonts w:ascii="Times New Roman" w:hAnsi="Times New Roman" w:cs="Times New Roman"/>
                <w:sz w:val="24"/>
                <w:szCs w:val="24"/>
              </w:rPr>
              <w:t xml:space="preserve">Československá obchodní banka, a.s., Radlická 333/150, 150 57 Praha 5, IČ 00001350 </w:t>
            </w:r>
          </w:p>
          <w:p w:rsidR="0066397F" w:rsidRPr="0066397F" w:rsidRDefault="0066397F" w:rsidP="0066397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F">
              <w:rPr>
                <w:rFonts w:ascii="Times New Roman" w:hAnsi="Times New Roman" w:cs="Times New Roman"/>
                <w:sz w:val="24"/>
                <w:szCs w:val="24"/>
              </w:rPr>
              <w:t xml:space="preserve">Raiffeisenbank a.s., Hvězdova 1716/2b, 140 78 Praha 4, IČ 49240901 </w:t>
            </w:r>
          </w:p>
          <w:p w:rsidR="0066397F" w:rsidRPr="0066397F" w:rsidRDefault="0066397F" w:rsidP="0066397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F">
              <w:rPr>
                <w:rFonts w:ascii="Times New Roman" w:hAnsi="Times New Roman" w:cs="Times New Roman"/>
                <w:sz w:val="24"/>
                <w:szCs w:val="24"/>
              </w:rPr>
              <w:t>Uni Credit Bank Czech Republic, a.s., Želetavská 1525/1, 140 92 Praha 4 - Michle, IČ 64948242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97F" w:rsidRPr="0066397F" w:rsidRDefault="0066397F" w:rsidP="0066397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7F" w:rsidRPr="0066397F" w:rsidRDefault="0066397F" w:rsidP="0066397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7F" w:rsidRPr="0066397F" w:rsidTr="0066397F">
        <w:trPr>
          <w:trHeight w:val="709"/>
        </w:trPr>
        <w:tc>
          <w:tcPr>
            <w:tcW w:w="9323" w:type="dxa"/>
          </w:tcPr>
          <w:p w:rsidR="0066397F" w:rsidRPr="0066397F" w:rsidRDefault="002F2B35" w:rsidP="0066397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R/21/15/7c</w:t>
            </w:r>
            <w:r w:rsidR="0066397F" w:rsidRPr="006639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397F" w:rsidRPr="0066397F">
              <w:rPr>
                <w:rFonts w:ascii="Times New Roman" w:hAnsi="Times New Roman" w:cs="Times New Roman"/>
                <w:sz w:val="24"/>
                <w:szCs w:val="24"/>
              </w:rPr>
              <w:t>v souladu s ustanovením § 102 odst. 3 zákona č. 128/2000 Sb., o obcích (obecní zřízení), ve znění pozdějších předpisů, v souladu s ust. § 74 zákona č. 137/2006 Sb., o veřejných zakázkách, ve znění pozdějších předpisů, členy a náhradníky hodnotící komise, která bude v souladu s § 71 odst. 3 a § 59 odst. 3 cit. zákona plnit i funkci komise pro otevírání obálek s nabídkami a posuzovat kvalifikaci</w:t>
            </w:r>
            <w:r w:rsidR="0066397F" w:rsidRPr="00663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66397F" w:rsidRPr="0066397F" w:rsidRDefault="0066397F" w:rsidP="0066397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F">
              <w:rPr>
                <w:rFonts w:ascii="Times New Roman" w:hAnsi="Times New Roman" w:cs="Times New Roman"/>
                <w:sz w:val="24"/>
                <w:szCs w:val="24"/>
              </w:rPr>
              <w:t xml:space="preserve">Členové:                                                     Náhradníci: </w:t>
            </w:r>
          </w:p>
          <w:p w:rsidR="0066397F" w:rsidRPr="0066397F" w:rsidRDefault="0066397F" w:rsidP="0066397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F">
              <w:rPr>
                <w:rFonts w:ascii="Times New Roman" w:hAnsi="Times New Roman" w:cs="Times New Roman"/>
                <w:sz w:val="24"/>
                <w:szCs w:val="24"/>
              </w:rPr>
              <w:t xml:space="preserve">Ing. Jaroslav Válka                                     JUDr. Hana Dědová </w:t>
            </w:r>
          </w:p>
          <w:p w:rsidR="0066397F" w:rsidRPr="0066397F" w:rsidRDefault="0066397F" w:rsidP="0066397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F">
              <w:rPr>
                <w:rFonts w:ascii="Times New Roman" w:hAnsi="Times New Roman" w:cs="Times New Roman"/>
                <w:sz w:val="24"/>
                <w:szCs w:val="24"/>
              </w:rPr>
              <w:t xml:space="preserve">Milan Vojta M.A.                                       Ing. Čestmír Blažek </w:t>
            </w:r>
          </w:p>
          <w:p w:rsidR="0066397F" w:rsidRPr="0066397F" w:rsidRDefault="0066397F" w:rsidP="0066397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F">
              <w:rPr>
                <w:rFonts w:ascii="Times New Roman" w:hAnsi="Times New Roman" w:cs="Times New Roman"/>
                <w:sz w:val="24"/>
                <w:szCs w:val="24"/>
              </w:rPr>
              <w:t xml:space="preserve">Tomáš Mráz                                                Ing. Zdeněk Urban </w:t>
            </w:r>
          </w:p>
          <w:p w:rsidR="0066397F" w:rsidRPr="0066397F" w:rsidRDefault="0066397F" w:rsidP="0066397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F">
              <w:rPr>
                <w:rFonts w:ascii="Times New Roman" w:hAnsi="Times New Roman" w:cs="Times New Roman"/>
                <w:sz w:val="24"/>
                <w:szCs w:val="24"/>
              </w:rPr>
              <w:t xml:space="preserve">Ing. Ladislav Vašíček                                 Helena Slatinská </w:t>
            </w:r>
          </w:p>
          <w:p w:rsidR="0066397F" w:rsidRPr="0066397F" w:rsidRDefault="0066397F" w:rsidP="0066397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F">
              <w:rPr>
                <w:rFonts w:ascii="Times New Roman" w:hAnsi="Times New Roman" w:cs="Times New Roman"/>
                <w:sz w:val="24"/>
                <w:szCs w:val="24"/>
              </w:rPr>
              <w:t>Vít Kouřil                                                    Ing. Milan Uher</w:t>
            </w:r>
          </w:p>
          <w:p w:rsidR="0066397F" w:rsidRPr="0066397F" w:rsidRDefault="0066397F" w:rsidP="0066397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B35" w:rsidRDefault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77F0E" w:rsidRPr="00E77F0E" w:rsidRDefault="002F2B35" w:rsidP="00E77F0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77F0E">
        <w:rPr>
          <w:rFonts w:ascii="Times New Roman" w:eastAsia="Times New Roman" w:hAnsi="Times New Roman" w:cs="Times New Roman"/>
          <w:b/>
          <w:sz w:val="24"/>
          <w:szCs w:val="24"/>
        </w:rPr>
        <w:t>R/21/15/8</w:t>
      </w:r>
      <w:r w:rsidR="00D009B1" w:rsidRPr="00E77F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7F0E" w:rsidRPr="00E77F0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zřízení věcného břemene k částem pozemků p. č. 437/1 o výměře 13,31 m</w:t>
      </w:r>
      <w:r w:rsidR="00E77F0E" w:rsidRPr="00E77F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77F0E" w:rsidRPr="00E77F0E">
        <w:rPr>
          <w:rFonts w:ascii="Times New Roman" w:hAnsi="Times New Roman" w:cs="Times New Roman"/>
          <w:sz w:val="24"/>
          <w:szCs w:val="24"/>
        </w:rPr>
        <w:t xml:space="preserve"> a p. č. 436/1 o výměře 7,75 m</w:t>
      </w:r>
      <w:r w:rsidR="00E77F0E" w:rsidRPr="00E77F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77F0E" w:rsidRPr="00E77F0E">
        <w:rPr>
          <w:rFonts w:ascii="Times New Roman" w:hAnsi="Times New Roman" w:cs="Times New Roman"/>
          <w:sz w:val="24"/>
          <w:szCs w:val="24"/>
        </w:rPr>
        <w:t xml:space="preserve">, oba v k. ú. Břeclav, vymezeného geometrickým plánem č. 6176-28/2015, ze dne 18.2.2015, spočívajícího v provozování zřízeného plynárenského zařízení, za jednorázovou úhradu ve výši 4 212 Kč + DPH, a to se společností RWE GasNet, s. r. o., IČ: 272 95 567, se sídlem Ústí na Labem, Klíšská 940, a s manželi </w:t>
      </w:r>
      <w:r w:rsidR="0058447D">
        <w:rPr>
          <w:rFonts w:ascii="Times New Roman" w:hAnsi="Times New Roman" w:cs="Times New Roman"/>
          <w:sz w:val="24"/>
          <w:szCs w:val="24"/>
        </w:rPr>
        <w:t>XXXXXXXXX</w:t>
      </w:r>
      <w:r w:rsidR="00E77F0E" w:rsidRPr="00E77F0E">
        <w:rPr>
          <w:rFonts w:ascii="Times New Roman" w:hAnsi="Times New Roman" w:cs="Times New Roman"/>
          <w:sz w:val="24"/>
          <w:szCs w:val="24"/>
        </w:rPr>
        <w:t>. Smlouva je uvedena v příloze č. 4 zápisu.</w:t>
      </w:r>
    </w:p>
    <w:p w:rsidR="00E77F0E" w:rsidRPr="00E77F0E" w:rsidRDefault="00E77F0E" w:rsidP="00E77F0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F0E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2F2B35" w:rsidRPr="00E77F0E" w:rsidRDefault="002F2B35" w:rsidP="00E77F0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B35" w:rsidRDefault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77F0E" w:rsidRPr="00E77F0E" w:rsidRDefault="002F2B35" w:rsidP="00E77F0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77F0E">
        <w:rPr>
          <w:rFonts w:ascii="Times New Roman" w:eastAsia="Times New Roman" w:hAnsi="Times New Roman" w:cs="Times New Roman"/>
          <w:b/>
          <w:sz w:val="24"/>
          <w:szCs w:val="24"/>
        </w:rPr>
        <w:t>R/21/15/9</w:t>
      </w:r>
      <w:r w:rsidR="00E77F0E" w:rsidRPr="00E77F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7F0E" w:rsidRPr="00E77F0E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nájemní smlouvy na část pozemku p. č. 251/2 v k. ú. Břeclav o výměře 13,69 m², se společností Antalya Kebap s. r. o., se sídlem Brno, Štefánikova 95/24, IČ: 291 83 456. Nájemní smlouva bude uzavřena od 1.10.2015 do 30.9.2016, za účelem umístění prodejního pavilonu, pro prodej občerstvení, s výší nájemného 1 200 Kč/m²/rok. Součástí nájemní smlouvy bude ujednání o úhradě za bezesmluvní užívání části pozemku p. č. 251/2 v k. ú. Břeclav v období od 1.7.2013 do 30.9.2015. Smlouva je uvedena v příloze č. 5 zápisu.</w:t>
      </w:r>
    </w:p>
    <w:p w:rsidR="00E77F0E" w:rsidRPr="00E77F0E" w:rsidRDefault="00E77F0E" w:rsidP="00E77F0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F0E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2F2B35" w:rsidRDefault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77F0E" w:rsidRDefault="002F2B35" w:rsidP="00E77F0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77F0E">
        <w:rPr>
          <w:rFonts w:ascii="Times New Roman" w:eastAsia="Times New Roman" w:hAnsi="Times New Roman" w:cs="Times New Roman"/>
          <w:b/>
          <w:sz w:val="24"/>
          <w:szCs w:val="24"/>
        </w:rPr>
        <w:t>R/21/15/10a</w:t>
      </w:r>
      <w:r w:rsidR="00E77F0E" w:rsidRPr="00E77F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7F0E" w:rsidRPr="00E77F0E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smlouvy o zemědělském pachtu na pozemek p. č. 1818/2 o výměře 113 m</w:t>
      </w:r>
      <w:r w:rsidR="00E77F0E" w:rsidRPr="00E77F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77F0E" w:rsidRPr="00E77F0E">
        <w:rPr>
          <w:rFonts w:ascii="Times New Roman" w:hAnsi="Times New Roman" w:cs="Times New Roman"/>
          <w:sz w:val="24"/>
          <w:szCs w:val="24"/>
        </w:rPr>
        <w:t xml:space="preserve"> v k. ú. Charvátská Nová Ves, s </w:t>
      </w:r>
      <w:r w:rsidR="0058447D">
        <w:rPr>
          <w:rFonts w:ascii="Times New Roman" w:hAnsi="Times New Roman" w:cs="Times New Roman"/>
          <w:sz w:val="24"/>
          <w:szCs w:val="24"/>
        </w:rPr>
        <w:t>XXXXXXXXX</w:t>
      </w:r>
      <w:r w:rsidR="00E77F0E" w:rsidRPr="00E77F0E">
        <w:rPr>
          <w:rFonts w:ascii="Times New Roman" w:hAnsi="Times New Roman" w:cs="Times New Roman"/>
          <w:sz w:val="24"/>
          <w:szCs w:val="24"/>
        </w:rPr>
        <w:t>, a to za účelem užívání jako zahrada, za cenu 1 Kč/ m</w:t>
      </w:r>
      <w:r w:rsidR="00E77F0E" w:rsidRPr="00E77F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77F0E" w:rsidRPr="00E77F0E">
        <w:rPr>
          <w:rFonts w:ascii="Times New Roman" w:hAnsi="Times New Roman" w:cs="Times New Roman"/>
          <w:sz w:val="24"/>
          <w:szCs w:val="24"/>
        </w:rPr>
        <w:t>/rok. Smlouva je uvedena v příloze č. 6 zápisu</w:t>
      </w:r>
      <w:r w:rsidR="00E77F0E">
        <w:rPr>
          <w:rFonts w:ascii="Times New Roman" w:hAnsi="Times New Roman" w:cs="Times New Roman"/>
          <w:sz w:val="24"/>
          <w:szCs w:val="24"/>
        </w:rPr>
        <w:t>.</w:t>
      </w:r>
    </w:p>
    <w:p w:rsidR="00E77F0E" w:rsidRPr="00E77F0E" w:rsidRDefault="00E77F0E" w:rsidP="00E77F0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F0E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2F2B35" w:rsidRDefault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8447D" w:rsidRDefault="00584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3393F" w:rsidRPr="0083393F" w:rsidRDefault="002F2B35" w:rsidP="008339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3393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R/21/15/10b</w:t>
      </w:r>
      <w:r w:rsidR="0083393F" w:rsidRPr="008339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393F" w:rsidRPr="0083393F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smlouvy o zemědělském pachtu na pozemek p. č. 1819/2 o výměře 108 m</w:t>
      </w:r>
      <w:r w:rsidR="0083393F" w:rsidRPr="0083393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83393F" w:rsidRPr="0083393F">
        <w:rPr>
          <w:rFonts w:ascii="Times New Roman" w:hAnsi="Times New Roman" w:cs="Times New Roman"/>
          <w:sz w:val="24"/>
          <w:szCs w:val="24"/>
        </w:rPr>
        <w:t xml:space="preserve">v k. ú. Charvátská Nová Ves, s </w:t>
      </w:r>
      <w:r w:rsidR="0058447D">
        <w:rPr>
          <w:rFonts w:ascii="Times New Roman" w:hAnsi="Times New Roman" w:cs="Times New Roman"/>
          <w:sz w:val="24"/>
          <w:szCs w:val="24"/>
        </w:rPr>
        <w:t>XXXXXXXXX</w:t>
      </w:r>
      <w:r w:rsidR="0083393F" w:rsidRPr="0083393F">
        <w:rPr>
          <w:rFonts w:ascii="Times New Roman" w:hAnsi="Times New Roman" w:cs="Times New Roman"/>
          <w:sz w:val="24"/>
          <w:szCs w:val="24"/>
        </w:rPr>
        <w:t>, a to za účelem užívání jako zahrada, za cenu 1 Kč/m</w:t>
      </w:r>
      <w:r w:rsidR="0083393F" w:rsidRPr="008339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3393F" w:rsidRPr="0083393F">
        <w:rPr>
          <w:rFonts w:ascii="Times New Roman" w:hAnsi="Times New Roman" w:cs="Times New Roman"/>
          <w:sz w:val="24"/>
          <w:szCs w:val="24"/>
        </w:rPr>
        <w:t>/rok. Smlouva je uvedena v příloze č. 7 zápisu.</w:t>
      </w:r>
    </w:p>
    <w:p w:rsidR="0083393F" w:rsidRPr="0083393F" w:rsidRDefault="0083393F" w:rsidP="0083393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83393F">
        <w:rPr>
          <w:rFonts w:ascii="Times New Roman" w:hAnsi="Times New Roman" w:cs="Times New Roman"/>
          <w:b/>
          <w:sz w:val="24"/>
          <w:szCs w:val="24"/>
        </w:rPr>
        <w:t>7</w:t>
      </w:r>
    </w:p>
    <w:p w:rsidR="002F2B35" w:rsidRDefault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50E5D" w:rsidRPr="00150E5D" w:rsidRDefault="002F2B35" w:rsidP="00150E5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0E5D">
        <w:rPr>
          <w:rFonts w:ascii="Times New Roman" w:eastAsia="Times New Roman" w:hAnsi="Times New Roman" w:cs="Times New Roman"/>
          <w:b/>
          <w:sz w:val="24"/>
          <w:szCs w:val="24"/>
        </w:rPr>
        <w:t>R/21/15/11</w:t>
      </w:r>
      <w:r w:rsidR="00150E5D" w:rsidRPr="00150E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0E5D" w:rsidRPr="00150E5D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smlouvy o zemědělském pachtu na část pozemku p. č. 2581/21 o výměře 289 m</w:t>
      </w:r>
      <w:r w:rsidR="00150E5D" w:rsidRPr="00150E5D">
        <w:rPr>
          <w:rFonts w:ascii="Times New Roman" w:hAnsi="Times New Roman" w:cs="Times New Roman"/>
          <w:sz w:val="24"/>
          <w:szCs w:val="24"/>
          <w:vertAlign w:val="superscript"/>
        </w:rPr>
        <w:t xml:space="preserve">2, </w:t>
      </w:r>
      <w:r w:rsidR="00150E5D" w:rsidRPr="00150E5D">
        <w:rPr>
          <w:rFonts w:ascii="Times New Roman" w:hAnsi="Times New Roman" w:cs="Times New Roman"/>
          <w:sz w:val="24"/>
          <w:szCs w:val="24"/>
        </w:rPr>
        <w:t xml:space="preserve">v k. ú. Břeclav, s </w:t>
      </w:r>
      <w:r w:rsidR="0058447D">
        <w:rPr>
          <w:rFonts w:ascii="Times New Roman" w:hAnsi="Times New Roman" w:cs="Times New Roman"/>
          <w:sz w:val="24"/>
          <w:szCs w:val="24"/>
        </w:rPr>
        <w:t>XXXXXXXXX</w:t>
      </w:r>
      <w:r w:rsidR="00150E5D" w:rsidRPr="00150E5D">
        <w:rPr>
          <w:rFonts w:ascii="Times New Roman" w:hAnsi="Times New Roman" w:cs="Times New Roman"/>
          <w:sz w:val="24"/>
          <w:szCs w:val="24"/>
        </w:rPr>
        <w:t>, a to za účelem užívání jako zahrada, za cenu 3 Kč/m m</w:t>
      </w:r>
      <w:r w:rsidR="00150E5D" w:rsidRPr="00150E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50E5D" w:rsidRPr="00150E5D">
        <w:rPr>
          <w:rFonts w:ascii="Times New Roman" w:hAnsi="Times New Roman" w:cs="Times New Roman"/>
          <w:sz w:val="24"/>
          <w:szCs w:val="24"/>
        </w:rPr>
        <w:t>/rok. Smlouva je uvedena v příloze č. 8 zápisu.</w:t>
      </w:r>
    </w:p>
    <w:p w:rsidR="00150E5D" w:rsidRPr="00150E5D" w:rsidRDefault="00150E5D" w:rsidP="00150E5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E5D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2F2B35" w:rsidRDefault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16325" w:rsidRPr="00F16325" w:rsidRDefault="002F2B35" w:rsidP="00F1632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16325">
        <w:rPr>
          <w:rFonts w:ascii="Times New Roman" w:eastAsia="Times New Roman" w:hAnsi="Times New Roman" w:cs="Times New Roman"/>
          <w:b/>
          <w:sz w:val="24"/>
          <w:szCs w:val="24"/>
        </w:rPr>
        <w:t>R/21/15/14</w:t>
      </w:r>
      <w:r w:rsidR="00150E5D" w:rsidRPr="00F163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6325" w:rsidRPr="00F1632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zřízení věcného břemene k částem pozemků p. č. 2235/268 o výměře 6,27 m</w:t>
      </w:r>
      <w:r w:rsidR="00F16325" w:rsidRPr="00F163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16325" w:rsidRPr="00F16325">
        <w:rPr>
          <w:rFonts w:ascii="Times New Roman" w:hAnsi="Times New Roman" w:cs="Times New Roman"/>
          <w:sz w:val="24"/>
          <w:szCs w:val="24"/>
        </w:rPr>
        <w:t>, p. č. 108/2 o výměře 14,62 m</w:t>
      </w:r>
      <w:r w:rsidR="00F16325" w:rsidRPr="00F163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16325" w:rsidRPr="00F16325">
        <w:rPr>
          <w:rFonts w:ascii="Times New Roman" w:hAnsi="Times New Roman" w:cs="Times New Roman"/>
          <w:sz w:val="24"/>
          <w:szCs w:val="24"/>
        </w:rPr>
        <w:t xml:space="preserve"> a p. č. 1919/1 o výměře 1,07 m</w:t>
      </w:r>
      <w:r w:rsidR="00F16325" w:rsidRPr="00F163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16325" w:rsidRPr="00F16325">
        <w:rPr>
          <w:rFonts w:ascii="Times New Roman" w:hAnsi="Times New Roman" w:cs="Times New Roman"/>
          <w:sz w:val="24"/>
          <w:szCs w:val="24"/>
        </w:rPr>
        <w:t xml:space="preserve">, vše v k. ú. Poštorná, vymezeného geometrickým plánem č. 2358-7/2015, ze dne 16.1.2015, spočívajícího v provozování zřízeného plynárenského zařízení, za jednorázovou úhradu ve výši 4 392 Kč + DPH, a to se společností RWE GasNet, s. r. o., IČ: 272 95 567, se sídlem Ústí na Labem, Klíšská 940, a s </w:t>
      </w:r>
      <w:r w:rsidR="0058447D">
        <w:rPr>
          <w:rFonts w:ascii="Times New Roman" w:hAnsi="Times New Roman" w:cs="Times New Roman"/>
          <w:sz w:val="24"/>
          <w:szCs w:val="24"/>
        </w:rPr>
        <w:t>XXXXXXXXX</w:t>
      </w:r>
      <w:r w:rsidR="00F16325" w:rsidRPr="00F16325">
        <w:rPr>
          <w:rFonts w:ascii="Times New Roman" w:hAnsi="Times New Roman" w:cs="Times New Roman"/>
          <w:sz w:val="24"/>
          <w:szCs w:val="24"/>
        </w:rPr>
        <w:t>. Smlouva je uvedena v příloze č. 9 zápisu.</w:t>
      </w:r>
    </w:p>
    <w:p w:rsidR="00F16325" w:rsidRPr="00F16325" w:rsidRDefault="00F16325" w:rsidP="00F1632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325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2F2B35" w:rsidRDefault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30B6D" w:rsidRPr="00030B6D" w:rsidRDefault="002F2B35" w:rsidP="00030B6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30B6D">
        <w:rPr>
          <w:rFonts w:ascii="Times New Roman" w:eastAsia="Times New Roman" w:hAnsi="Times New Roman" w:cs="Times New Roman"/>
          <w:b/>
          <w:sz w:val="24"/>
          <w:szCs w:val="24"/>
        </w:rPr>
        <w:t>R/21/15/15</w:t>
      </w:r>
      <w:r w:rsidR="00B722B4" w:rsidRPr="00030B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0B6D" w:rsidRPr="00030B6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zřízení věcného břemene k části pozemku p. č. 877/1 v k. ú. Charvátská Nová Ves, o výměře 3,12 m</w:t>
      </w:r>
      <w:r w:rsidR="00030B6D" w:rsidRPr="00030B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0B6D" w:rsidRPr="00030B6D">
        <w:rPr>
          <w:rFonts w:ascii="Times New Roman" w:hAnsi="Times New Roman" w:cs="Times New Roman"/>
          <w:sz w:val="24"/>
          <w:szCs w:val="24"/>
        </w:rPr>
        <w:t xml:space="preserve">, vymezeného geometrickým plánem č. 1306-156/2014, ze dne 15.10.2014, spočívajícího v provozování zřízeného plynárenského zařízení, za jednorázovou úhradu ve výši 1 000 Kč + DPH, a to se společností RWE GasNet, s. r. o., IČ: 272 95 567, se sídlem Ústí na Labem, Klíšská 940, a s </w:t>
      </w:r>
      <w:r w:rsidR="0058447D">
        <w:rPr>
          <w:rFonts w:ascii="Times New Roman" w:hAnsi="Times New Roman" w:cs="Times New Roman"/>
          <w:sz w:val="24"/>
          <w:szCs w:val="24"/>
        </w:rPr>
        <w:t>XXXXXXXXX</w:t>
      </w:r>
      <w:r w:rsidR="00030B6D" w:rsidRPr="00030B6D">
        <w:rPr>
          <w:rFonts w:ascii="Times New Roman" w:hAnsi="Times New Roman" w:cs="Times New Roman"/>
          <w:sz w:val="24"/>
          <w:szCs w:val="24"/>
        </w:rPr>
        <w:t>. Smlouva je uvedena v příloze č. 10 zápisu.</w:t>
      </w:r>
    </w:p>
    <w:p w:rsidR="00030B6D" w:rsidRPr="00030B6D" w:rsidRDefault="00030B6D" w:rsidP="00030B6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B6D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2F2B35" w:rsidRPr="00030B6D" w:rsidRDefault="002F2B35" w:rsidP="00030B6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B35" w:rsidRDefault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4B42" w:rsidRPr="00224B42" w:rsidRDefault="002F2B35" w:rsidP="00224B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4B42">
        <w:rPr>
          <w:rFonts w:ascii="Times New Roman" w:eastAsia="Times New Roman" w:hAnsi="Times New Roman" w:cs="Times New Roman"/>
          <w:b/>
          <w:sz w:val="24"/>
          <w:szCs w:val="24"/>
        </w:rPr>
        <w:t>R/21/15/16</w:t>
      </w:r>
      <w:r w:rsidR="00224B42" w:rsidRPr="00224B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4B42" w:rsidRPr="00224B42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nájemné ve výši 8 000 Kč za pronájem sálu v Domě školství na ulici 17. listopadu 1A v Břeclavi, nájemci Středisku služeb školám a Zařízení pro další vzdělávání pedagogických pracovníků Brno, Hybešova 15, 602 00 Brno, IČ: 60555980, ve dnech 15.10. – 22.10.2015, za účelem uspořádání 19. ročníku Veletrhu vzdělávací nabídky středních škol.</w:t>
      </w:r>
    </w:p>
    <w:p w:rsidR="002F2B35" w:rsidRDefault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622F2" w:rsidRPr="000622F2" w:rsidRDefault="002F2B35" w:rsidP="000622F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622F2">
        <w:rPr>
          <w:rFonts w:ascii="Times New Roman" w:eastAsia="Times New Roman" w:hAnsi="Times New Roman" w:cs="Times New Roman"/>
          <w:b/>
          <w:sz w:val="24"/>
          <w:szCs w:val="24"/>
        </w:rPr>
        <w:t>R/21/15/17</w:t>
      </w:r>
      <w:r w:rsidR="00224B42" w:rsidRPr="000622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22F2" w:rsidRPr="000622F2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smlouvy o výpůjčce se společností RACIO, s. r. o., IČ: 469 70 860, se sídlem Břeclav, Národních hrdinů 3146/22B, na část pozemku p. č. 5721/1 v k. ú. Břeclav, o výměře 300 m</w:t>
      </w:r>
      <w:r w:rsidR="000622F2" w:rsidRPr="000622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622F2" w:rsidRPr="000622F2">
        <w:rPr>
          <w:rFonts w:ascii="Times New Roman" w:hAnsi="Times New Roman" w:cs="Times New Roman"/>
          <w:sz w:val="24"/>
          <w:szCs w:val="24"/>
        </w:rPr>
        <w:t>, za účelem vybudování venkovní posilovny, a to na dobu určitou, od 19.10.2015 do 16.11.2015, s tím, že smlouva bude uzavřena současně s inominátní smlouvou, upravující podmínky vybudování a převodu venkovní posilovny do majetku města Břeclav. Smlouva je uvedena v příloze č. 11 zápisu.</w:t>
      </w:r>
    </w:p>
    <w:p w:rsidR="000622F2" w:rsidRPr="000622F2" w:rsidRDefault="000622F2" w:rsidP="000622F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2F2">
        <w:rPr>
          <w:rFonts w:ascii="Times New Roman" w:hAnsi="Times New Roman" w:cs="Times New Roman"/>
          <w:b/>
          <w:sz w:val="24"/>
          <w:szCs w:val="24"/>
        </w:rPr>
        <w:lastRenderedPageBreak/>
        <w:t>Příloha č. 11</w:t>
      </w:r>
    </w:p>
    <w:p w:rsidR="002F2B35" w:rsidRDefault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7730" w:rsidRPr="00F67730" w:rsidRDefault="002F2B35" w:rsidP="00F677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7730">
        <w:rPr>
          <w:rFonts w:ascii="Times New Roman" w:eastAsia="Times New Roman" w:hAnsi="Times New Roman" w:cs="Times New Roman"/>
          <w:b/>
          <w:sz w:val="24"/>
          <w:szCs w:val="24"/>
        </w:rPr>
        <w:t>R/21/15/18</w:t>
      </w:r>
      <w:r w:rsidR="000622F2" w:rsidRPr="00F677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7730" w:rsidRPr="00F67730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záměr postoupení Smlouvy č. OM/269/2014 o nájmu půdních prostor se Smlouvou o budoucí smlouvě o nájmu bytu, uzavřené dne 5.2.2015 mezi městem Břeclav a </w:t>
      </w:r>
      <w:r w:rsidR="0058447D">
        <w:rPr>
          <w:rFonts w:ascii="Times New Roman" w:hAnsi="Times New Roman" w:cs="Times New Roman"/>
          <w:sz w:val="24"/>
          <w:szCs w:val="24"/>
        </w:rPr>
        <w:t>XXXXXXXXX</w:t>
      </w:r>
      <w:r w:rsidR="00F67730" w:rsidRPr="00F67730">
        <w:rPr>
          <w:rFonts w:ascii="Times New Roman" w:hAnsi="Times New Roman" w:cs="Times New Roman"/>
          <w:sz w:val="24"/>
          <w:szCs w:val="24"/>
        </w:rPr>
        <w:t>, jejímž předmětem je pronájem půdních prostor o výměře 322 m</w:t>
      </w:r>
      <w:r w:rsidR="00F67730" w:rsidRPr="00F677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67730" w:rsidRPr="00F67730">
        <w:rPr>
          <w:rFonts w:ascii="Times New Roman" w:hAnsi="Times New Roman" w:cs="Times New Roman"/>
          <w:sz w:val="24"/>
          <w:szCs w:val="24"/>
        </w:rPr>
        <w:t>, ve 3. nadzemním podlaží objektu občanské vybavenosti č. p. 300 na ulici Národních hrdinů č. 47 v Břeclavi, za účelem vybudování půdního bytu, za nájemné ve výši 100 Kč za metr čtvereční ročně, s placením energií a služeb, zvyšované pronajímatelem každoročně o míru inflace a o případné zvýšení cen energií a služeb, z</w:t>
      </w:r>
      <w:r w:rsidR="0058447D">
        <w:rPr>
          <w:rFonts w:ascii="Times New Roman" w:hAnsi="Times New Roman" w:cs="Times New Roman"/>
          <w:sz w:val="24"/>
          <w:szCs w:val="24"/>
        </w:rPr>
        <w:t xml:space="preserve"> XXXXXXXXX </w:t>
      </w:r>
      <w:r w:rsidR="00F67730" w:rsidRPr="00F67730">
        <w:rPr>
          <w:rFonts w:ascii="Times New Roman" w:hAnsi="Times New Roman" w:cs="Times New Roman"/>
          <w:sz w:val="24"/>
          <w:szCs w:val="24"/>
        </w:rPr>
        <w:t xml:space="preserve">na </w:t>
      </w:r>
      <w:r w:rsidR="0058447D">
        <w:rPr>
          <w:rFonts w:ascii="Times New Roman" w:hAnsi="Times New Roman" w:cs="Times New Roman"/>
          <w:sz w:val="24"/>
          <w:szCs w:val="24"/>
        </w:rPr>
        <w:t>XXXXXXXXX</w:t>
      </w:r>
      <w:r w:rsidR="00F67730" w:rsidRPr="00F67730">
        <w:rPr>
          <w:rFonts w:ascii="Times New Roman" w:hAnsi="Times New Roman" w:cs="Times New Roman"/>
          <w:sz w:val="24"/>
          <w:szCs w:val="24"/>
        </w:rPr>
        <w:t>.</w:t>
      </w: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E49D0" w:rsidRPr="007E49D0" w:rsidRDefault="002F2B35" w:rsidP="007E49D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E49D0">
        <w:rPr>
          <w:rFonts w:ascii="Times New Roman" w:eastAsia="Times New Roman" w:hAnsi="Times New Roman" w:cs="Times New Roman"/>
          <w:b/>
          <w:sz w:val="24"/>
          <w:szCs w:val="24"/>
        </w:rPr>
        <w:t>R/21/15/19</w:t>
      </w:r>
      <w:r w:rsidR="007E49D0" w:rsidRPr="007E49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49D0" w:rsidRPr="007E49D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č. 15234113 o poskytnutí podpory na projekt ,,Zateplení objektu ZUŠ Břeclav“ se Státním fondem životního prostředí České republiky, se sídlem Kaplanova 1931/1, 148 00 Praha 11, IČ: 00020729, která je uvedena v příloze č. 12 zápisu.</w:t>
      </w:r>
    </w:p>
    <w:p w:rsidR="007E49D0" w:rsidRPr="007E49D0" w:rsidRDefault="007E49D0" w:rsidP="007E49D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9D0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2933" w:rsidRPr="00260688" w:rsidRDefault="002F2B35" w:rsidP="002606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0688">
        <w:rPr>
          <w:rFonts w:ascii="Times New Roman" w:eastAsia="Times New Roman" w:hAnsi="Times New Roman" w:cs="Times New Roman"/>
          <w:b/>
          <w:sz w:val="24"/>
          <w:szCs w:val="24"/>
        </w:rPr>
        <w:t>R/21/15/20a</w:t>
      </w:r>
      <w:r w:rsidR="000A2933" w:rsidRPr="002606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2933" w:rsidRPr="0026068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obcích(obecní zřízení), ve znění pozdějších předpisů,</w:t>
      </w:r>
      <w:r w:rsidR="000A2933" w:rsidRPr="002606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A2933" w:rsidRPr="00260688">
        <w:rPr>
          <w:rFonts w:ascii="Times New Roman" w:hAnsi="Times New Roman" w:cs="Times New Roman"/>
          <w:sz w:val="24"/>
          <w:szCs w:val="24"/>
        </w:rPr>
        <w:t>uzavření Smlouvy o právu provést stavbu v rámci stavby „Cyklostezka ul. Bratislavská – ul. Na Zahradách, II. úsek“ s Jihomoravským krajem, se sídlem Žerotínovo nám. 449/3, 601 82 Brno, IČ: 70888337, která je uvedena v příloze č. 13 zápisu</w:t>
      </w:r>
      <w:r w:rsidR="00260688">
        <w:rPr>
          <w:rFonts w:ascii="Times New Roman" w:hAnsi="Times New Roman" w:cs="Times New Roman"/>
          <w:sz w:val="24"/>
          <w:szCs w:val="24"/>
        </w:rPr>
        <w:t>.</w:t>
      </w:r>
      <w:r w:rsidR="000A2933" w:rsidRPr="00260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933" w:rsidRPr="00260688" w:rsidRDefault="00260688" w:rsidP="0026068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2933" w:rsidRPr="00420110" w:rsidRDefault="002F2B35" w:rsidP="004201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20110">
        <w:rPr>
          <w:rFonts w:ascii="Times New Roman" w:eastAsia="Times New Roman" w:hAnsi="Times New Roman" w:cs="Times New Roman"/>
          <w:b/>
          <w:sz w:val="24"/>
          <w:szCs w:val="24"/>
        </w:rPr>
        <w:t>R/21/15/20b</w:t>
      </w:r>
      <w:r w:rsidR="000A2933" w:rsidRPr="004201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2933" w:rsidRPr="0042011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obcích(obecní zřízení), ve znění pozdějších předpisů,</w:t>
      </w:r>
      <w:r w:rsidR="000A2933" w:rsidRPr="00420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2933" w:rsidRPr="00420110">
        <w:rPr>
          <w:rFonts w:ascii="Times New Roman" w:hAnsi="Times New Roman" w:cs="Times New Roman"/>
          <w:sz w:val="24"/>
          <w:szCs w:val="24"/>
        </w:rPr>
        <w:t xml:space="preserve">uzavření Smlouvy o právu provést stavbu v rámci stavby „Okružní křižovatka u Hlavní pošty“ s Jihomoravským krajem, se sídlem Žerotínovo nám. 449/3, 601 82 Brno, IČ: 70888337, která je uvedena v příloze č. 14 zápisu. </w:t>
      </w:r>
    </w:p>
    <w:p w:rsidR="000A2933" w:rsidRPr="00420110" w:rsidRDefault="00420110" w:rsidP="0042011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110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0A2933" w:rsidRPr="00420110">
        <w:rPr>
          <w:rFonts w:ascii="Times New Roman" w:hAnsi="Times New Roman" w:cs="Times New Roman"/>
          <w:b/>
          <w:sz w:val="24"/>
          <w:szCs w:val="24"/>
        </w:rPr>
        <w:t>14</w:t>
      </w: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6204F" w:rsidRPr="0026204F" w:rsidRDefault="002F2B35" w:rsidP="0026204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204F">
        <w:rPr>
          <w:rFonts w:ascii="Times New Roman" w:eastAsia="Times New Roman" w:hAnsi="Times New Roman" w:cs="Times New Roman"/>
          <w:b/>
          <w:sz w:val="24"/>
          <w:szCs w:val="24"/>
        </w:rPr>
        <w:t>R/21/15/21</w:t>
      </w:r>
      <w:r w:rsidR="0026204F" w:rsidRPr="002620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204F" w:rsidRPr="0026204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inominátní smlouvy o bezplatné provedení díla se společností RACIO, s.r.o., se sídlem Břeclav, Národních hrdinů 3146/22B, 690 02, IČ: 46970860, která je uvedena v příloze č. 15 zápisu.</w:t>
      </w:r>
    </w:p>
    <w:p w:rsidR="0026204F" w:rsidRPr="0026204F" w:rsidRDefault="0026204F" w:rsidP="0026204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04F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66B9" w:rsidRPr="009A66B9" w:rsidRDefault="002F2B35" w:rsidP="009A66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A66B9">
        <w:rPr>
          <w:rFonts w:ascii="Times New Roman" w:eastAsia="Times New Roman" w:hAnsi="Times New Roman" w:cs="Times New Roman"/>
          <w:b/>
          <w:sz w:val="24"/>
          <w:szCs w:val="24"/>
        </w:rPr>
        <w:t>R/21/15/22</w:t>
      </w:r>
      <w:r w:rsidR="009A66B9" w:rsidRPr="009A6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66B9" w:rsidRPr="009A66B9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přijetí finanční podpory z rozpočtu JMK v roce 2015 k projektu „Festival PIVA a VÍNA“ ve výši 100.000 Kč včetně DPH a uzavření smlouvy o poskytnutí dotace z rozpočtu Jihomoravského kraje k projektu „Festival PIVA a VÍNA“ s Jihomoravským krajem, se sídlem: Žerotínovo nám. 449/3, 601 82 Brno, IČ 70888337, uvedenou v příloze č. 16 zápisu. </w:t>
      </w:r>
    </w:p>
    <w:p w:rsidR="002F2B35" w:rsidRPr="0058447D" w:rsidRDefault="009A66B9" w:rsidP="005844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6B9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9A66B9" w:rsidRPr="009A66B9" w:rsidRDefault="002F2B35" w:rsidP="009A66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A66B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R/21/15/23a</w:t>
      </w:r>
      <w:r w:rsidR="009A66B9" w:rsidRPr="009A6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66B9" w:rsidRPr="009A66B9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navýšení nejvyššího povoleného počtu dětí z 92 na 115 ve školní družině, jejíž činnost vykonává příspěvková organizace Základní škola Břeclav, Komenského 2, 691 41 Břeclav v termínu od 01.09.2016. </w:t>
      </w: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A17E9" w:rsidRPr="001A17E9" w:rsidRDefault="002F2B35" w:rsidP="001A17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A17E9">
        <w:rPr>
          <w:rFonts w:ascii="Times New Roman" w:eastAsia="Times New Roman" w:hAnsi="Times New Roman" w:cs="Times New Roman"/>
          <w:b/>
          <w:sz w:val="24"/>
          <w:szCs w:val="24"/>
        </w:rPr>
        <w:t>R/21/15/25</w:t>
      </w:r>
      <w:r w:rsidR="009A66B9" w:rsidRPr="001A17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17E9" w:rsidRPr="001A17E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Veřejnoprávní smlouvy o výkonu přenesené působnosti na úseku sociálně-právní ochrany dětí č.13/2015/OSVŠ/OS00247 s Obcí Hlohovec, Hlavní 75, Hlohovec, IČ 00283151, která je uvedena v příloze č. 17 zápisu.</w:t>
      </w:r>
    </w:p>
    <w:p w:rsidR="001A17E9" w:rsidRPr="001A17E9" w:rsidRDefault="001A17E9" w:rsidP="001A17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7E9"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2F2B35" w:rsidRPr="001A17E9" w:rsidRDefault="002F2B35" w:rsidP="001A17E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13C2" w:rsidRPr="00B113C2" w:rsidRDefault="002F2B35" w:rsidP="00B113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113C2">
        <w:rPr>
          <w:rFonts w:ascii="Times New Roman" w:eastAsia="Times New Roman" w:hAnsi="Times New Roman" w:cs="Times New Roman"/>
          <w:b/>
          <w:sz w:val="24"/>
          <w:szCs w:val="24"/>
        </w:rPr>
        <w:t>R/21/15/28</w:t>
      </w:r>
      <w:r w:rsidR="00B113C2" w:rsidRPr="00B113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13C2" w:rsidRPr="00B113C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poskytnutí veřejné finanční podpory/dotace z rozpočtu města v oblasti sportu na rok 2015 ve výši 39.000 Kč spolku Rugby Club Břeclav, IČ: 22754857, se sídlem: Břeclav, Národního odboje 836/5, na projekt: „Činnost RUGBY CLUBU Břeclav 2015“ a uzavření veřejnoprávní smlouvy o poskytnutí dotace uvedené v příloze č. 20 zápisu.</w:t>
      </w:r>
    </w:p>
    <w:p w:rsidR="00B113C2" w:rsidRPr="00B113C2" w:rsidRDefault="00B113C2" w:rsidP="00B113C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3C2">
        <w:rPr>
          <w:rFonts w:ascii="Times New Roman" w:hAnsi="Times New Roman" w:cs="Times New Roman"/>
          <w:b/>
          <w:sz w:val="24"/>
          <w:szCs w:val="24"/>
        </w:rPr>
        <w:t>Příloha č. 20</w:t>
      </w: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9286D" w:rsidRPr="00A9286D" w:rsidRDefault="002F2B35" w:rsidP="00A9286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9286D">
        <w:rPr>
          <w:rFonts w:ascii="Times New Roman" w:eastAsia="Times New Roman" w:hAnsi="Times New Roman" w:cs="Times New Roman"/>
          <w:b/>
          <w:sz w:val="24"/>
          <w:szCs w:val="24"/>
        </w:rPr>
        <w:t>R/21/15/31a</w:t>
      </w:r>
      <w:r w:rsidR="00A9286D" w:rsidRPr="00A928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286D" w:rsidRPr="00A9286D">
        <w:rPr>
          <w:rFonts w:ascii="Times New Roman" w:hAnsi="Times New Roman" w:cs="Times New Roman"/>
          <w:sz w:val="24"/>
          <w:szCs w:val="24"/>
        </w:rPr>
        <w:t>v souladu s ustanovením § 102 odst. 2 písm. j) zákona č. 128/2000 Sb., o obcích (obecní zřízení), ve znění pozdějších předpisů, navýšení počtu funkčních míst na odboru sociálních věcí a školství o jedno funkční místo na pracovní pozici koordinátor komunitního plánování sociálních služeb, stanovení celkového počtu funkčních míst odboru sociálních věcí a školství na 23, a to s účinností od 01.11.2015.</w:t>
      </w: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40581" w:rsidRPr="00740581" w:rsidRDefault="002F2B35" w:rsidP="007405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40581">
        <w:rPr>
          <w:rFonts w:ascii="Times New Roman" w:eastAsia="Times New Roman" w:hAnsi="Times New Roman" w:cs="Times New Roman"/>
          <w:b/>
          <w:sz w:val="24"/>
          <w:szCs w:val="24"/>
        </w:rPr>
        <w:t>R/21/15/33</w:t>
      </w:r>
      <w:r w:rsidR="00740581" w:rsidRPr="007405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0581" w:rsidRPr="0074058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nájmu movitých věcí s Nemocnicí Břeclav, příspěvková organizace se sídlem U nemocnice 1, 690 74 Břeclav, IČ: 00390780, která je uvedena v příloze č. 22 zápisu.</w:t>
      </w:r>
    </w:p>
    <w:p w:rsidR="00740581" w:rsidRPr="00740581" w:rsidRDefault="00740581" w:rsidP="0074058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581">
        <w:rPr>
          <w:rFonts w:ascii="Times New Roman" w:hAnsi="Times New Roman" w:cs="Times New Roman"/>
          <w:b/>
          <w:sz w:val="24"/>
          <w:szCs w:val="24"/>
        </w:rPr>
        <w:t>Příloha č. 22</w:t>
      </w: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40581" w:rsidRPr="00740581" w:rsidRDefault="002F2B35" w:rsidP="007405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40581">
        <w:rPr>
          <w:rFonts w:ascii="Times New Roman" w:eastAsia="Times New Roman" w:hAnsi="Times New Roman" w:cs="Times New Roman"/>
          <w:b/>
          <w:sz w:val="24"/>
          <w:szCs w:val="24"/>
        </w:rPr>
        <w:t>R/21/15/34</w:t>
      </w:r>
      <w:r w:rsidR="00740581" w:rsidRPr="007405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0581" w:rsidRPr="0074058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ke Smlouvě o sdružených službách dodávky elektřiny pro hladinu NN z roku 2014 se společností Amper Market, a.s. se sídlem Antala Staška 1076/33a, 140 00 Praha 4, IČ:24128376, který je uveden v příloze č. 23 zápisu.</w:t>
      </w:r>
    </w:p>
    <w:p w:rsidR="00740581" w:rsidRPr="00740581" w:rsidRDefault="00740581" w:rsidP="0074058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581">
        <w:rPr>
          <w:rFonts w:ascii="Times New Roman" w:hAnsi="Times New Roman" w:cs="Times New Roman"/>
          <w:b/>
          <w:sz w:val="24"/>
          <w:szCs w:val="24"/>
        </w:rPr>
        <w:t>Příloha č. 23</w:t>
      </w: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40581" w:rsidRPr="00740581" w:rsidRDefault="002F2B35" w:rsidP="007405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40581">
        <w:rPr>
          <w:rFonts w:ascii="Times New Roman" w:eastAsia="Times New Roman" w:hAnsi="Times New Roman" w:cs="Times New Roman"/>
          <w:b/>
          <w:sz w:val="24"/>
          <w:szCs w:val="24"/>
        </w:rPr>
        <w:t>R/21/15/35b</w:t>
      </w:r>
      <w:r w:rsidR="00740581" w:rsidRPr="007405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0581" w:rsidRPr="00740581">
        <w:rPr>
          <w:rFonts w:ascii="Times New Roman" w:hAnsi="Times New Roman" w:cs="Times New Roman"/>
          <w:sz w:val="24"/>
          <w:szCs w:val="24"/>
        </w:rPr>
        <w:t>v souladu s ustanovením §102 odst. 3 zákona č. 128/2000 Sb., o obcích (obecní zřízení), ve znění pozdějších předpisů</w:t>
      </w:r>
      <w:r w:rsidR="00740581">
        <w:rPr>
          <w:rFonts w:ascii="Times New Roman" w:hAnsi="Times New Roman" w:cs="Times New Roman"/>
          <w:sz w:val="24"/>
          <w:szCs w:val="24"/>
        </w:rPr>
        <w:t xml:space="preserve">, </w:t>
      </w:r>
      <w:r w:rsidR="00740581" w:rsidRPr="00740581">
        <w:rPr>
          <w:rFonts w:ascii="Times New Roman" w:hAnsi="Times New Roman" w:cs="Times New Roman"/>
          <w:sz w:val="24"/>
          <w:szCs w:val="24"/>
        </w:rPr>
        <w:t>na základě doporučení komise v rámci veřejné zakázky malého rozsahu „Břeclav – Rozšíření MKDS 2015“, výběr dodavatele a uzavření smlouvy o dílo se společností 3E system, s.r.o., Klarisky 626/21, 644 00 Brno – Soběšice, IČ: 29264383, v souladu s nabídkou ve výši 1.560.174</w:t>
      </w:r>
      <w:r w:rsidR="00740581">
        <w:rPr>
          <w:rFonts w:ascii="Times New Roman" w:hAnsi="Times New Roman" w:cs="Times New Roman"/>
          <w:sz w:val="24"/>
          <w:szCs w:val="24"/>
        </w:rPr>
        <w:t xml:space="preserve"> </w:t>
      </w:r>
      <w:r w:rsidR="00740581" w:rsidRPr="00740581">
        <w:rPr>
          <w:rFonts w:ascii="Times New Roman" w:hAnsi="Times New Roman" w:cs="Times New Roman"/>
          <w:sz w:val="24"/>
          <w:szCs w:val="24"/>
        </w:rPr>
        <w:t xml:space="preserve"> Kč včetně DPH. Smlouva o dílo je uvedena v příloze č. 25 zápisu.</w:t>
      </w:r>
    </w:p>
    <w:p w:rsidR="002F2B35" w:rsidRPr="0058447D" w:rsidRDefault="00740581" w:rsidP="0058447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740581">
        <w:rPr>
          <w:rFonts w:ascii="Times New Roman" w:hAnsi="Times New Roman" w:cs="Times New Roman"/>
          <w:b/>
          <w:sz w:val="24"/>
          <w:szCs w:val="24"/>
        </w:rPr>
        <w:t>25</w:t>
      </w:r>
    </w:p>
    <w:p w:rsidR="00C32076" w:rsidRPr="00C32076" w:rsidRDefault="002F2B35" w:rsidP="00C3207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320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R/21/15/36a</w:t>
      </w:r>
      <w:r w:rsidR="00740581" w:rsidRPr="00C320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2076" w:rsidRPr="00C32076">
        <w:rPr>
          <w:rFonts w:ascii="Times New Roman" w:hAnsi="Times New Roman" w:cs="Times New Roman"/>
          <w:sz w:val="24"/>
          <w:szCs w:val="24"/>
        </w:rPr>
        <w:t xml:space="preserve"> v souladu s ustanovením § 102 odst. 3 zákona č. 128/2000 Sb., o obcích (obecní zřízení), ve znění pozdějších předpisů</w:t>
      </w:r>
      <w:r w:rsidR="00C32076">
        <w:rPr>
          <w:rFonts w:ascii="Times New Roman" w:hAnsi="Times New Roman" w:cs="Times New Roman"/>
          <w:sz w:val="24"/>
          <w:szCs w:val="24"/>
        </w:rPr>
        <w:t xml:space="preserve">, </w:t>
      </w:r>
      <w:r w:rsidR="00C32076" w:rsidRPr="00C32076">
        <w:rPr>
          <w:rFonts w:ascii="Times New Roman" w:hAnsi="Times New Roman" w:cs="Times New Roman"/>
          <w:sz w:val="24"/>
          <w:szCs w:val="24"/>
        </w:rPr>
        <w:t>uzavření smlouvy o partnerství se Svazem tělesně postižených v České republice, o.s., Okresní organizací Břeclav, Stromořadí 5, 690 02 Břeclav, IČ 697467753 za účelem realizace projektu „Zvýšení bezpečnosti postiženým občanům“, která je uvedena v příloze č. 26 zápisu</w:t>
      </w:r>
      <w:r w:rsidR="00C32076">
        <w:rPr>
          <w:rFonts w:ascii="Times New Roman" w:hAnsi="Times New Roman" w:cs="Times New Roman"/>
          <w:sz w:val="24"/>
          <w:szCs w:val="24"/>
        </w:rPr>
        <w:t>.</w:t>
      </w:r>
    </w:p>
    <w:p w:rsidR="00C32076" w:rsidRPr="00C32076" w:rsidRDefault="00C32076" w:rsidP="00C3207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076">
        <w:rPr>
          <w:rFonts w:ascii="Times New Roman" w:hAnsi="Times New Roman" w:cs="Times New Roman"/>
          <w:b/>
          <w:sz w:val="24"/>
          <w:szCs w:val="24"/>
        </w:rPr>
        <w:t>Příloha č. 26</w:t>
      </w:r>
    </w:p>
    <w:p w:rsidR="002F2B35" w:rsidRPr="00C32076" w:rsidRDefault="002F2B35" w:rsidP="00C3207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2076" w:rsidRDefault="002F2B35" w:rsidP="00C3207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32076">
        <w:rPr>
          <w:rFonts w:ascii="Times New Roman" w:eastAsia="Times New Roman" w:hAnsi="Times New Roman" w:cs="Times New Roman"/>
          <w:b/>
          <w:sz w:val="24"/>
          <w:szCs w:val="24"/>
        </w:rPr>
        <w:t>R/21/15/</w:t>
      </w:r>
      <w:r w:rsidR="000626E9" w:rsidRPr="00C32076">
        <w:rPr>
          <w:rFonts w:ascii="Times New Roman" w:eastAsia="Times New Roman" w:hAnsi="Times New Roman" w:cs="Times New Roman"/>
          <w:b/>
          <w:sz w:val="24"/>
          <w:szCs w:val="24"/>
        </w:rPr>
        <w:t>36b</w:t>
      </w:r>
      <w:r w:rsidR="00C32076" w:rsidRPr="00C320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2076" w:rsidRPr="00C32076">
        <w:rPr>
          <w:rFonts w:ascii="Times New Roman" w:hAnsi="Times New Roman" w:cs="Times New Roman"/>
          <w:sz w:val="24"/>
          <w:szCs w:val="24"/>
        </w:rPr>
        <w:t>v souladu s ustanovením § 102 odst. 3 zákona č. 128/2000 Sb., o obcích (obecní zřízení), ve znění pozdějších předpisů</w:t>
      </w:r>
      <w:r w:rsidR="00C32076">
        <w:rPr>
          <w:rFonts w:ascii="Times New Roman" w:hAnsi="Times New Roman" w:cs="Times New Roman"/>
          <w:sz w:val="24"/>
          <w:szCs w:val="24"/>
        </w:rPr>
        <w:t xml:space="preserve">, </w:t>
      </w:r>
      <w:r w:rsidR="00C32076" w:rsidRPr="00C32076">
        <w:rPr>
          <w:rFonts w:ascii="Times New Roman" w:hAnsi="Times New Roman" w:cs="Times New Roman"/>
          <w:sz w:val="24"/>
          <w:szCs w:val="24"/>
        </w:rPr>
        <w:t xml:space="preserve">uzavření smlouvy o partnerství s  Diecézní charitou Brno, Oblastní charitou Břeclav, Svatoplukova 18, 690 02 Břeclav, IČ44990260, za účelem realizace projektu „Zvýšení bezpečnosti postiženým občanům“, která je uvedena v příloze č. </w:t>
      </w:r>
    </w:p>
    <w:p w:rsidR="00C32076" w:rsidRDefault="00C32076" w:rsidP="00C3207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zápisu.</w:t>
      </w:r>
    </w:p>
    <w:p w:rsidR="00C32076" w:rsidRPr="00C32076" w:rsidRDefault="00C32076" w:rsidP="00C3207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076">
        <w:rPr>
          <w:rFonts w:ascii="Times New Roman" w:hAnsi="Times New Roman" w:cs="Times New Roman"/>
          <w:b/>
          <w:sz w:val="24"/>
          <w:szCs w:val="24"/>
        </w:rPr>
        <w:t>Příloha č. 27</w:t>
      </w: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2076" w:rsidRPr="00C32076" w:rsidRDefault="002F2B35" w:rsidP="00C3207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32076">
        <w:rPr>
          <w:rFonts w:ascii="Times New Roman" w:eastAsia="Times New Roman" w:hAnsi="Times New Roman" w:cs="Times New Roman"/>
          <w:b/>
          <w:sz w:val="24"/>
          <w:szCs w:val="24"/>
        </w:rPr>
        <w:t>R/21/15/</w:t>
      </w:r>
      <w:r w:rsidR="000626E9" w:rsidRPr="00C32076">
        <w:rPr>
          <w:rFonts w:ascii="Times New Roman" w:eastAsia="Times New Roman" w:hAnsi="Times New Roman" w:cs="Times New Roman"/>
          <w:b/>
          <w:sz w:val="24"/>
          <w:szCs w:val="24"/>
        </w:rPr>
        <w:t>36c</w:t>
      </w:r>
      <w:r w:rsidR="00C32076" w:rsidRPr="00C320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2076" w:rsidRPr="00C32076">
        <w:rPr>
          <w:rFonts w:ascii="Times New Roman" w:hAnsi="Times New Roman" w:cs="Times New Roman"/>
          <w:sz w:val="24"/>
          <w:szCs w:val="24"/>
        </w:rPr>
        <w:t>v souladu s ustanovením § 102 odst. 3 zákona č. 128/2000 Sb., o obcích (obecní zřízení), ve znění pozdějších předpisů</w:t>
      </w:r>
      <w:r w:rsidR="00C32076">
        <w:rPr>
          <w:rFonts w:ascii="Times New Roman" w:hAnsi="Times New Roman" w:cs="Times New Roman"/>
          <w:sz w:val="24"/>
          <w:szCs w:val="24"/>
        </w:rPr>
        <w:t xml:space="preserve">, </w:t>
      </w:r>
      <w:r w:rsidR="00C32076" w:rsidRPr="00C32076">
        <w:rPr>
          <w:rFonts w:ascii="Times New Roman" w:hAnsi="Times New Roman" w:cs="Times New Roman"/>
          <w:sz w:val="24"/>
          <w:szCs w:val="24"/>
        </w:rPr>
        <w:t>uzavření smlouvy o partnerství s REMEDIÍ PLUS o.p.s., U Nemocnice 3066/1, 690 02 Břeclav, IČ 262769925 za účelem realizace projektu „Zvýšení bezpečnosti postiženým občanům“, která je uvedena v příloze č. 28 zápisu.</w:t>
      </w:r>
    </w:p>
    <w:p w:rsidR="00C32076" w:rsidRPr="00C32076" w:rsidRDefault="00C32076" w:rsidP="00C3207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076">
        <w:rPr>
          <w:rFonts w:ascii="Times New Roman" w:hAnsi="Times New Roman" w:cs="Times New Roman"/>
          <w:b/>
          <w:sz w:val="24"/>
          <w:szCs w:val="24"/>
        </w:rPr>
        <w:t>Příloha č. 28</w:t>
      </w:r>
    </w:p>
    <w:p w:rsidR="002F2B35" w:rsidRPr="00C32076" w:rsidRDefault="002F2B35" w:rsidP="00C3207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652C6" w:rsidRPr="004652C6" w:rsidRDefault="002F2B35" w:rsidP="004652C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652C6">
        <w:rPr>
          <w:rFonts w:ascii="Times New Roman" w:eastAsia="Times New Roman" w:hAnsi="Times New Roman" w:cs="Times New Roman"/>
          <w:b/>
          <w:sz w:val="24"/>
          <w:szCs w:val="24"/>
        </w:rPr>
        <w:t>R/21/15/</w:t>
      </w:r>
      <w:r w:rsidR="000626E9" w:rsidRPr="004652C6">
        <w:rPr>
          <w:rFonts w:ascii="Times New Roman" w:eastAsia="Times New Roman" w:hAnsi="Times New Roman" w:cs="Times New Roman"/>
          <w:b/>
          <w:sz w:val="24"/>
          <w:szCs w:val="24"/>
        </w:rPr>
        <w:t>37a</w:t>
      </w:r>
      <w:r w:rsidR="004652C6" w:rsidRPr="004652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52C6" w:rsidRPr="004652C6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4652C6">
        <w:rPr>
          <w:rFonts w:ascii="Times New Roman" w:hAnsi="Times New Roman" w:cs="Times New Roman"/>
          <w:sz w:val="24"/>
          <w:szCs w:val="24"/>
        </w:rPr>
        <w:t xml:space="preserve"> </w:t>
      </w:r>
      <w:r w:rsidR="004652C6" w:rsidRPr="004652C6">
        <w:rPr>
          <w:rFonts w:ascii="Times New Roman" w:hAnsi="Times New Roman" w:cs="Times New Roman"/>
          <w:sz w:val="24"/>
          <w:szCs w:val="24"/>
        </w:rPr>
        <w:t>přijetí finanční podpory z rozpočtu Jihomoravského kraje v roce 2015 k projektu „Svatováclavské slavnosti 2015</w:t>
      </w:r>
      <w:r w:rsidR="004652C6">
        <w:rPr>
          <w:rFonts w:ascii="Times New Roman" w:hAnsi="Times New Roman" w:cs="Times New Roman"/>
          <w:sz w:val="24"/>
          <w:szCs w:val="24"/>
        </w:rPr>
        <w:t>“ ve výši 200.000 Kč včetně DPH.</w:t>
      </w: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27DC" w:rsidRPr="00C627DC" w:rsidRDefault="002F2B35" w:rsidP="00C627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627DC">
        <w:rPr>
          <w:rFonts w:ascii="Times New Roman" w:eastAsia="Times New Roman" w:hAnsi="Times New Roman" w:cs="Times New Roman"/>
          <w:b/>
          <w:sz w:val="24"/>
          <w:szCs w:val="24"/>
        </w:rPr>
        <w:t>R/21/15/</w:t>
      </w:r>
      <w:r w:rsidR="000626E9" w:rsidRPr="00C627DC">
        <w:rPr>
          <w:rFonts w:ascii="Times New Roman" w:eastAsia="Times New Roman" w:hAnsi="Times New Roman" w:cs="Times New Roman"/>
          <w:b/>
          <w:sz w:val="24"/>
          <w:szCs w:val="24"/>
        </w:rPr>
        <w:t>38a</w:t>
      </w:r>
      <w:r w:rsidR="004652C6" w:rsidRPr="00C627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27DC" w:rsidRPr="00C627DC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smlouvy o zemědělském pachtu na části pozemků p. č. 4144/2 o výměře 1569 m</w:t>
      </w:r>
      <w:r w:rsidR="00C627DC" w:rsidRPr="00C627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27DC" w:rsidRPr="00C627DC">
        <w:rPr>
          <w:rFonts w:ascii="Times New Roman" w:hAnsi="Times New Roman" w:cs="Times New Roman"/>
          <w:sz w:val="24"/>
          <w:szCs w:val="24"/>
        </w:rPr>
        <w:t xml:space="preserve"> a p. č. 4145 o výměře 660 m</w:t>
      </w:r>
      <w:r w:rsidR="00C627DC" w:rsidRPr="00C627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27DC" w:rsidRPr="00C627DC">
        <w:rPr>
          <w:rFonts w:ascii="Times New Roman" w:hAnsi="Times New Roman" w:cs="Times New Roman"/>
          <w:sz w:val="24"/>
          <w:szCs w:val="24"/>
        </w:rPr>
        <w:t xml:space="preserve"> a na pozemek p. č. st. 6266 o výměře 18 m</w:t>
      </w:r>
      <w:r w:rsidR="00C627DC" w:rsidRPr="00C627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27DC" w:rsidRPr="00C627DC">
        <w:rPr>
          <w:rFonts w:ascii="Times New Roman" w:hAnsi="Times New Roman" w:cs="Times New Roman"/>
          <w:sz w:val="24"/>
          <w:szCs w:val="24"/>
        </w:rPr>
        <w:t xml:space="preserve">, vše v k. ú. Břeclav, s </w:t>
      </w:r>
      <w:r w:rsidR="00D431E3">
        <w:rPr>
          <w:rFonts w:ascii="Times New Roman" w:hAnsi="Times New Roman" w:cs="Times New Roman"/>
          <w:sz w:val="24"/>
          <w:szCs w:val="24"/>
        </w:rPr>
        <w:t>XXXXXXXXX</w:t>
      </w:r>
      <w:r w:rsidR="00C627DC" w:rsidRPr="00C627DC">
        <w:rPr>
          <w:rFonts w:ascii="Times New Roman" w:hAnsi="Times New Roman" w:cs="Times New Roman"/>
          <w:sz w:val="24"/>
          <w:szCs w:val="24"/>
        </w:rPr>
        <w:t>, a to za účelem užívání jako zahrada, za cenu 1,50 Kč/m</w:t>
      </w:r>
      <w:r w:rsidR="00C627DC" w:rsidRPr="00C627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27DC" w:rsidRPr="00C627DC">
        <w:rPr>
          <w:rFonts w:ascii="Times New Roman" w:hAnsi="Times New Roman" w:cs="Times New Roman"/>
          <w:sz w:val="24"/>
          <w:szCs w:val="24"/>
        </w:rPr>
        <w:t>/rok, na dobu neurčitou od 1.1.2016. Smlouva je uvedena v příloze č. 29 zápisu</w:t>
      </w:r>
      <w:r w:rsidR="00C627DC">
        <w:rPr>
          <w:rFonts w:ascii="Times New Roman" w:hAnsi="Times New Roman" w:cs="Times New Roman"/>
          <w:sz w:val="24"/>
          <w:szCs w:val="24"/>
        </w:rPr>
        <w:t>.</w:t>
      </w:r>
    </w:p>
    <w:p w:rsidR="00C627DC" w:rsidRPr="00C627DC" w:rsidRDefault="00C627DC" w:rsidP="00C627D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29</w:t>
      </w: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27DC" w:rsidRPr="00C627DC" w:rsidRDefault="002F2B35" w:rsidP="00C627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627DC">
        <w:rPr>
          <w:rFonts w:ascii="Times New Roman" w:eastAsia="Times New Roman" w:hAnsi="Times New Roman" w:cs="Times New Roman"/>
          <w:b/>
          <w:sz w:val="24"/>
          <w:szCs w:val="24"/>
        </w:rPr>
        <w:t>R/21/15/</w:t>
      </w:r>
      <w:r w:rsidR="000626E9" w:rsidRPr="00C627DC">
        <w:rPr>
          <w:rFonts w:ascii="Times New Roman" w:eastAsia="Times New Roman" w:hAnsi="Times New Roman" w:cs="Times New Roman"/>
          <w:b/>
          <w:sz w:val="24"/>
          <w:szCs w:val="24"/>
        </w:rPr>
        <w:t>38b</w:t>
      </w:r>
      <w:r w:rsidR="00C627DC" w:rsidRPr="00C627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27DC" w:rsidRPr="00C627DC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smlouvy o zemědělském pachtu na části pozemků p. č. 4144/2 o výměře 1200 m</w:t>
      </w:r>
      <w:r w:rsidR="00C627DC" w:rsidRPr="00C627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27DC" w:rsidRPr="00C627DC">
        <w:rPr>
          <w:rFonts w:ascii="Times New Roman" w:hAnsi="Times New Roman" w:cs="Times New Roman"/>
          <w:sz w:val="24"/>
          <w:szCs w:val="24"/>
        </w:rPr>
        <w:t xml:space="preserve"> a p. č. 4145 o výměře 240 m</w:t>
      </w:r>
      <w:r w:rsidR="00C627DC" w:rsidRPr="00C627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27DC" w:rsidRPr="00C627DC">
        <w:rPr>
          <w:rFonts w:ascii="Times New Roman" w:hAnsi="Times New Roman" w:cs="Times New Roman"/>
          <w:sz w:val="24"/>
          <w:szCs w:val="24"/>
        </w:rPr>
        <w:t xml:space="preserve">, vše v k. ú. Břeclav, s </w:t>
      </w:r>
      <w:r w:rsidR="00D431E3">
        <w:rPr>
          <w:rFonts w:ascii="Times New Roman" w:hAnsi="Times New Roman" w:cs="Times New Roman"/>
          <w:sz w:val="24"/>
          <w:szCs w:val="24"/>
        </w:rPr>
        <w:t>XXXXXXXXX</w:t>
      </w:r>
      <w:r w:rsidR="00C627DC" w:rsidRPr="00C627DC">
        <w:rPr>
          <w:rFonts w:ascii="Times New Roman" w:hAnsi="Times New Roman" w:cs="Times New Roman"/>
          <w:sz w:val="24"/>
          <w:szCs w:val="24"/>
        </w:rPr>
        <w:t>, a to za účelem užívání jako zahrada, za cenu 1,50 Kč/ m</w:t>
      </w:r>
      <w:r w:rsidR="00C627DC" w:rsidRPr="00C627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27DC" w:rsidRPr="00C627DC">
        <w:rPr>
          <w:rFonts w:ascii="Times New Roman" w:hAnsi="Times New Roman" w:cs="Times New Roman"/>
          <w:sz w:val="24"/>
          <w:szCs w:val="24"/>
        </w:rPr>
        <w:t>/rok, na dobu neurčitou od 1.10.2015. Smlouva je uvedena v příloze č. 30 zápisu.</w:t>
      </w:r>
    </w:p>
    <w:p w:rsidR="00C627DC" w:rsidRPr="00C627DC" w:rsidRDefault="00C627DC" w:rsidP="00C627D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C627DC">
        <w:rPr>
          <w:rFonts w:ascii="Times New Roman" w:hAnsi="Times New Roman" w:cs="Times New Roman"/>
          <w:b/>
          <w:sz w:val="24"/>
          <w:szCs w:val="24"/>
        </w:rPr>
        <w:t>30</w:t>
      </w: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27DC" w:rsidRPr="00C627DC" w:rsidRDefault="002F2B35" w:rsidP="00C627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627DC">
        <w:rPr>
          <w:rFonts w:ascii="Times New Roman" w:eastAsia="Times New Roman" w:hAnsi="Times New Roman" w:cs="Times New Roman"/>
          <w:b/>
          <w:sz w:val="24"/>
          <w:szCs w:val="24"/>
        </w:rPr>
        <w:t>R/21/15/</w:t>
      </w:r>
      <w:r w:rsidR="000626E9" w:rsidRPr="00C627DC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="00C627DC" w:rsidRPr="00C627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27DC" w:rsidRPr="00C627DC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smlouvy o nájmu bytu č. 9 o velikosti 3 + 1 s příslušenstvím ve 2. nadzemním podlaží v domě na ul. Národních hrdinů 300/47 v Břeclavi, na dobu určitou - do 30.4.2016, s </w:t>
      </w:r>
      <w:r w:rsidR="00D431E3">
        <w:rPr>
          <w:rFonts w:ascii="Times New Roman" w:hAnsi="Times New Roman" w:cs="Times New Roman"/>
          <w:sz w:val="24"/>
          <w:szCs w:val="24"/>
        </w:rPr>
        <w:t>XXXXXXXXX</w:t>
      </w:r>
      <w:r w:rsidR="00C627DC" w:rsidRPr="00C627DC">
        <w:rPr>
          <w:rFonts w:ascii="Times New Roman" w:hAnsi="Times New Roman" w:cs="Times New Roman"/>
          <w:sz w:val="24"/>
          <w:szCs w:val="24"/>
        </w:rPr>
        <w:t xml:space="preserve">, dle Pravidel nájmu, výpůjčky a </w:t>
      </w:r>
      <w:r w:rsidR="00C627DC" w:rsidRPr="00C627DC">
        <w:rPr>
          <w:rFonts w:ascii="Times New Roman" w:hAnsi="Times New Roman" w:cs="Times New Roman"/>
          <w:sz w:val="24"/>
          <w:szCs w:val="24"/>
        </w:rPr>
        <w:lastRenderedPageBreak/>
        <w:t>zřizování práv odpovídajících věcnému břemeni u nemovitostí v majetku města Břeclav a za nájemné ve výši 56 Kč/m</w:t>
      </w:r>
      <w:r w:rsidR="00C627DC" w:rsidRPr="00C627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27DC" w:rsidRPr="00C627DC">
        <w:rPr>
          <w:rFonts w:ascii="Times New Roman" w:hAnsi="Times New Roman" w:cs="Times New Roman"/>
          <w:sz w:val="24"/>
          <w:szCs w:val="24"/>
        </w:rPr>
        <w:t xml:space="preserve"> měsíčně. Smlouva o nájmu bytu je uvedena v příloze č. 31 zápisu.</w:t>
      </w:r>
    </w:p>
    <w:p w:rsidR="00C627DC" w:rsidRPr="00C627DC" w:rsidRDefault="00C627DC" w:rsidP="00C627D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DC">
        <w:rPr>
          <w:rFonts w:ascii="Times New Roman" w:hAnsi="Times New Roman" w:cs="Times New Roman"/>
          <w:b/>
          <w:sz w:val="24"/>
          <w:szCs w:val="24"/>
        </w:rPr>
        <w:t>Příloha č. 31</w:t>
      </w:r>
    </w:p>
    <w:p w:rsidR="002F2B35" w:rsidRPr="00C627DC" w:rsidRDefault="002F2B35" w:rsidP="00C627D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27DC" w:rsidRPr="00C627DC" w:rsidRDefault="002F2B35" w:rsidP="00C627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627DC">
        <w:rPr>
          <w:rFonts w:ascii="Times New Roman" w:eastAsia="Times New Roman" w:hAnsi="Times New Roman" w:cs="Times New Roman"/>
          <w:b/>
          <w:sz w:val="24"/>
          <w:szCs w:val="24"/>
        </w:rPr>
        <w:t>R/21/15/</w:t>
      </w:r>
      <w:r w:rsidR="000626E9" w:rsidRPr="00C627DC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="00C627DC" w:rsidRPr="00C627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27DC" w:rsidRPr="00C627DC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smlouvy o nájmu bytu č. 5 o velikosti 1 + 1 s příslušenstvím ve 2. nadzemním podlaží v domě na ul. Národních hrdinů 311/20 v Břeclavi, na dobu určitou - do 22.4.2016, s </w:t>
      </w:r>
      <w:r w:rsidR="00D431E3">
        <w:rPr>
          <w:rFonts w:ascii="Times New Roman" w:hAnsi="Times New Roman" w:cs="Times New Roman"/>
          <w:sz w:val="24"/>
          <w:szCs w:val="24"/>
        </w:rPr>
        <w:t>XXXXXXXXX</w:t>
      </w:r>
      <w:r w:rsidR="00C627DC" w:rsidRPr="00C627DC">
        <w:rPr>
          <w:rFonts w:ascii="Times New Roman" w:hAnsi="Times New Roman" w:cs="Times New Roman"/>
          <w:sz w:val="24"/>
          <w:szCs w:val="24"/>
        </w:rPr>
        <w:t>, dle Pravidel nájmu, výpůjčky a zřizování práv odpovídajících věcnému břemeni u nemovitostí v majetku města Břeclav a za nájemné ve výši 56 Kč/m</w:t>
      </w:r>
      <w:r w:rsidR="00C627DC" w:rsidRPr="00C627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27DC" w:rsidRPr="00C627DC">
        <w:rPr>
          <w:rFonts w:ascii="Times New Roman" w:hAnsi="Times New Roman" w:cs="Times New Roman"/>
          <w:sz w:val="24"/>
          <w:szCs w:val="24"/>
        </w:rPr>
        <w:t xml:space="preserve"> měsíčně. Smlouva o nájmu bytu je uvedena v příloze č. 32 zápisu.</w:t>
      </w:r>
    </w:p>
    <w:p w:rsidR="00C627DC" w:rsidRPr="00C627DC" w:rsidRDefault="00C627DC" w:rsidP="00C627D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DC">
        <w:rPr>
          <w:rFonts w:ascii="Times New Roman" w:hAnsi="Times New Roman" w:cs="Times New Roman"/>
          <w:b/>
          <w:sz w:val="24"/>
          <w:szCs w:val="24"/>
        </w:rPr>
        <w:t>Příloha č. 32</w:t>
      </w: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63947" w:rsidRDefault="00763947" w:rsidP="00505D5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0626E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doporučila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FB0481" w:rsidRDefault="00FB0481" w:rsidP="00505D5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E48EC" w:rsidRDefault="00FE48EC" w:rsidP="00505D5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C7B91" w:rsidRDefault="00FC7B91" w:rsidP="00505D5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C7B91" w:rsidRPr="00FC7B91" w:rsidRDefault="002F2B35" w:rsidP="00FC7B9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C7B91">
        <w:rPr>
          <w:rFonts w:ascii="Times New Roman" w:eastAsia="Times New Roman" w:hAnsi="Times New Roman" w:cs="Times New Roman"/>
          <w:b/>
          <w:sz w:val="24"/>
          <w:szCs w:val="24"/>
        </w:rPr>
        <w:t>R/21/15/</w:t>
      </w:r>
      <w:r w:rsidR="000626E9" w:rsidRPr="00FC7B91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FC7B91" w:rsidRPr="00FC7B91">
        <w:rPr>
          <w:rFonts w:ascii="Times New Roman" w:hAnsi="Times New Roman" w:cs="Times New Roman"/>
          <w:sz w:val="24"/>
          <w:szCs w:val="24"/>
        </w:rPr>
        <w:t xml:space="preserve"> v souladu s ustanovením § 102 odst. 1 zákona č. 128/2000 Sb., o obcích (obecní zřízení), ve znění pozdějších předpisů, Zastupitelstvu města Břeclavi schválit záměr prodeje pozemku p. č. st. 3595 o výměře 25 m</w:t>
      </w:r>
      <w:r w:rsidR="00FC7B91" w:rsidRPr="00FC7B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C7B91" w:rsidRPr="00FC7B91">
        <w:rPr>
          <w:rFonts w:ascii="Times New Roman" w:hAnsi="Times New Roman" w:cs="Times New Roman"/>
          <w:sz w:val="24"/>
          <w:szCs w:val="24"/>
        </w:rPr>
        <w:t xml:space="preserve"> v k. ú. Břeclav.</w:t>
      </w: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C7B91" w:rsidRPr="00FC7B91" w:rsidRDefault="002F2B35" w:rsidP="00FC7B9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C7B91">
        <w:rPr>
          <w:rFonts w:ascii="Times New Roman" w:eastAsia="Times New Roman" w:hAnsi="Times New Roman" w:cs="Times New Roman"/>
          <w:b/>
          <w:sz w:val="24"/>
          <w:szCs w:val="24"/>
        </w:rPr>
        <w:t>R/21/15/</w:t>
      </w:r>
      <w:r w:rsidR="00FA0C7E" w:rsidRPr="00FC7B91">
        <w:rPr>
          <w:rFonts w:ascii="Times New Roman" w:eastAsia="Times New Roman" w:hAnsi="Times New Roman" w:cs="Times New Roman"/>
          <w:b/>
          <w:sz w:val="24"/>
          <w:szCs w:val="24"/>
        </w:rPr>
        <w:t>26b</w:t>
      </w:r>
      <w:r w:rsidR="00FC7B91" w:rsidRPr="00FC7B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7B91" w:rsidRPr="00FC7B91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poskytnutí veřejné finanční podpory/dotace z rozpočtu města na rok 2015 ve výši 250.000 Kč a uzavření veřejnoprávní smlouvy o poskytnutí dotace na projekt „Rekonstrukce mola v přístavišti Břeclav, U veslařského klubu“, se společností Lodní doprava Břeclav, s. r. o., IČ 28330684, se sídlem Břeclav, Haškova 3376, PSČ 690 02 uvedené v příloze č. 18 zápisu.</w:t>
      </w:r>
    </w:p>
    <w:p w:rsidR="00FC7B91" w:rsidRPr="00FC7B91" w:rsidRDefault="00FC7B91" w:rsidP="00FC7B9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B91">
        <w:rPr>
          <w:rFonts w:ascii="Times New Roman" w:hAnsi="Times New Roman" w:cs="Times New Roman"/>
          <w:b/>
          <w:sz w:val="24"/>
          <w:szCs w:val="24"/>
        </w:rPr>
        <w:t>Příloha č. 18</w:t>
      </w: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C16A9" w:rsidRDefault="00FC16A9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B72C4" w:rsidRDefault="006B72C4" w:rsidP="006B72C4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nedoporučila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6B72C4" w:rsidRDefault="006B72C4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C7B91" w:rsidRDefault="00FC7B91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C7B91" w:rsidRDefault="00FC7B91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C7B91" w:rsidRPr="00FC7B91" w:rsidRDefault="002F2B35" w:rsidP="00FC7B9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C7B91">
        <w:rPr>
          <w:rFonts w:ascii="Times New Roman" w:eastAsia="Times New Roman" w:hAnsi="Times New Roman" w:cs="Times New Roman"/>
          <w:b/>
          <w:sz w:val="24"/>
          <w:szCs w:val="24"/>
        </w:rPr>
        <w:t>R/21/15/</w:t>
      </w:r>
      <w:r w:rsidR="007E6CD3" w:rsidRPr="00FC7B91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FA0C7E" w:rsidRPr="00FC7B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7B91" w:rsidRPr="00FC7B91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části pozemku p. č. 845 v k. ú. Charvátská Nová Ves o výměře cca 20 m</w:t>
      </w:r>
      <w:r w:rsidR="00FC7B91" w:rsidRPr="00FC7B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C7B91" w:rsidRPr="00FC7B91">
        <w:rPr>
          <w:rFonts w:ascii="Times New Roman" w:hAnsi="Times New Roman" w:cs="Times New Roman"/>
          <w:sz w:val="24"/>
          <w:szCs w:val="24"/>
        </w:rPr>
        <w:t>.</w:t>
      </w:r>
    </w:p>
    <w:p w:rsidR="002F2B35" w:rsidRPr="00FC7B91" w:rsidRDefault="002F2B35" w:rsidP="00FC7B9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C7E" w:rsidRDefault="00FA0C7E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C7B91" w:rsidRPr="00FC7B91" w:rsidRDefault="002F2B35" w:rsidP="00FC7B9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C7B91">
        <w:rPr>
          <w:rFonts w:ascii="Times New Roman" w:eastAsia="Times New Roman" w:hAnsi="Times New Roman" w:cs="Times New Roman"/>
          <w:b/>
          <w:sz w:val="24"/>
          <w:szCs w:val="24"/>
        </w:rPr>
        <w:t>R/21/15/</w:t>
      </w:r>
      <w:r w:rsidR="00FA0C7E" w:rsidRPr="00FC7B91">
        <w:rPr>
          <w:rFonts w:ascii="Times New Roman" w:eastAsia="Times New Roman" w:hAnsi="Times New Roman" w:cs="Times New Roman"/>
          <w:b/>
          <w:sz w:val="24"/>
          <w:szCs w:val="24"/>
        </w:rPr>
        <w:t>26a</w:t>
      </w:r>
      <w:r w:rsidR="00FC7B91" w:rsidRPr="00FC7B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7B91" w:rsidRPr="00FC7B91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poskytnutí veřejné finanční podpory/dotace z rozpočtu města na rok 2015 v požadované výši 440.100 Kč společnosti Lodní doprava Břeclav, s. r. o., IČ 28330684, se sídlem Bře</w:t>
      </w:r>
      <w:r w:rsidR="00FC7B91">
        <w:rPr>
          <w:rFonts w:ascii="Times New Roman" w:hAnsi="Times New Roman" w:cs="Times New Roman"/>
          <w:sz w:val="24"/>
          <w:szCs w:val="24"/>
        </w:rPr>
        <w:t>clav, Haškova 3376, PSČ 690 02.</w:t>
      </w:r>
    </w:p>
    <w:p w:rsidR="00FC7B91" w:rsidRDefault="00FC7B91" w:rsidP="00FC7B91">
      <w:pPr>
        <w:autoSpaceDE w:val="0"/>
        <w:autoSpaceDN w:val="0"/>
        <w:adjustRightInd w:val="0"/>
        <w:jc w:val="both"/>
        <w:rPr>
          <w:b/>
        </w:rPr>
      </w:pP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0C7E" w:rsidRDefault="00FA0C7E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pověřila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FA0C7E" w:rsidRDefault="00FA0C7E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0C7E" w:rsidRDefault="00FA0C7E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C16A9" w:rsidRDefault="00FC16A9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C7B91" w:rsidRPr="00FC7B91" w:rsidRDefault="002F2B35" w:rsidP="00FC7B9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C7B91">
        <w:rPr>
          <w:rFonts w:ascii="Times New Roman" w:eastAsia="Times New Roman" w:hAnsi="Times New Roman" w:cs="Times New Roman"/>
          <w:b/>
          <w:sz w:val="24"/>
          <w:szCs w:val="24"/>
        </w:rPr>
        <w:t>R/21/15/</w:t>
      </w:r>
      <w:r w:rsidR="00FA0C7E" w:rsidRPr="00FC7B91">
        <w:rPr>
          <w:rFonts w:ascii="Times New Roman" w:eastAsia="Times New Roman" w:hAnsi="Times New Roman" w:cs="Times New Roman"/>
          <w:b/>
          <w:sz w:val="24"/>
          <w:szCs w:val="24"/>
        </w:rPr>
        <w:t>23b</w:t>
      </w:r>
      <w:r w:rsidR="00FC7B91" w:rsidRPr="00FC7B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7B91" w:rsidRPr="00FC7B9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</w:t>
      </w:r>
      <w:r w:rsidR="00FC7B91">
        <w:rPr>
          <w:rFonts w:ascii="Times New Roman" w:hAnsi="Times New Roman" w:cs="Times New Roman"/>
          <w:sz w:val="24"/>
          <w:szCs w:val="24"/>
        </w:rPr>
        <w:t xml:space="preserve">nění pozdějších předpisů, </w:t>
      </w:r>
      <w:r w:rsidR="00FC7B91" w:rsidRPr="00FC7B91">
        <w:rPr>
          <w:rFonts w:ascii="Times New Roman" w:hAnsi="Times New Roman" w:cs="Times New Roman"/>
          <w:sz w:val="24"/>
          <w:szCs w:val="24"/>
        </w:rPr>
        <w:t>OSVŠ k podání žádosti Krajskému úřadu Jihomoravského kraje, odboru školství, o zápis změny v údajích vedených v rejstříku škol a školských zařízení – zvýšení nejvyššího povoleného počtu dětí z 92 na 115 ve školní družině, jejíž činnost vykonává příspěvková organizace Základní škola Břeclav, Komenského 2, 691 41 Břeclav v termínu od 01.09.2016.</w:t>
      </w: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63947" w:rsidRDefault="00763947" w:rsidP="002F2B3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BE2" w:rsidRDefault="00EE3E0E" w:rsidP="00FE48E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C8472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 souhlas</w:t>
      </w:r>
      <w:r w:rsidR="00924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FA0C7E" w:rsidRPr="00FE48EC" w:rsidRDefault="00FA0C7E" w:rsidP="00FE48E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423" w:rsidRDefault="006C6423" w:rsidP="00924BE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C16A9" w:rsidRDefault="00FC16A9" w:rsidP="00924BE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F2D4E" w:rsidRPr="003F2D4E" w:rsidRDefault="002F2B35" w:rsidP="003F2D4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F2D4E">
        <w:rPr>
          <w:rFonts w:ascii="Times New Roman" w:eastAsia="Times New Roman" w:hAnsi="Times New Roman" w:cs="Times New Roman"/>
          <w:b/>
          <w:sz w:val="24"/>
          <w:szCs w:val="24"/>
        </w:rPr>
        <w:t>R/21/15/</w:t>
      </w:r>
      <w:r w:rsidR="00FA0C7E" w:rsidRPr="003F2D4E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3F2D4E" w:rsidRPr="003F2D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2D4E" w:rsidRPr="003F2D4E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</w:t>
      </w:r>
      <w:r w:rsidR="003F2D4E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3F2D4E" w:rsidRPr="003F2D4E">
        <w:rPr>
          <w:rFonts w:ascii="Times New Roman" w:hAnsi="Times New Roman" w:cs="Times New Roman"/>
          <w:sz w:val="24"/>
          <w:szCs w:val="24"/>
        </w:rPr>
        <w:t>příspěvkové organizaci Městské muzeum a galerie Břeclav, Dukelských hrdinů 2747/4a, 690 02 Břeclav k podání žádosti o dotaci z Ministerstva zahraničních věcí České republiky v rámci „Česko – polského fóra“ na projekt „Poznejme společně svou minulost po židovských cestách“.</w:t>
      </w: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0C7E" w:rsidRDefault="00FA0C7E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0C7E" w:rsidRDefault="00FA0C7E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FA0C7E" w:rsidRDefault="00FA0C7E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0C7E" w:rsidRDefault="00FA0C7E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C16A9" w:rsidRDefault="00FC16A9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F2D4E" w:rsidRPr="003F2D4E" w:rsidRDefault="002F2B35" w:rsidP="003F2D4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F2D4E">
        <w:rPr>
          <w:rFonts w:ascii="Times New Roman" w:eastAsia="Times New Roman" w:hAnsi="Times New Roman" w:cs="Times New Roman"/>
          <w:b/>
          <w:sz w:val="24"/>
          <w:szCs w:val="24"/>
        </w:rPr>
        <w:t>R/21/15/</w:t>
      </w:r>
      <w:r w:rsidR="00FA0C7E" w:rsidRPr="003F2D4E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3F2D4E" w:rsidRPr="003F2D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2D4E" w:rsidRPr="003F2D4E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a § 27 odst. 5 písm. b) a § 39b zákona č. 250/2000 Sb., o rozpočtových pravidlech územních rozpočtů, ve znění pozdějších předpisů, </w:t>
      </w:r>
    </w:p>
    <w:p w:rsidR="003F2D4E" w:rsidRPr="003F2D4E" w:rsidRDefault="003F2D4E" w:rsidP="003F2D4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F2D4E">
        <w:rPr>
          <w:rFonts w:ascii="Times New Roman" w:hAnsi="Times New Roman" w:cs="Times New Roman"/>
          <w:sz w:val="24"/>
          <w:szCs w:val="24"/>
        </w:rPr>
        <w:t>příspěvkové organizaci Domov seniorů Břeclav, se sídlem Břeclav 3, Na Pěšině 2842/13 souhlas k uzavření smluv o přijetí účelově určených darů od fyzických a právnických osob dle přílohy č. 19 zápisu.</w:t>
      </w:r>
    </w:p>
    <w:p w:rsidR="003F2D4E" w:rsidRPr="003F2D4E" w:rsidRDefault="003F2D4E" w:rsidP="003F2D4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D4E"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F2D4E" w:rsidRPr="003F2D4E" w:rsidRDefault="002F2B35" w:rsidP="003F2D4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F2D4E">
        <w:rPr>
          <w:rFonts w:ascii="Times New Roman" w:eastAsia="Times New Roman" w:hAnsi="Times New Roman" w:cs="Times New Roman"/>
          <w:b/>
          <w:sz w:val="24"/>
          <w:szCs w:val="24"/>
        </w:rPr>
        <w:t>R/21/15/</w:t>
      </w:r>
      <w:r w:rsidR="00FA0C7E" w:rsidRPr="003F2D4E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3F2D4E" w:rsidRPr="003F2D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2D4E" w:rsidRPr="003F2D4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souhlas vlastníka nemovitosti s umístěním sídla spolku Slovácký krůžek Poštorná – Koňaré, IČ: 68726015 na ulici Hraniční č. 386/34, 691 41 Břeclav.</w:t>
      </w: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63947" w:rsidRDefault="00763947" w:rsidP="00924BE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431E3" w:rsidRDefault="00D431E3" w:rsidP="00924BE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431E3" w:rsidRDefault="00D431E3" w:rsidP="00924BE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431E3" w:rsidRDefault="00D431E3" w:rsidP="00924BE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431E3" w:rsidRDefault="00D431E3" w:rsidP="00924BE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431E3" w:rsidRDefault="00D431E3" w:rsidP="00924BE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431E3" w:rsidRDefault="00D431E3" w:rsidP="00924BE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6515D" w:rsidRDefault="00965E05" w:rsidP="00965E0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 w:rsidR="00C8472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AE7799" w:rsidRDefault="00AE7799" w:rsidP="00965E0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A0C7E" w:rsidRDefault="00FA0C7E" w:rsidP="00965E0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03C59" w:rsidRDefault="00C03C59" w:rsidP="00965E0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03C59" w:rsidRPr="00C03C59" w:rsidRDefault="002F2B35" w:rsidP="00C03C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03C59">
        <w:rPr>
          <w:rFonts w:ascii="Times New Roman" w:eastAsia="Times New Roman" w:hAnsi="Times New Roman" w:cs="Times New Roman"/>
          <w:b/>
          <w:sz w:val="24"/>
          <w:szCs w:val="24"/>
        </w:rPr>
        <w:t>R/21/15/</w:t>
      </w:r>
      <w:r w:rsidR="00FA0C7E" w:rsidRPr="00C03C59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C03C59" w:rsidRPr="00C03C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3C59" w:rsidRPr="00C03C59">
        <w:rPr>
          <w:rFonts w:ascii="Times New Roman" w:hAnsi="Times New Roman" w:cs="Times New Roman"/>
          <w:sz w:val="24"/>
          <w:szCs w:val="24"/>
        </w:rPr>
        <w:t>v souladu s ustanovením § 102 odst. 2 písm. e) zákona č. 128/2000 Sb., o obcích (obecní zřízení), ve znění pozdějších předpisů, usnesení Sportovní komise Rady města Břeclavi ze dne 03.09.2015.</w:t>
      </w: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3C59" w:rsidRDefault="002F2B35" w:rsidP="00C03C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03C59">
        <w:rPr>
          <w:rFonts w:ascii="Times New Roman" w:eastAsia="Times New Roman" w:hAnsi="Times New Roman" w:cs="Times New Roman"/>
          <w:b/>
          <w:sz w:val="24"/>
          <w:szCs w:val="24"/>
        </w:rPr>
        <w:t>R/21/15/</w:t>
      </w:r>
      <w:r w:rsidR="00FA0C7E" w:rsidRPr="00C03C59">
        <w:rPr>
          <w:rFonts w:ascii="Times New Roman" w:eastAsia="Times New Roman" w:hAnsi="Times New Roman" w:cs="Times New Roman"/>
          <w:b/>
          <w:sz w:val="24"/>
          <w:szCs w:val="24"/>
        </w:rPr>
        <w:t>32a</w:t>
      </w:r>
      <w:r w:rsidR="00C03C59" w:rsidRPr="00C03C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3C59" w:rsidRPr="00C03C5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závěrečnou zprávu v rámci veřejné zakázky malého rozsahu ,, Úklid budov MÚ Břeclav“, uveden</w:t>
      </w:r>
      <w:r w:rsidR="00C03C59">
        <w:rPr>
          <w:rFonts w:ascii="Times New Roman" w:hAnsi="Times New Roman" w:cs="Times New Roman"/>
          <w:sz w:val="24"/>
          <w:szCs w:val="24"/>
        </w:rPr>
        <w:t>ou v příloze č. 21 zápisu.</w:t>
      </w:r>
    </w:p>
    <w:p w:rsidR="00D431E3" w:rsidRPr="00D431E3" w:rsidRDefault="00D431E3" w:rsidP="00C03C5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1E3">
        <w:rPr>
          <w:rFonts w:ascii="Times New Roman" w:hAnsi="Times New Roman" w:cs="Times New Roman"/>
          <w:b/>
          <w:sz w:val="24"/>
          <w:szCs w:val="24"/>
        </w:rPr>
        <w:t>Příloha č. 21</w:t>
      </w: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5E23" w:rsidRDefault="002F2B35" w:rsidP="00435E2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b/>
          <w:sz w:val="24"/>
          <w:szCs w:val="24"/>
        </w:rPr>
        <w:t>R/21/15/</w:t>
      </w:r>
      <w:r w:rsidR="00FA0C7E" w:rsidRPr="00435E23">
        <w:rPr>
          <w:rFonts w:ascii="Times New Roman" w:eastAsia="Times New Roman" w:hAnsi="Times New Roman" w:cs="Times New Roman"/>
          <w:b/>
          <w:sz w:val="24"/>
          <w:szCs w:val="24"/>
        </w:rPr>
        <w:t>35a</w:t>
      </w:r>
      <w:r w:rsidR="0038624B" w:rsidRPr="00435E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5E23" w:rsidRPr="00435E23">
        <w:rPr>
          <w:rFonts w:ascii="Times New Roman" w:hAnsi="Times New Roman" w:cs="Times New Roman"/>
          <w:sz w:val="24"/>
          <w:szCs w:val="24"/>
        </w:rPr>
        <w:t>v souladu s ustanovením §102 odst. 3 zákona č. 128/2000 Sb., o obcích (obecní zřízení), ve znění pozdějších předpisů</w:t>
      </w:r>
      <w:r w:rsidR="00435E23">
        <w:rPr>
          <w:rFonts w:ascii="Times New Roman" w:hAnsi="Times New Roman" w:cs="Times New Roman"/>
          <w:sz w:val="24"/>
          <w:szCs w:val="24"/>
        </w:rPr>
        <w:t xml:space="preserve">, </w:t>
      </w:r>
      <w:r w:rsidR="00435E23" w:rsidRPr="00435E23">
        <w:rPr>
          <w:rFonts w:ascii="Times New Roman" w:hAnsi="Times New Roman" w:cs="Times New Roman"/>
          <w:sz w:val="24"/>
          <w:szCs w:val="24"/>
        </w:rPr>
        <w:t xml:space="preserve">závěrečnou zprávu hodnotící komise, v rámci veřejné zakázky malého rozsahu na akci „Břeclav – Rozšíření MKDS 2015“, která je uvedena v příloze </w:t>
      </w:r>
    </w:p>
    <w:p w:rsidR="00435E23" w:rsidRDefault="00435E23" w:rsidP="00435E2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24 zápisu.</w:t>
      </w:r>
    </w:p>
    <w:p w:rsidR="00435E23" w:rsidRPr="00435E23" w:rsidRDefault="00435E23" w:rsidP="00435E2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E23">
        <w:rPr>
          <w:rFonts w:ascii="Times New Roman" w:hAnsi="Times New Roman" w:cs="Times New Roman"/>
          <w:b/>
          <w:sz w:val="24"/>
          <w:szCs w:val="24"/>
        </w:rPr>
        <w:t>Příloha č. 24</w:t>
      </w: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0C7E" w:rsidRDefault="00FA0C7E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0C7E" w:rsidRDefault="00FA0C7E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0C7E" w:rsidRDefault="00FA0C7E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stanovila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FA0C7E" w:rsidRDefault="00FA0C7E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C16A9" w:rsidRDefault="00FC16A9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14C5" w:rsidRPr="006A14C5" w:rsidRDefault="002F2B35" w:rsidP="006A14C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A14C5">
        <w:rPr>
          <w:rFonts w:ascii="Times New Roman" w:eastAsia="Times New Roman" w:hAnsi="Times New Roman" w:cs="Times New Roman"/>
          <w:b/>
          <w:sz w:val="24"/>
          <w:szCs w:val="24"/>
        </w:rPr>
        <w:t>R/21/15/</w:t>
      </w:r>
      <w:r w:rsidR="00FA0C7E" w:rsidRPr="006A14C5">
        <w:rPr>
          <w:rFonts w:ascii="Times New Roman" w:eastAsia="Times New Roman" w:hAnsi="Times New Roman" w:cs="Times New Roman"/>
          <w:b/>
          <w:sz w:val="24"/>
          <w:szCs w:val="24"/>
        </w:rPr>
        <w:t>31b</w:t>
      </w:r>
      <w:r w:rsidR="006A14C5" w:rsidRPr="006A14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14C5" w:rsidRPr="006A14C5">
        <w:rPr>
          <w:rFonts w:ascii="Times New Roman" w:hAnsi="Times New Roman" w:cs="Times New Roman"/>
          <w:sz w:val="24"/>
          <w:szCs w:val="24"/>
        </w:rPr>
        <w:t>v souladu s ustanovením § 102 odst. 2 písm. j) zákona č. 128/2000 Sb., o obcích (obecní zřízení), ve znění pozdějších předpisů, celkový počet funkčních míst na Městském úřadu Břeclav na 162, z toho na OKT 25, OM 13, ORS 14, OE 13, OSVŠ 23, OSŘOŽÚ 23, OŽP 14, OSVD 36, ÚIA 1, a to s účinností od 01.11.2015.</w:t>
      </w: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0C7E" w:rsidRDefault="00FA0C7E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0C7E" w:rsidRDefault="00FA0C7E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FC16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rušila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FA0C7E" w:rsidRDefault="00FA0C7E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C16A9" w:rsidRDefault="00FC16A9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A0C7E" w:rsidRDefault="00FA0C7E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C16A9" w:rsidRDefault="002F2B35" w:rsidP="00FC16A9">
      <w:pPr>
        <w:pStyle w:val="Default"/>
        <w:jc w:val="both"/>
      </w:pPr>
      <w:r>
        <w:rPr>
          <w:b/>
        </w:rPr>
        <w:t>R/21/15/</w:t>
      </w:r>
      <w:r w:rsidR="00FA0C7E">
        <w:rPr>
          <w:b/>
        </w:rPr>
        <w:t>32b</w:t>
      </w:r>
      <w:r w:rsidR="00FC16A9">
        <w:rPr>
          <w:b/>
        </w:rPr>
        <w:t xml:space="preserve"> </w:t>
      </w:r>
      <w:r w:rsidR="00FC16A9" w:rsidRPr="00F91FA0">
        <w:t xml:space="preserve">v souladu s ustanovením § 102 odst. 3 zákona č. 128/2000 Sb., o obcích (obecní zřízení), ve znění pozdějších předpisů, veřejnou zakázku malého rozsahu na služby "Úklid budov MÚ Břeclav", podle článku 4 odst. 2 písmena c) směrnice rady města č. 5/2013, kterou se upřesňuje postup při zadávání veřejných zakázek malého rozsahu. </w:t>
      </w:r>
    </w:p>
    <w:p w:rsidR="00FC16A9" w:rsidRDefault="00FC16A9" w:rsidP="00FC16A9">
      <w:pPr>
        <w:pStyle w:val="Bezmezer"/>
        <w:jc w:val="both"/>
        <w:rPr>
          <w:b/>
        </w:rPr>
      </w:pP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31CE" w:rsidRDefault="00E231CE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31CE" w:rsidRDefault="00E231CE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31CE" w:rsidRDefault="00E231CE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31CE" w:rsidRDefault="00E231CE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31CE" w:rsidRDefault="00E231CE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31CE" w:rsidRDefault="00E231CE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0C7E" w:rsidRDefault="00FA0C7E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uložila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FA0C7E" w:rsidRDefault="00FA0C7E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C16A9" w:rsidRDefault="00FC16A9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0C7E" w:rsidRDefault="00FA0C7E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C16A9" w:rsidRPr="00FC16A9" w:rsidRDefault="002F2B35" w:rsidP="00FC16A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C16A9">
        <w:rPr>
          <w:rFonts w:ascii="Times New Roman" w:eastAsia="Times New Roman" w:hAnsi="Times New Roman" w:cs="Times New Roman"/>
          <w:b/>
          <w:sz w:val="24"/>
          <w:szCs w:val="24"/>
        </w:rPr>
        <w:t>R/21/15/</w:t>
      </w:r>
      <w:r w:rsidR="00FA0C7E" w:rsidRPr="00FC16A9">
        <w:rPr>
          <w:rFonts w:ascii="Times New Roman" w:eastAsia="Times New Roman" w:hAnsi="Times New Roman" w:cs="Times New Roman"/>
          <w:b/>
          <w:sz w:val="24"/>
          <w:szCs w:val="24"/>
        </w:rPr>
        <w:t>37b</w:t>
      </w:r>
      <w:r w:rsidR="00FC16A9" w:rsidRPr="00FC16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16A9" w:rsidRPr="00FC16A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FC16A9" w:rsidRPr="00FC1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16A9" w:rsidRPr="00FC16A9">
        <w:rPr>
          <w:rFonts w:ascii="Times New Roman" w:hAnsi="Times New Roman" w:cs="Times New Roman"/>
          <w:sz w:val="24"/>
          <w:szCs w:val="24"/>
        </w:rPr>
        <w:t>odboru sociálních věcí a školství v souvislosti s přijetím dotace z rozpočtu Jihomoravského kraje na projekt „Svatováclavské slavnosti 2015“ zabezpečit profinancování poskytnutých dotačních prostředků včetně souvisejícího podílu města Břeclav.</w:t>
      </w: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34108" w:rsidRDefault="00134108" w:rsidP="00965E0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63947" w:rsidRDefault="00763947" w:rsidP="00965E0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63947" w:rsidRDefault="00763947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E231CE" w:rsidRDefault="00E231CE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E231CE" w:rsidRDefault="00E231CE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763947" w:rsidRDefault="00763947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763947" w:rsidRPr="007329D9" w:rsidRDefault="00763947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D25EB3" w:rsidRDefault="00D25EB3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16A9" w:rsidRDefault="00FC16A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231CE" w:rsidRDefault="00E231C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231CE" w:rsidRDefault="00E231C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231CE" w:rsidRDefault="00E231C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231CE" w:rsidRDefault="00E231C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231CE" w:rsidRDefault="00E231C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231CE" w:rsidRDefault="00E231C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A2917" w:rsidRDefault="005A291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Zapsala: Drahomíra Kondllová</w:t>
      </w:r>
    </w:p>
    <w:p w:rsidR="004047DB" w:rsidRDefault="001B4C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Dne: </w:t>
      </w:r>
      <w:r w:rsidR="00486724">
        <w:rPr>
          <w:rFonts w:ascii="Times New Roman" w:eastAsia="Times New Roman" w:hAnsi="Times New Roman" w:cs="Times New Roman"/>
          <w:i/>
          <w:sz w:val="16"/>
        </w:rPr>
        <w:t>25</w:t>
      </w:r>
      <w:r w:rsidR="00A8539E">
        <w:rPr>
          <w:rFonts w:ascii="Times New Roman" w:eastAsia="Times New Roman" w:hAnsi="Times New Roman" w:cs="Times New Roman"/>
          <w:i/>
          <w:sz w:val="16"/>
        </w:rPr>
        <w:t>.</w:t>
      </w:r>
      <w:r w:rsidR="00763947">
        <w:rPr>
          <w:rFonts w:ascii="Times New Roman" w:eastAsia="Times New Roman" w:hAnsi="Times New Roman" w:cs="Times New Roman"/>
          <w:i/>
          <w:sz w:val="16"/>
        </w:rPr>
        <w:t>9</w:t>
      </w:r>
      <w:r w:rsidR="007169BC">
        <w:rPr>
          <w:rFonts w:ascii="Times New Roman" w:eastAsia="Times New Roman" w:hAnsi="Times New Roman" w:cs="Times New Roman"/>
          <w:i/>
          <w:sz w:val="16"/>
        </w:rPr>
        <w:t>.</w:t>
      </w:r>
      <w:r w:rsidR="00A431E6">
        <w:rPr>
          <w:rFonts w:ascii="Times New Roman" w:eastAsia="Times New Roman" w:hAnsi="Times New Roman" w:cs="Times New Roman"/>
          <w:i/>
          <w:sz w:val="16"/>
        </w:rPr>
        <w:t>2015</w:t>
      </w:r>
    </w:p>
    <w:sectPr w:rsidR="00404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E82" w:rsidRDefault="00F67E82" w:rsidP="00710B35">
      <w:pPr>
        <w:spacing w:after="0" w:line="240" w:lineRule="auto"/>
      </w:pPr>
      <w:r>
        <w:separator/>
      </w:r>
    </w:p>
  </w:endnote>
  <w:endnote w:type="continuationSeparator" w:id="0">
    <w:p w:rsidR="00F67E82" w:rsidRDefault="00F67E82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1CE">
          <w:rPr>
            <w:noProof/>
          </w:rPr>
          <w:t>10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E82" w:rsidRDefault="00F67E82" w:rsidP="00710B35">
      <w:pPr>
        <w:spacing w:after="0" w:line="240" w:lineRule="auto"/>
      </w:pPr>
      <w:r>
        <w:separator/>
      </w:r>
    </w:p>
  </w:footnote>
  <w:footnote w:type="continuationSeparator" w:id="0">
    <w:p w:rsidR="00F67E82" w:rsidRDefault="00F67E82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469A"/>
    <w:rsid w:val="00014949"/>
    <w:rsid w:val="00014B40"/>
    <w:rsid w:val="00015B61"/>
    <w:rsid w:val="00023CC8"/>
    <w:rsid w:val="0002762F"/>
    <w:rsid w:val="00027CB1"/>
    <w:rsid w:val="00030B6D"/>
    <w:rsid w:val="00034F3C"/>
    <w:rsid w:val="00042FBC"/>
    <w:rsid w:val="00044B82"/>
    <w:rsid w:val="0004524C"/>
    <w:rsid w:val="000476A1"/>
    <w:rsid w:val="000549E2"/>
    <w:rsid w:val="00054A02"/>
    <w:rsid w:val="0006012A"/>
    <w:rsid w:val="00060294"/>
    <w:rsid w:val="000622F2"/>
    <w:rsid w:val="000626E9"/>
    <w:rsid w:val="0006670E"/>
    <w:rsid w:val="00067DA2"/>
    <w:rsid w:val="00071031"/>
    <w:rsid w:val="00072811"/>
    <w:rsid w:val="00076FEC"/>
    <w:rsid w:val="000901A8"/>
    <w:rsid w:val="000912C2"/>
    <w:rsid w:val="00091AB3"/>
    <w:rsid w:val="00095591"/>
    <w:rsid w:val="00096B77"/>
    <w:rsid w:val="00096C89"/>
    <w:rsid w:val="000A2933"/>
    <w:rsid w:val="000A5329"/>
    <w:rsid w:val="000B475E"/>
    <w:rsid w:val="000C0B5C"/>
    <w:rsid w:val="000C1699"/>
    <w:rsid w:val="000C71DD"/>
    <w:rsid w:val="000D3998"/>
    <w:rsid w:val="000D4517"/>
    <w:rsid w:val="000D62B3"/>
    <w:rsid w:val="000D6475"/>
    <w:rsid w:val="000D7F23"/>
    <w:rsid w:val="000E3FAD"/>
    <w:rsid w:val="000F5C6F"/>
    <w:rsid w:val="000F698A"/>
    <w:rsid w:val="000F78D0"/>
    <w:rsid w:val="00102DF4"/>
    <w:rsid w:val="001229B6"/>
    <w:rsid w:val="00124F7B"/>
    <w:rsid w:val="001321E4"/>
    <w:rsid w:val="00134108"/>
    <w:rsid w:val="001363A3"/>
    <w:rsid w:val="0013780A"/>
    <w:rsid w:val="00140C77"/>
    <w:rsid w:val="00141C85"/>
    <w:rsid w:val="001424D0"/>
    <w:rsid w:val="00142C17"/>
    <w:rsid w:val="001434C7"/>
    <w:rsid w:val="00143F0B"/>
    <w:rsid w:val="0014513E"/>
    <w:rsid w:val="001502BE"/>
    <w:rsid w:val="00150376"/>
    <w:rsid w:val="00150A9D"/>
    <w:rsid w:val="00150B6D"/>
    <w:rsid w:val="00150E5D"/>
    <w:rsid w:val="00163E12"/>
    <w:rsid w:val="00171719"/>
    <w:rsid w:val="00171F83"/>
    <w:rsid w:val="00173B31"/>
    <w:rsid w:val="00181626"/>
    <w:rsid w:val="00181CEE"/>
    <w:rsid w:val="00181E7F"/>
    <w:rsid w:val="00183D28"/>
    <w:rsid w:val="00191E91"/>
    <w:rsid w:val="0019375C"/>
    <w:rsid w:val="00194058"/>
    <w:rsid w:val="001A17E9"/>
    <w:rsid w:val="001A3CC6"/>
    <w:rsid w:val="001A4208"/>
    <w:rsid w:val="001A58F9"/>
    <w:rsid w:val="001A6799"/>
    <w:rsid w:val="001B1A55"/>
    <w:rsid w:val="001B30E4"/>
    <w:rsid w:val="001B4C47"/>
    <w:rsid w:val="001B519A"/>
    <w:rsid w:val="001C49CD"/>
    <w:rsid w:val="001C49EC"/>
    <w:rsid w:val="001D00A7"/>
    <w:rsid w:val="001D7C11"/>
    <w:rsid w:val="001E15C0"/>
    <w:rsid w:val="001E3740"/>
    <w:rsid w:val="001F1924"/>
    <w:rsid w:val="00200750"/>
    <w:rsid w:val="00210F92"/>
    <w:rsid w:val="00216F6A"/>
    <w:rsid w:val="00217BBC"/>
    <w:rsid w:val="00221051"/>
    <w:rsid w:val="00224B42"/>
    <w:rsid w:val="00233AB0"/>
    <w:rsid w:val="00234524"/>
    <w:rsid w:val="002412BE"/>
    <w:rsid w:val="00243C54"/>
    <w:rsid w:val="00243DE6"/>
    <w:rsid w:val="002468B6"/>
    <w:rsid w:val="00250001"/>
    <w:rsid w:val="00254458"/>
    <w:rsid w:val="0025608D"/>
    <w:rsid w:val="00260688"/>
    <w:rsid w:val="00261D0E"/>
    <w:rsid w:val="0026204F"/>
    <w:rsid w:val="00272019"/>
    <w:rsid w:val="0027376F"/>
    <w:rsid w:val="00275A78"/>
    <w:rsid w:val="0028450A"/>
    <w:rsid w:val="0029122D"/>
    <w:rsid w:val="00293927"/>
    <w:rsid w:val="002A05FF"/>
    <w:rsid w:val="002A4DB6"/>
    <w:rsid w:val="002A5955"/>
    <w:rsid w:val="002A7DC1"/>
    <w:rsid w:val="002B5B0F"/>
    <w:rsid w:val="002C53E0"/>
    <w:rsid w:val="002D3BCE"/>
    <w:rsid w:val="002E0456"/>
    <w:rsid w:val="002E05C4"/>
    <w:rsid w:val="002E50F3"/>
    <w:rsid w:val="002E588A"/>
    <w:rsid w:val="002F2B35"/>
    <w:rsid w:val="002F65E3"/>
    <w:rsid w:val="003001CA"/>
    <w:rsid w:val="00315A7D"/>
    <w:rsid w:val="00315C5B"/>
    <w:rsid w:val="00327A81"/>
    <w:rsid w:val="003307C2"/>
    <w:rsid w:val="00332D36"/>
    <w:rsid w:val="00340CEF"/>
    <w:rsid w:val="00344BBD"/>
    <w:rsid w:val="003472F4"/>
    <w:rsid w:val="00364FDA"/>
    <w:rsid w:val="0038624B"/>
    <w:rsid w:val="0038682D"/>
    <w:rsid w:val="00386F67"/>
    <w:rsid w:val="003B302F"/>
    <w:rsid w:val="003C16D6"/>
    <w:rsid w:val="003D14AB"/>
    <w:rsid w:val="003D1C13"/>
    <w:rsid w:val="003E4F69"/>
    <w:rsid w:val="003F2D4E"/>
    <w:rsid w:val="003F3F38"/>
    <w:rsid w:val="003F72D7"/>
    <w:rsid w:val="004047DB"/>
    <w:rsid w:val="004144FC"/>
    <w:rsid w:val="004165C7"/>
    <w:rsid w:val="004174E1"/>
    <w:rsid w:val="00420110"/>
    <w:rsid w:val="0042173A"/>
    <w:rsid w:val="00434897"/>
    <w:rsid w:val="0043497D"/>
    <w:rsid w:val="00435E23"/>
    <w:rsid w:val="00443919"/>
    <w:rsid w:val="00444FDD"/>
    <w:rsid w:val="004462B0"/>
    <w:rsid w:val="004473ED"/>
    <w:rsid w:val="00456179"/>
    <w:rsid w:val="004652C6"/>
    <w:rsid w:val="00466E8F"/>
    <w:rsid w:val="00467875"/>
    <w:rsid w:val="00480D77"/>
    <w:rsid w:val="00481847"/>
    <w:rsid w:val="00485D42"/>
    <w:rsid w:val="00486724"/>
    <w:rsid w:val="00491279"/>
    <w:rsid w:val="00494CBB"/>
    <w:rsid w:val="004B1871"/>
    <w:rsid w:val="004B1CC3"/>
    <w:rsid w:val="004B2FE6"/>
    <w:rsid w:val="004B671F"/>
    <w:rsid w:val="004C0C33"/>
    <w:rsid w:val="004C148A"/>
    <w:rsid w:val="004C5770"/>
    <w:rsid w:val="004C6EF0"/>
    <w:rsid w:val="004C7D33"/>
    <w:rsid w:val="004D244C"/>
    <w:rsid w:val="004D3259"/>
    <w:rsid w:val="004D3821"/>
    <w:rsid w:val="004E1101"/>
    <w:rsid w:val="004E39A4"/>
    <w:rsid w:val="004F633C"/>
    <w:rsid w:val="00503FEE"/>
    <w:rsid w:val="00505D5A"/>
    <w:rsid w:val="00514B83"/>
    <w:rsid w:val="0051594E"/>
    <w:rsid w:val="005175EF"/>
    <w:rsid w:val="00520B82"/>
    <w:rsid w:val="005244FB"/>
    <w:rsid w:val="00530957"/>
    <w:rsid w:val="00532FFC"/>
    <w:rsid w:val="0053663D"/>
    <w:rsid w:val="00536CA8"/>
    <w:rsid w:val="00537FC9"/>
    <w:rsid w:val="005457D5"/>
    <w:rsid w:val="005465F0"/>
    <w:rsid w:val="00562F55"/>
    <w:rsid w:val="005643D1"/>
    <w:rsid w:val="005714CC"/>
    <w:rsid w:val="005748CC"/>
    <w:rsid w:val="00581EEE"/>
    <w:rsid w:val="0058447D"/>
    <w:rsid w:val="00595CB7"/>
    <w:rsid w:val="005A216E"/>
    <w:rsid w:val="005A2917"/>
    <w:rsid w:val="005A590D"/>
    <w:rsid w:val="005A5DC1"/>
    <w:rsid w:val="005A5F51"/>
    <w:rsid w:val="005B020F"/>
    <w:rsid w:val="005B158F"/>
    <w:rsid w:val="005C1661"/>
    <w:rsid w:val="005C4354"/>
    <w:rsid w:val="005D6033"/>
    <w:rsid w:val="005D6CF7"/>
    <w:rsid w:val="005E0FAA"/>
    <w:rsid w:val="005E2B4C"/>
    <w:rsid w:val="005E4D4C"/>
    <w:rsid w:val="005E568F"/>
    <w:rsid w:val="005E66AB"/>
    <w:rsid w:val="005F0C7C"/>
    <w:rsid w:val="005F0CAB"/>
    <w:rsid w:val="005F7390"/>
    <w:rsid w:val="006037ED"/>
    <w:rsid w:val="00606028"/>
    <w:rsid w:val="00610596"/>
    <w:rsid w:val="00611555"/>
    <w:rsid w:val="00621FD4"/>
    <w:rsid w:val="00622B12"/>
    <w:rsid w:val="00626BD8"/>
    <w:rsid w:val="00631184"/>
    <w:rsid w:val="006345CD"/>
    <w:rsid w:val="00634D14"/>
    <w:rsid w:val="006377FD"/>
    <w:rsid w:val="006413B8"/>
    <w:rsid w:val="006414C0"/>
    <w:rsid w:val="00642925"/>
    <w:rsid w:val="006524CB"/>
    <w:rsid w:val="00657920"/>
    <w:rsid w:val="0066005F"/>
    <w:rsid w:val="00661F1A"/>
    <w:rsid w:val="0066397F"/>
    <w:rsid w:val="006705F4"/>
    <w:rsid w:val="00670745"/>
    <w:rsid w:val="006730D6"/>
    <w:rsid w:val="00674E7C"/>
    <w:rsid w:val="00680919"/>
    <w:rsid w:val="00682F63"/>
    <w:rsid w:val="00683DE6"/>
    <w:rsid w:val="0069323D"/>
    <w:rsid w:val="00696635"/>
    <w:rsid w:val="006A14C5"/>
    <w:rsid w:val="006B59B0"/>
    <w:rsid w:val="006B72C4"/>
    <w:rsid w:val="006C1290"/>
    <w:rsid w:val="006C5C0A"/>
    <w:rsid w:val="006C6423"/>
    <w:rsid w:val="006D0066"/>
    <w:rsid w:val="006D18EA"/>
    <w:rsid w:val="006D1CE9"/>
    <w:rsid w:val="006D6E5D"/>
    <w:rsid w:val="006E1A20"/>
    <w:rsid w:val="006E2265"/>
    <w:rsid w:val="006E3B07"/>
    <w:rsid w:val="006E69EC"/>
    <w:rsid w:val="006F2CDE"/>
    <w:rsid w:val="006F780B"/>
    <w:rsid w:val="00706DEE"/>
    <w:rsid w:val="00710B35"/>
    <w:rsid w:val="007169BC"/>
    <w:rsid w:val="00730AB0"/>
    <w:rsid w:val="007329D9"/>
    <w:rsid w:val="00733D5A"/>
    <w:rsid w:val="00736BAF"/>
    <w:rsid w:val="00737F7A"/>
    <w:rsid w:val="00740581"/>
    <w:rsid w:val="0074737B"/>
    <w:rsid w:val="00747575"/>
    <w:rsid w:val="00763947"/>
    <w:rsid w:val="007646F0"/>
    <w:rsid w:val="0076515D"/>
    <w:rsid w:val="00767587"/>
    <w:rsid w:val="00771B96"/>
    <w:rsid w:val="00772A7B"/>
    <w:rsid w:val="00782823"/>
    <w:rsid w:val="00783724"/>
    <w:rsid w:val="00794A12"/>
    <w:rsid w:val="0079633C"/>
    <w:rsid w:val="007A15F9"/>
    <w:rsid w:val="007B4960"/>
    <w:rsid w:val="007B6E26"/>
    <w:rsid w:val="007B736E"/>
    <w:rsid w:val="007C09F8"/>
    <w:rsid w:val="007C41C0"/>
    <w:rsid w:val="007C727E"/>
    <w:rsid w:val="007E2B16"/>
    <w:rsid w:val="007E49D0"/>
    <w:rsid w:val="007E6CD3"/>
    <w:rsid w:val="007F19CB"/>
    <w:rsid w:val="007F3D4C"/>
    <w:rsid w:val="007F4930"/>
    <w:rsid w:val="007F5D85"/>
    <w:rsid w:val="0080108E"/>
    <w:rsid w:val="0081255C"/>
    <w:rsid w:val="00812BD1"/>
    <w:rsid w:val="00813170"/>
    <w:rsid w:val="00813FAF"/>
    <w:rsid w:val="00821E08"/>
    <w:rsid w:val="008246EB"/>
    <w:rsid w:val="00825965"/>
    <w:rsid w:val="00826068"/>
    <w:rsid w:val="0083393F"/>
    <w:rsid w:val="00834ABB"/>
    <w:rsid w:val="008360CD"/>
    <w:rsid w:val="00837FBA"/>
    <w:rsid w:val="0084060E"/>
    <w:rsid w:val="008553C6"/>
    <w:rsid w:val="00865E35"/>
    <w:rsid w:val="00865ED5"/>
    <w:rsid w:val="008754DB"/>
    <w:rsid w:val="00884C2F"/>
    <w:rsid w:val="008931B5"/>
    <w:rsid w:val="008940D9"/>
    <w:rsid w:val="00894E2C"/>
    <w:rsid w:val="008A647D"/>
    <w:rsid w:val="008B0F23"/>
    <w:rsid w:val="008B2DA0"/>
    <w:rsid w:val="008B2F04"/>
    <w:rsid w:val="008B3828"/>
    <w:rsid w:val="008B5C1E"/>
    <w:rsid w:val="008D0D31"/>
    <w:rsid w:val="008D1AC5"/>
    <w:rsid w:val="008E39AE"/>
    <w:rsid w:val="008E5113"/>
    <w:rsid w:val="008E6819"/>
    <w:rsid w:val="008F3E0F"/>
    <w:rsid w:val="008F4BEA"/>
    <w:rsid w:val="008F637A"/>
    <w:rsid w:val="009038B0"/>
    <w:rsid w:val="009073AF"/>
    <w:rsid w:val="00910B59"/>
    <w:rsid w:val="00915D99"/>
    <w:rsid w:val="009172B7"/>
    <w:rsid w:val="00917BDB"/>
    <w:rsid w:val="0092403D"/>
    <w:rsid w:val="00924BE2"/>
    <w:rsid w:val="0093682E"/>
    <w:rsid w:val="0093793D"/>
    <w:rsid w:val="009379C6"/>
    <w:rsid w:val="00943525"/>
    <w:rsid w:val="00946DB2"/>
    <w:rsid w:val="00956C8B"/>
    <w:rsid w:val="0095744A"/>
    <w:rsid w:val="009600C0"/>
    <w:rsid w:val="00960AE8"/>
    <w:rsid w:val="00964957"/>
    <w:rsid w:val="00965E05"/>
    <w:rsid w:val="0096727F"/>
    <w:rsid w:val="0097590D"/>
    <w:rsid w:val="00987431"/>
    <w:rsid w:val="009901CA"/>
    <w:rsid w:val="00990BEB"/>
    <w:rsid w:val="00991F91"/>
    <w:rsid w:val="009A28E6"/>
    <w:rsid w:val="009A5F42"/>
    <w:rsid w:val="009A66B9"/>
    <w:rsid w:val="009B0D67"/>
    <w:rsid w:val="009B2426"/>
    <w:rsid w:val="009C203A"/>
    <w:rsid w:val="009C3179"/>
    <w:rsid w:val="009C6C90"/>
    <w:rsid w:val="009D215A"/>
    <w:rsid w:val="009D4379"/>
    <w:rsid w:val="009E409A"/>
    <w:rsid w:val="009F63E4"/>
    <w:rsid w:val="00A03317"/>
    <w:rsid w:val="00A11B70"/>
    <w:rsid w:val="00A13187"/>
    <w:rsid w:val="00A154B7"/>
    <w:rsid w:val="00A40718"/>
    <w:rsid w:val="00A431E6"/>
    <w:rsid w:val="00A437DF"/>
    <w:rsid w:val="00A43909"/>
    <w:rsid w:val="00A52A42"/>
    <w:rsid w:val="00A66E0C"/>
    <w:rsid w:val="00A73195"/>
    <w:rsid w:val="00A75966"/>
    <w:rsid w:val="00A75A49"/>
    <w:rsid w:val="00A82CF7"/>
    <w:rsid w:val="00A84972"/>
    <w:rsid w:val="00A8539E"/>
    <w:rsid w:val="00A87616"/>
    <w:rsid w:val="00A9019C"/>
    <w:rsid w:val="00A9286D"/>
    <w:rsid w:val="00A9697A"/>
    <w:rsid w:val="00AA0FE9"/>
    <w:rsid w:val="00AA2197"/>
    <w:rsid w:val="00AA6C42"/>
    <w:rsid w:val="00AB1BDF"/>
    <w:rsid w:val="00AB314E"/>
    <w:rsid w:val="00AB3D4D"/>
    <w:rsid w:val="00AC1565"/>
    <w:rsid w:val="00AC28A1"/>
    <w:rsid w:val="00AC3781"/>
    <w:rsid w:val="00AC5606"/>
    <w:rsid w:val="00AC7C0A"/>
    <w:rsid w:val="00AD53D2"/>
    <w:rsid w:val="00AD7F46"/>
    <w:rsid w:val="00AE699D"/>
    <w:rsid w:val="00AE6CE7"/>
    <w:rsid w:val="00AE7799"/>
    <w:rsid w:val="00AF48D0"/>
    <w:rsid w:val="00AF6EEE"/>
    <w:rsid w:val="00B01E4D"/>
    <w:rsid w:val="00B052A7"/>
    <w:rsid w:val="00B113C2"/>
    <w:rsid w:val="00B16ECF"/>
    <w:rsid w:val="00B20188"/>
    <w:rsid w:val="00B24512"/>
    <w:rsid w:val="00B2548A"/>
    <w:rsid w:val="00B3560E"/>
    <w:rsid w:val="00B429AA"/>
    <w:rsid w:val="00B4459C"/>
    <w:rsid w:val="00B479EE"/>
    <w:rsid w:val="00B53142"/>
    <w:rsid w:val="00B64706"/>
    <w:rsid w:val="00B65780"/>
    <w:rsid w:val="00B722B4"/>
    <w:rsid w:val="00B73473"/>
    <w:rsid w:val="00B80576"/>
    <w:rsid w:val="00B80598"/>
    <w:rsid w:val="00B83F3E"/>
    <w:rsid w:val="00B90BB0"/>
    <w:rsid w:val="00BA09BD"/>
    <w:rsid w:val="00BA3149"/>
    <w:rsid w:val="00BA662B"/>
    <w:rsid w:val="00BB0543"/>
    <w:rsid w:val="00BB3A3A"/>
    <w:rsid w:val="00BB3FD6"/>
    <w:rsid w:val="00BC0870"/>
    <w:rsid w:val="00BC1BA8"/>
    <w:rsid w:val="00BD3D99"/>
    <w:rsid w:val="00BD5BB2"/>
    <w:rsid w:val="00BF5E5F"/>
    <w:rsid w:val="00C00CA9"/>
    <w:rsid w:val="00C03C59"/>
    <w:rsid w:val="00C06E43"/>
    <w:rsid w:val="00C0718A"/>
    <w:rsid w:val="00C1136F"/>
    <w:rsid w:val="00C1240A"/>
    <w:rsid w:val="00C1664B"/>
    <w:rsid w:val="00C16A65"/>
    <w:rsid w:val="00C237BA"/>
    <w:rsid w:val="00C2401A"/>
    <w:rsid w:val="00C24D3E"/>
    <w:rsid w:val="00C27925"/>
    <w:rsid w:val="00C32076"/>
    <w:rsid w:val="00C32A88"/>
    <w:rsid w:val="00C33896"/>
    <w:rsid w:val="00C3490E"/>
    <w:rsid w:val="00C3729E"/>
    <w:rsid w:val="00C40926"/>
    <w:rsid w:val="00C526D8"/>
    <w:rsid w:val="00C577DE"/>
    <w:rsid w:val="00C605E8"/>
    <w:rsid w:val="00C627DC"/>
    <w:rsid w:val="00C63CF8"/>
    <w:rsid w:val="00C6771A"/>
    <w:rsid w:val="00C74780"/>
    <w:rsid w:val="00C80FBE"/>
    <w:rsid w:val="00C83DA5"/>
    <w:rsid w:val="00C84728"/>
    <w:rsid w:val="00C907EA"/>
    <w:rsid w:val="00C965A7"/>
    <w:rsid w:val="00C96E59"/>
    <w:rsid w:val="00CA0A01"/>
    <w:rsid w:val="00CA1DB9"/>
    <w:rsid w:val="00CA40BF"/>
    <w:rsid w:val="00CA4291"/>
    <w:rsid w:val="00CA6101"/>
    <w:rsid w:val="00CA7D0D"/>
    <w:rsid w:val="00CB3FD3"/>
    <w:rsid w:val="00CC0F7E"/>
    <w:rsid w:val="00CD2CF8"/>
    <w:rsid w:val="00CE2238"/>
    <w:rsid w:val="00CE5F8B"/>
    <w:rsid w:val="00CE7A7B"/>
    <w:rsid w:val="00CF57A6"/>
    <w:rsid w:val="00D009B1"/>
    <w:rsid w:val="00D11CBE"/>
    <w:rsid w:val="00D201EC"/>
    <w:rsid w:val="00D21817"/>
    <w:rsid w:val="00D21BDC"/>
    <w:rsid w:val="00D23102"/>
    <w:rsid w:val="00D253F5"/>
    <w:rsid w:val="00D25EB3"/>
    <w:rsid w:val="00D33AA9"/>
    <w:rsid w:val="00D347D3"/>
    <w:rsid w:val="00D37894"/>
    <w:rsid w:val="00D431E3"/>
    <w:rsid w:val="00D4350B"/>
    <w:rsid w:val="00D46063"/>
    <w:rsid w:val="00D50AC4"/>
    <w:rsid w:val="00D5347A"/>
    <w:rsid w:val="00D546EC"/>
    <w:rsid w:val="00D61EEE"/>
    <w:rsid w:val="00D65F79"/>
    <w:rsid w:val="00D67109"/>
    <w:rsid w:val="00D7286D"/>
    <w:rsid w:val="00D74D4A"/>
    <w:rsid w:val="00D77F13"/>
    <w:rsid w:val="00D800F9"/>
    <w:rsid w:val="00D84496"/>
    <w:rsid w:val="00D931EE"/>
    <w:rsid w:val="00DC6F15"/>
    <w:rsid w:val="00DD20FF"/>
    <w:rsid w:val="00DD345E"/>
    <w:rsid w:val="00DD4011"/>
    <w:rsid w:val="00DE213A"/>
    <w:rsid w:val="00DE6059"/>
    <w:rsid w:val="00DF3DA6"/>
    <w:rsid w:val="00DF539D"/>
    <w:rsid w:val="00DF58D9"/>
    <w:rsid w:val="00DF7944"/>
    <w:rsid w:val="00E018F0"/>
    <w:rsid w:val="00E0275D"/>
    <w:rsid w:val="00E03F61"/>
    <w:rsid w:val="00E07695"/>
    <w:rsid w:val="00E10D6C"/>
    <w:rsid w:val="00E11C6D"/>
    <w:rsid w:val="00E144BA"/>
    <w:rsid w:val="00E22263"/>
    <w:rsid w:val="00E2301A"/>
    <w:rsid w:val="00E231CE"/>
    <w:rsid w:val="00E25A31"/>
    <w:rsid w:val="00E3162F"/>
    <w:rsid w:val="00E34DDB"/>
    <w:rsid w:val="00E37C4A"/>
    <w:rsid w:val="00E42B5B"/>
    <w:rsid w:val="00E52189"/>
    <w:rsid w:val="00E53E17"/>
    <w:rsid w:val="00E56372"/>
    <w:rsid w:val="00E60BF3"/>
    <w:rsid w:val="00E64320"/>
    <w:rsid w:val="00E65A6F"/>
    <w:rsid w:val="00E7198C"/>
    <w:rsid w:val="00E72DC8"/>
    <w:rsid w:val="00E7700B"/>
    <w:rsid w:val="00E77F0E"/>
    <w:rsid w:val="00E86DC5"/>
    <w:rsid w:val="00E92E88"/>
    <w:rsid w:val="00E93C00"/>
    <w:rsid w:val="00EA09CE"/>
    <w:rsid w:val="00EA22FF"/>
    <w:rsid w:val="00EA251C"/>
    <w:rsid w:val="00EB0A03"/>
    <w:rsid w:val="00EB6E02"/>
    <w:rsid w:val="00EC508B"/>
    <w:rsid w:val="00EC6F2C"/>
    <w:rsid w:val="00EC7784"/>
    <w:rsid w:val="00ED0191"/>
    <w:rsid w:val="00ED5945"/>
    <w:rsid w:val="00ED6C6C"/>
    <w:rsid w:val="00EE0411"/>
    <w:rsid w:val="00EE07A2"/>
    <w:rsid w:val="00EE3E0E"/>
    <w:rsid w:val="00EF20FB"/>
    <w:rsid w:val="00EF36BD"/>
    <w:rsid w:val="00F057D1"/>
    <w:rsid w:val="00F10333"/>
    <w:rsid w:val="00F105D4"/>
    <w:rsid w:val="00F12BAC"/>
    <w:rsid w:val="00F16325"/>
    <w:rsid w:val="00F17EB6"/>
    <w:rsid w:val="00F33454"/>
    <w:rsid w:val="00F340D6"/>
    <w:rsid w:val="00F3761D"/>
    <w:rsid w:val="00F4334F"/>
    <w:rsid w:val="00F44688"/>
    <w:rsid w:val="00F46DBC"/>
    <w:rsid w:val="00F47496"/>
    <w:rsid w:val="00F52ACC"/>
    <w:rsid w:val="00F54F2D"/>
    <w:rsid w:val="00F61A38"/>
    <w:rsid w:val="00F64534"/>
    <w:rsid w:val="00F64980"/>
    <w:rsid w:val="00F67730"/>
    <w:rsid w:val="00F67E82"/>
    <w:rsid w:val="00F67F6F"/>
    <w:rsid w:val="00F73FA3"/>
    <w:rsid w:val="00F81624"/>
    <w:rsid w:val="00F81CE2"/>
    <w:rsid w:val="00F83066"/>
    <w:rsid w:val="00FA0C7E"/>
    <w:rsid w:val="00FA652A"/>
    <w:rsid w:val="00FB0481"/>
    <w:rsid w:val="00FB320C"/>
    <w:rsid w:val="00FC16A9"/>
    <w:rsid w:val="00FC7B91"/>
    <w:rsid w:val="00FD5463"/>
    <w:rsid w:val="00FE19BF"/>
    <w:rsid w:val="00FE24FB"/>
    <w:rsid w:val="00FE373C"/>
    <w:rsid w:val="00FE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E1AEE-5551-4846-A261-A72AB086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3912</TotalTime>
  <Pages>1</Pages>
  <Words>3149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Kondllová Drahomíra</cp:lastModifiedBy>
  <cp:revision>280</cp:revision>
  <cp:lastPrinted>2015-09-30T12:41:00Z</cp:lastPrinted>
  <dcterms:created xsi:type="dcterms:W3CDTF">2015-01-27T07:15:00Z</dcterms:created>
  <dcterms:modified xsi:type="dcterms:W3CDTF">2015-09-30T12:42:00Z</dcterms:modified>
</cp:coreProperties>
</file>