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6FC7" w:rsidRDefault="00F56FC7" w:rsidP="00A446D3">
      <w:pPr>
        <w:spacing w:after="0" w:line="240" w:lineRule="auto"/>
        <w:rPr>
          <w:rFonts w:ascii="Arial Narrow" w:hAnsi="Arial Narrow"/>
          <w:b/>
          <w:caps/>
          <w:sz w:val="24"/>
          <w:szCs w:val="24"/>
        </w:rPr>
      </w:pPr>
    </w:p>
    <w:tbl>
      <w:tblPr>
        <w:tblW w:w="0" w:type="auto"/>
        <w:jc w:val="center"/>
        <w:tblBorders>
          <w:top w:val="dashSmallGap" w:sz="8" w:space="0" w:color="1F497D" w:themeColor="text2"/>
          <w:left w:val="dashSmallGap" w:sz="8" w:space="0" w:color="1F497D" w:themeColor="text2"/>
          <w:bottom w:val="dashSmallGap" w:sz="8" w:space="0" w:color="1F497D" w:themeColor="text2"/>
          <w:right w:val="dashSmallGap" w:sz="8" w:space="0" w:color="1F497D" w:themeColor="text2"/>
          <w:insideH w:val="dashSmallGap" w:sz="8" w:space="0" w:color="1F497D" w:themeColor="text2"/>
          <w:insideV w:val="dashSmallGap" w:sz="8" w:space="0" w:color="1F497D" w:themeColor="text2"/>
        </w:tblBorders>
        <w:tblLook w:val="01E0" w:firstRow="1" w:lastRow="1" w:firstColumn="1" w:lastColumn="1" w:noHBand="0" w:noVBand="0"/>
      </w:tblPr>
      <w:tblGrid>
        <w:gridCol w:w="2530"/>
        <w:gridCol w:w="2283"/>
        <w:gridCol w:w="1665"/>
        <w:gridCol w:w="6"/>
        <w:gridCol w:w="1899"/>
        <w:gridCol w:w="2053"/>
      </w:tblGrid>
      <w:tr w:rsidR="00486F70" w:rsidRPr="00486F70" w:rsidTr="001307C7">
        <w:trPr>
          <w:trHeight w:val="393"/>
          <w:jc w:val="center"/>
        </w:trPr>
        <w:tc>
          <w:tcPr>
            <w:tcW w:w="10436" w:type="dxa"/>
            <w:gridSpan w:val="6"/>
            <w:tcBorders>
              <w:top w:val="single" w:sz="12" w:space="0" w:color="1F497D" w:themeColor="text2"/>
              <w:left w:val="single" w:sz="12" w:space="0" w:color="1F497D" w:themeColor="text2"/>
              <w:bottom w:val="single" w:sz="12" w:space="0" w:color="1F497D" w:themeColor="text2"/>
              <w:right w:val="single" w:sz="12" w:space="0" w:color="1F497D" w:themeColor="text2"/>
            </w:tcBorders>
            <w:shd w:val="clear" w:color="auto" w:fill="auto"/>
            <w:vAlign w:val="center"/>
          </w:tcPr>
          <w:p w:rsidR="00486F70" w:rsidRPr="00023B5B" w:rsidRDefault="005B3A6C" w:rsidP="005B3A6C">
            <w:pPr>
              <w:tabs>
                <w:tab w:val="left" w:pos="3686"/>
              </w:tabs>
              <w:spacing w:before="240" w:after="240" w:line="240" w:lineRule="auto"/>
              <w:jc w:val="center"/>
              <w:rPr>
                <w:rFonts w:ascii="Verdana" w:hAnsi="Verdana" w:cs="Times New Roman"/>
                <w:b/>
                <w:bCs/>
                <w:caps/>
                <w:color w:val="FFFFFF" w:themeColor="background1"/>
                <w:sz w:val="28"/>
                <w:szCs w:val="28"/>
              </w:rPr>
            </w:pPr>
            <w:r w:rsidRPr="00023B5B">
              <w:rPr>
                <w:rFonts w:ascii="Verdana" w:hAnsi="Verdana" w:cs="Times New Roman"/>
                <w:b/>
                <w:bCs/>
                <w:caps/>
                <w:sz w:val="32"/>
                <w:szCs w:val="28"/>
              </w:rPr>
              <w:t>STANDARD č. 7</w:t>
            </w:r>
            <w:r w:rsidR="00486F70" w:rsidRPr="00023B5B">
              <w:rPr>
                <w:rFonts w:ascii="Verdana" w:hAnsi="Verdana" w:cs="Times New Roman"/>
                <w:b/>
                <w:bCs/>
                <w:caps/>
                <w:sz w:val="32"/>
                <w:szCs w:val="28"/>
              </w:rPr>
              <w:t xml:space="preserve"> – </w:t>
            </w:r>
            <w:r w:rsidRPr="00023B5B">
              <w:rPr>
                <w:rFonts w:ascii="Verdana" w:hAnsi="Verdana" w:cs="Times New Roman"/>
                <w:b/>
                <w:bCs/>
                <w:caps/>
                <w:sz w:val="32"/>
                <w:szCs w:val="28"/>
              </w:rPr>
              <w:t>Prevence</w:t>
            </w:r>
          </w:p>
        </w:tc>
      </w:tr>
      <w:tr w:rsidR="00486F70" w:rsidRPr="005B3A6C" w:rsidTr="00374014">
        <w:trPr>
          <w:trHeight w:val="348"/>
          <w:jc w:val="center"/>
        </w:trPr>
        <w:tc>
          <w:tcPr>
            <w:tcW w:w="2530" w:type="dxa"/>
            <w:tcBorders>
              <w:top w:val="single" w:sz="12" w:space="0" w:color="1F497D" w:themeColor="text2"/>
              <w:left w:val="single" w:sz="12" w:space="0" w:color="1F497D" w:themeColor="text2"/>
              <w:right w:val="single" w:sz="12" w:space="0" w:color="1F497D" w:themeColor="text2"/>
            </w:tcBorders>
          </w:tcPr>
          <w:p w:rsidR="00486F70" w:rsidRPr="00AB186F" w:rsidRDefault="00486F70" w:rsidP="00486F70">
            <w:pPr>
              <w:tabs>
                <w:tab w:val="left" w:pos="3686"/>
              </w:tabs>
              <w:spacing w:after="0" w:line="240" w:lineRule="auto"/>
              <w:rPr>
                <w:rFonts w:ascii="Verdana" w:hAnsi="Verdana" w:cs="Times New Roman"/>
                <w:b/>
                <w:bCs/>
                <w:color w:val="000000"/>
                <w:sz w:val="20"/>
                <w:szCs w:val="20"/>
              </w:rPr>
            </w:pPr>
            <w:r w:rsidRPr="00AB186F">
              <w:rPr>
                <w:rFonts w:ascii="Verdana" w:hAnsi="Verdana" w:cs="Times New Roman"/>
                <w:b/>
                <w:bCs/>
                <w:color w:val="000000"/>
                <w:sz w:val="20"/>
                <w:szCs w:val="20"/>
              </w:rPr>
              <w:t>Určeno pro:</w:t>
            </w:r>
          </w:p>
        </w:tc>
        <w:tc>
          <w:tcPr>
            <w:tcW w:w="7906" w:type="dxa"/>
            <w:gridSpan w:val="5"/>
            <w:tcBorders>
              <w:top w:val="single" w:sz="12" w:space="0" w:color="1F497D" w:themeColor="text2"/>
              <w:left w:val="single" w:sz="12" w:space="0" w:color="1F497D" w:themeColor="text2"/>
              <w:right w:val="single" w:sz="12" w:space="0" w:color="1F497D" w:themeColor="text2"/>
            </w:tcBorders>
          </w:tcPr>
          <w:p w:rsidR="00486F70" w:rsidRPr="00023B5B" w:rsidRDefault="00486F70" w:rsidP="00486F70">
            <w:pPr>
              <w:tabs>
                <w:tab w:val="left" w:pos="3686"/>
              </w:tabs>
              <w:spacing w:after="0" w:line="240" w:lineRule="auto"/>
              <w:rPr>
                <w:rFonts w:ascii="Verdana" w:hAnsi="Verdana" w:cs="Times New Roman"/>
                <w:b/>
                <w:bCs/>
                <w:color w:val="000000"/>
                <w:sz w:val="20"/>
                <w:szCs w:val="20"/>
              </w:rPr>
            </w:pPr>
            <w:r w:rsidRPr="00023B5B">
              <w:rPr>
                <w:rFonts w:ascii="Verdana" w:hAnsi="Verdana" w:cs="Times New Roman"/>
                <w:b/>
                <w:bCs/>
                <w:color w:val="000000"/>
                <w:sz w:val="20"/>
                <w:szCs w:val="20"/>
              </w:rPr>
              <w:t xml:space="preserve">OSPOD Břeclav </w:t>
            </w:r>
          </w:p>
        </w:tc>
      </w:tr>
      <w:tr w:rsidR="00486F70" w:rsidRPr="005B3A6C" w:rsidTr="00374014">
        <w:trPr>
          <w:trHeight w:val="563"/>
          <w:jc w:val="center"/>
        </w:trPr>
        <w:tc>
          <w:tcPr>
            <w:tcW w:w="2530" w:type="dxa"/>
            <w:tcBorders>
              <w:left w:val="single" w:sz="12" w:space="0" w:color="1F497D" w:themeColor="text2"/>
              <w:right w:val="single" w:sz="12" w:space="0" w:color="1F497D" w:themeColor="text2"/>
            </w:tcBorders>
          </w:tcPr>
          <w:p w:rsidR="00486F70" w:rsidRPr="00AB186F" w:rsidRDefault="00784BAC" w:rsidP="00486F70">
            <w:pPr>
              <w:tabs>
                <w:tab w:val="left" w:pos="3686"/>
              </w:tabs>
              <w:spacing w:after="0" w:line="240" w:lineRule="auto"/>
              <w:rPr>
                <w:rFonts w:ascii="Verdana" w:hAnsi="Verdan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Times New Roman"/>
                <w:b/>
                <w:bCs/>
                <w:color w:val="000000"/>
                <w:sz w:val="20"/>
                <w:szCs w:val="20"/>
              </w:rPr>
              <w:t>Sestavil</w:t>
            </w:r>
            <w:r w:rsidR="00486F70" w:rsidRPr="00AB186F">
              <w:rPr>
                <w:rFonts w:ascii="Verdana" w:hAnsi="Verdana" w:cs="Times New Roman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2283" w:type="dxa"/>
            <w:tcBorders>
              <w:left w:val="single" w:sz="12" w:space="0" w:color="1F497D" w:themeColor="text2"/>
            </w:tcBorders>
          </w:tcPr>
          <w:p w:rsidR="00486F70" w:rsidRPr="00023B5B" w:rsidRDefault="00486F70" w:rsidP="00486F70">
            <w:pPr>
              <w:tabs>
                <w:tab w:val="left" w:pos="3686"/>
              </w:tabs>
              <w:spacing w:after="0" w:line="240" w:lineRule="auto"/>
              <w:rPr>
                <w:rFonts w:ascii="Verdana" w:hAnsi="Verdana" w:cs="Times New Roman"/>
                <w:bCs/>
                <w:color w:val="000000"/>
                <w:sz w:val="20"/>
                <w:szCs w:val="20"/>
              </w:rPr>
            </w:pPr>
            <w:r w:rsidRPr="00023B5B">
              <w:rPr>
                <w:rFonts w:ascii="Verdana" w:hAnsi="Verdana" w:cs="Times New Roman"/>
                <w:bCs/>
                <w:color w:val="000000"/>
                <w:sz w:val="20"/>
                <w:szCs w:val="20"/>
              </w:rPr>
              <w:t>Mgr. Vajbarová</w:t>
            </w:r>
          </w:p>
          <w:p w:rsidR="00486F70" w:rsidRPr="00023B5B" w:rsidRDefault="00486F70" w:rsidP="00486F70">
            <w:pPr>
              <w:tabs>
                <w:tab w:val="left" w:pos="3686"/>
              </w:tabs>
              <w:spacing w:after="0" w:line="240" w:lineRule="auto"/>
              <w:rPr>
                <w:rFonts w:ascii="Verdana" w:hAnsi="Verdana" w:cs="Times New Roman"/>
                <w:bCs/>
                <w:color w:val="000000"/>
                <w:sz w:val="20"/>
                <w:szCs w:val="20"/>
              </w:rPr>
            </w:pPr>
            <w:r w:rsidRPr="00023B5B">
              <w:rPr>
                <w:rFonts w:ascii="Verdana" w:hAnsi="Verdana" w:cs="Times New Roman"/>
                <w:bCs/>
                <w:color w:val="000000"/>
                <w:sz w:val="20"/>
                <w:szCs w:val="20"/>
              </w:rPr>
              <w:t>Bc. Ryšavá</w:t>
            </w:r>
          </w:p>
          <w:p w:rsidR="00486F70" w:rsidRPr="00023B5B" w:rsidRDefault="00486F70" w:rsidP="00486F70">
            <w:pPr>
              <w:tabs>
                <w:tab w:val="left" w:pos="3686"/>
              </w:tabs>
              <w:spacing w:after="0" w:line="240" w:lineRule="auto"/>
              <w:rPr>
                <w:rFonts w:ascii="Verdana" w:hAnsi="Verdan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71" w:type="dxa"/>
            <w:gridSpan w:val="2"/>
          </w:tcPr>
          <w:p w:rsidR="00486F70" w:rsidRPr="00AB186F" w:rsidRDefault="00486F70" w:rsidP="00486F70">
            <w:pPr>
              <w:tabs>
                <w:tab w:val="left" w:pos="3686"/>
              </w:tabs>
              <w:spacing w:after="0" w:line="240" w:lineRule="auto"/>
              <w:rPr>
                <w:rFonts w:ascii="Verdana" w:hAnsi="Verdana" w:cs="Times New Roman"/>
                <w:b/>
                <w:bCs/>
                <w:color w:val="000000"/>
                <w:sz w:val="20"/>
                <w:szCs w:val="20"/>
              </w:rPr>
            </w:pPr>
            <w:r w:rsidRPr="00AB186F">
              <w:rPr>
                <w:rFonts w:ascii="Verdana" w:hAnsi="Verdana" w:cs="Times New Roman"/>
                <w:b/>
                <w:bCs/>
                <w:color w:val="000000"/>
                <w:sz w:val="20"/>
                <w:szCs w:val="20"/>
              </w:rPr>
              <w:t>Závazné pro:</w:t>
            </w:r>
          </w:p>
        </w:tc>
        <w:tc>
          <w:tcPr>
            <w:tcW w:w="3952" w:type="dxa"/>
            <w:gridSpan w:val="2"/>
            <w:tcBorders>
              <w:right w:val="single" w:sz="12" w:space="0" w:color="1F497D" w:themeColor="text2"/>
            </w:tcBorders>
          </w:tcPr>
          <w:p w:rsidR="00486F70" w:rsidRPr="00AB186F" w:rsidRDefault="00486F70" w:rsidP="00486F70">
            <w:pPr>
              <w:tabs>
                <w:tab w:val="left" w:pos="3686"/>
              </w:tabs>
              <w:spacing w:after="0" w:line="240" w:lineRule="auto"/>
              <w:rPr>
                <w:rFonts w:ascii="Verdana" w:hAnsi="Verdana" w:cs="Times New Roman"/>
                <w:bCs/>
                <w:color w:val="000000"/>
                <w:sz w:val="20"/>
                <w:szCs w:val="20"/>
              </w:rPr>
            </w:pPr>
            <w:r w:rsidRPr="00AB186F">
              <w:rPr>
                <w:rFonts w:ascii="Verdana" w:hAnsi="Verdana" w:cs="Times New Roman"/>
                <w:bCs/>
                <w:color w:val="000000"/>
                <w:sz w:val="20"/>
                <w:szCs w:val="20"/>
              </w:rPr>
              <w:t>Všechny pracovníky OSPOD</w:t>
            </w:r>
          </w:p>
        </w:tc>
      </w:tr>
      <w:tr w:rsidR="00486F70" w:rsidRPr="005B3A6C" w:rsidTr="00374014">
        <w:trPr>
          <w:trHeight w:val="381"/>
          <w:jc w:val="center"/>
        </w:trPr>
        <w:tc>
          <w:tcPr>
            <w:tcW w:w="2530" w:type="dxa"/>
            <w:tcBorders>
              <w:left w:val="single" w:sz="12" w:space="0" w:color="1F497D" w:themeColor="text2"/>
              <w:right w:val="single" w:sz="12" w:space="0" w:color="1F497D" w:themeColor="text2"/>
            </w:tcBorders>
          </w:tcPr>
          <w:p w:rsidR="00486F70" w:rsidRPr="00AB186F" w:rsidRDefault="00486F70" w:rsidP="00486F70">
            <w:pPr>
              <w:tabs>
                <w:tab w:val="left" w:pos="3686"/>
              </w:tabs>
              <w:spacing w:after="0" w:line="240" w:lineRule="auto"/>
              <w:rPr>
                <w:rFonts w:ascii="Verdana" w:hAnsi="Verdana" w:cs="Times New Roman"/>
                <w:b/>
                <w:bCs/>
                <w:color w:val="000000"/>
                <w:sz w:val="20"/>
                <w:szCs w:val="20"/>
              </w:rPr>
            </w:pPr>
            <w:r w:rsidRPr="00AB186F">
              <w:rPr>
                <w:rFonts w:ascii="Verdana" w:hAnsi="Verdana" w:cs="Times New Roman"/>
                <w:b/>
                <w:bCs/>
                <w:color w:val="000000"/>
                <w:sz w:val="20"/>
                <w:szCs w:val="20"/>
              </w:rPr>
              <w:t>Začátek platnosti:</w:t>
            </w:r>
          </w:p>
        </w:tc>
        <w:tc>
          <w:tcPr>
            <w:tcW w:w="2283" w:type="dxa"/>
            <w:tcBorders>
              <w:left w:val="single" w:sz="12" w:space="0" w:color="1F497D" w:themeColor="text2"/>
            </w:tcBorders>
          </w:tcPr>
          <w:p w:rsidR="00486F70" w:rsidRPr="00023B5B" w:rsidRDefault="00486F70" w:rsidP="00486F70">
            <w:pPr>
              <w:tabs>
                <w:tab w:val="left" w:pos="3686"/>
              </w:tabs>
              <w:spacing w:after="0" w:line="240" w:lineRule="auto"/>
              <w:rPr>
                <w:rFonts w:ascii="Verdana" w:hAnsi="Verdana" w:cs="Times New Roman"/>
                <w:bCs/>
                <w:color w:val="000000"/>
                <w:sz w:val="20"/>
                <w:szCs w:val="20"/>
              </w:rPr>
            </w:pPr>
            <w:r w:rsidRPr="00023B5B">
              <w:rPr>
                <w:rFonts w:ascii="Verdana" w:hAnsi="Verdana" w:cs="Times New Roman"/>
                <w:bCs/>
                <w:color w:val="000000"/>
                <w:sz w:val="20"/>
                <w:szCs w:val="20"/>
              </w:rPr>
              <w:t xml:space="preserve">1. </w:t>
            </w:r>
            <w:r w:rsidR="00B514FD">
              <w:rPr>
                <w:rFonts w:ascii="Verdana" w:hAnsi="Verdana" w:cs="Times New Roman"/>
                <w:bCs/>
                <w:color w:val="000000"/>
                <w:sz w:val="20"/>
                <w:szCs w:val="20"/>
                <w:highlight w:val="yellow"/>
              </w:rPr>
              <w:t>ledna 2020</w:t>
            </w:r>
          </w:p>
        </w:tc>
        <w:tc>
          <w:tcPr>
            <w:tcW w:w="1671" w:type="dxa"/>
            <w:gridSpan w:val="2"/>
          </w:tcPr>
          <w:p w:rsidR="00486F70" w:rsidRPr="00AB186F" w:rsidRDefault="00784BAC" w:rsidP="00486F70">
            <w:pPr>
              <w:tabs>
                <w:tab w:val="left" w:pos="3686"/>
              </w:tabs>
              <w:spacing w:after="0" w:line="240" w:lineRule="auto"/>
              <w:rPr>
                <w:rFonts w:ascii="Verdana" w:hAnsi="Verdan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Times New Roman"/>
                <w:b/>
                <w:bCs/>
                <w:color w:val="000000"/>
                <w:sz w:val="20"/>
                <w:szCs w:val="20"/>
              </w:rPr>
              <w:t>Schválil</w:t>
            </w:r>
            <w:r w:rsidR="00486F70" w:rsidRPr="00AB186F">
              <w:rPr>
                <w:rFonts w:ascii="Verdana" w:hAnsi="Verdana" w:cs="Times New Roman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3952" w:type="dxa"/>
            <w:gridSpan w:val="2"/>
            <w:tcBorders>
              <w:right w:val="single" w:sz="12" w:space="0" w:color="1F497D" w:themeColor="text2"/>
            </w:tcBorders>
          </w:tcPr>
          <w:p w:rsidR="00486F70" w:rsidRPr="00AB186F" w:rsidRDefault="00486F70" w:rsidP="00486F70">
            <w:pPr>
              <w:tabs>
                <w:tab w:val="left" w:pos="3686"/>
              </w:tabs>
              <w:spacing w:after="0" w:line="240" w:lineRule="auto"/>
              <w:rPr>
                <w:rFonts w:ascii="Verdana" w:hAnsi="Verdana" w:cs="Times New Roman"/>
                <w:bCs/>
                <w:color w:val="000000"/>
                <w:sz w:val="20"/>
                <w:szCs w:val="20"/>
              </w:rPr>
            </w:pPr>
            <w:r w:rsidRPr="00AB186F">
              <w:rPr>
                <w:rFonts w:ascii="Verdana" w:hAnsi="Verdana" w:cs="Times New Roman"/>
                <w:bCs/>
                <w:color w:val="000000"/>
                <w:sz w:val="20"/>
                <w:szCs w:val="20"/>
              </w:rPr>
              <w:t>Mgr. Gasnárková</w:t>
            </w:r>
          </w:p>
        </w:tc>
      </w:tr>
      <w:tr w:rsidR="00374014" w:rsidRPr="005B3A6C" w:rsidTr="00374014">
        <w:trPr>
          <w:trHeight w:val="270"/>
          <w:jc w:val="center"/>
        </w:trPr>
        <w:tc>
          <w:tcPr>
            <w:tcW w:w="2530" w:type="dxa"/>
            <w:vMerge w:val="restart"/>
            <w:tcBorders>
              <w:left w:val="single" w:sz="12" w:space="0" w:color="1F497D" w:themeColor="text2"/>
              <w:right w:val="single" w:sz="12" w:space="0" w:color="1F497D" w:themeColor="text2"/>
            </w:tcBorders>
          </w:tcPr>
          <w:p w:rsidR="00374014" w:rsidRPr="00AB186F" w:rsidRDefault="007B3D51" w:rsidP="00486F70">
            <w:pPr>
              <w:tabs>
                <w:tab w:val="left" w:pos="3686"/>
              </w:tabs>
              <w:spacing w:after="0" w:line="240" w:lineRule="auto"/>
              <w:rPr>
                <w:rFonts w:ascii="Verdana" w:hAnsi="Verdan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Times New Roman"/>
                <w:b/>
                <w:bCs/>
                <w:color w:val="000000"/>
                <w:sz w:val="20"/>
                <w:szCs w:val="20"/>
              </w:rPr>
              <w:t>Platnost do</w:t>
            </w:r>
            <w:r w:rsidR="00374014" w:rsidRPr="00AB186F">
              <w:rPr>
                <w:rFonts w:ascii="Verdana" w:hAnsi="Verdana" w:cs="Times New Roman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2283" w:type="dxa"/>
            <w:vMerge w:val="restart"/>
            <w:tcBorders>
              <w:left w:val="single" w:sz="12" w:space="0" w:color="1F497D" w:themeColor="text2"/>
              <w:right w:val="single" w:sz="4" w:space="0" w:color="auto"/>
            </w:tcBorders>
          </w:tcPr>
          <w:p w:rsidR="00374014" w:rsidRPr="00AB186F" w:rsidRDefault="00374014" w:rsidP="00486F70">
            <w:pPr>
              <w:tabs>
                <w:tab w:val="left" w:pos="3686"/>
              </w:tabs>
              <w:spacing w:after="0" w:line="240" w:lineRule="auto"/>
              <w:rPr>
                <w:rFonts w:ascii="Verdana" w:hAnsi="Verdana" w:cs="Times New Roman"/>
                <w:bCs/>
                <w:color w:val="000000"/>
                <w:sz w:val="20"/>
                <w:szCs w:val="20"/>
              </w:rPr>
            </w:pPr>
          </w:p>
          <w:p w:rsidR="00374014" w:rsidRPr="00AB186F" w:rsidRDefault="00374014" w:rsidP="00486F70">
            <w:pPr>
              <w:tabs>
                <w:tab w:val="left" w:pos="3686"/>
              </w:tabs>
              <w:spacing w:after="0" w:line="240" w:lineRule="auto"/>
              <w:rPr>
                <w:rFonts w:ascii="Verdana" w:hAnsi="Verdan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014" w:rsidRPr="00AB186F" w:rsidRDefault="000E5466" w:rsidP="00486F70">
            <w:pPr>
              <w:tabs>
                <w:tab w:val="left" w:pos="3686"/>
              </w:tabs>
              <w:spacing w:after="0" w:line="240" w:lineRule="auto"/>
              <w:rPr>
                <w:rFonts w:ascii="Verdana" w:hAnsi="Verdana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Times New Roman"/>
                <w:bCs/>
                <w:color w:val="000000"/>
                <w:sz w:val="20"/>
                <w:szCs w:val="20"/>
              </w:rPr>
              <w:t>Datum revize:</w:t>
            </w:r>
          </w:p>
        </w:tc>
        <w:tc>
          <w:tcPr>
            <w:tcW w:w="19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014" w:rsidRPr="00AB186F" w:rsidRDefault="003526F4" w:rsidP="00486F70">
            <w:pPr>
              <w:tabs>
                <w:tab w:val="left" w:pos="3686"/>
              </w:tabs>
              <w:spacing w:after="0" w:line="240" w:lineRule="auto"/>
              <w:rPr>
                <w:rFonts w:ascii="Verdana" w:hAnsi="Verdana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Times New Roman"/>
                <w:bCs/>
                <w:color w:val="000000"/>
                <w:sz w:val="20"/>
                <w:szCs w:val="20"/>
              </w:rPr>
              <w:t>18.</w:t>
            </w:r>
            <w:r w:rsidR="006A420D">
              <w:rPr>
                <w:rFonts w:ascii="Verdana" w:hAnsi="Verdana" w:cs="Times New Roman"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hAnsi="Verdana" w:cs="Times New Roman"/>
                <w:bCs/>
                <w:color w:val="000000"/>
                <w:sz w:val="20"/>
                <w:szCs w:val="20"/>
              </w:rPr>
              <w:t>12.</w:t>
            </w:r>
            <w:r w:rsidR="006A420D">
              <w:rPr>
                <w:rFonts w:ascii="Verdana" w:hAnsi="Verdana" w:cs="Times New Roman"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hAnsi="Verdana" w:cs="Times New Roman"/>
                <w:bCs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2053" w:type="dxa"/>
            <w:tcBorders>
              <w:left w:val="single" w:sz="4" w:space="0" w:color="auto"/>
              <w:bottom w:val="single" w:sz="4" w:space="0" w:color="auto"/>
              <w:right w:val="single" w:sz="12" w:space="0" w:color="1F497D" w:themeColor="text2"/>
            </w:tcBorders>
          </w:tcPr>
          <w:p w:rsidR="00374014" w:rsidRPr="00AB186F" w:rsidRDefault="00374014" w:rsidP="00486F70">
            <w:pPr>
              <w:tabs>
                <w:tab w:val="left" w:pos="3686"/>
              </w:tabs>
              <w:spacing w:after="0" w:line="240" w:lineRule="auto"/>
              <w:rPr>
                <w:rFonts w:ascii="Verdana" w:hAnsi="Verdana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374014" w:rsidRPr="005B3A6C" w:rsidTr="00374014">
        <w:trPr>
          <w:trHeight w:val="225"/>
          <w:jc w:val="center"/>
        </w:trPr>
        <w:tc>
          <w:tcPr>
            <w:tcW w:w="2530" w:type="dxa"/>
            <w:vMerge/>
            <w:tcBorders>
              <w:left w:val="single" w:sz="12" w:space="0" w:color="1F497D" w:themeColor="text2"/>
              <w:right w:val="single" w:sz="12" w:space="0" w:color="1F497D" w:themeColor="text2"/>
            </w:tcBorders>
          </w:tcPr>
          <w:p w:rsidR="00374014" w:rsidRPr="00AB186F" w:rsidRDefault="00374014" w:rsidP="00486F70">
            <w:pPr>
              <w:tabs>
                <w:tab w:val="left" w:pos="3686"/>
              </w:tabs>
              <w:spacing w:after="0" w:line="240" w:lineRule="auto"/>
              <w:rPr>
                <w:rFonts w:ascii="Verdana" w:hAnsi="Verdan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83" w:type="dxa"/>
            <w:vMerge/>
            <w:tcBorders>
              <w:left w:val="single" w:sz="12" w:space="0" w:color="1F497D" w:themeColor="text2"/>
              <w:right w:val="single" w:sz="4" w:space="0" w:color="auto"/>
            </w:tcBorders>
          </w:tcPr>
          <w:p w:rsidR="00374014" w:rsidRPr="00AB186F" w:rsidRDefault="00374014" w:rsidP="00486F70">
            <w:pPr>
              <w:tabs>
                <w:tab w:val="left" w:pos="3686"/>
              </w:tabs>
              <w:spacing w:after="0" w:line="240" w:lineRule="auto"/>
              <w:rPr>
                <w:rFonts w:ascii="Verdana" w:hAnsi="Verdan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014" w:rsidRDefault="000E5466" w:rsidP="003526F4">
            <w:pPr>
              <w:tabs>
                <w:tab w:val="left" w:pos="3686"/>
              </w:tabs>
              <w:spacing w:after="0" w:line="240" w:lineRule="auto"/>
              <w:rPr>
                <w:rFonts w:ascii="Verdana" w:hAnsi="Verdana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Times New Roman"/>
                <w:bCs/>
                <w:color w:val="000000"/>
                <w:sz w:val="20"/>
                <w:szCs w:val="20"/>
              </w:rPr>
              <w:t>28.</w:t>
            </w:r>
            <w:r w:rsidR="006A420D">
              <w:rPr>
                <w:rFonts w:ascii="Verdana" w:hAnsi="Verdana" w:cs="Times New Roman"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hAnsi="Verdana" w:cs="Times New Roman"/>
                <w:bCs/>
                <w:color w:val="000000"/>
                <w:sz w:val="20"/>
                <w:szCs w:val="20"/>
              </w:rPr>
              <w:t>12.</w:t>
            </w:r>
            <w:r w:rsidR="006A420D">
              <w:rPr>
                <w:rFonts w:ascii="Verdana" w:hAnsi="Verdana" w:cs="Times New Roman"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hAnsi="Verdana" w:cs="Times New Roman"/>
                <w:bCs/>
                <w:color w:val="000000"/>
                <w:sz w:val="20"/>
                <w:szCs w:val="20"/>
              </w:rPr>
              <w:t>201</w:t>
            </w:r>
            <w:r w:rsidR="003526F4">
              <w:rPr>
                <w:rFonts w:ascii="Verdana" w:hAnsi="Verdana" w:cs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014" w:rsidRDefault="00334A7D" w:rsidP="00486F70">
            <w:pPr>
              <w:tabs>
                <w:tab w:val="left" w:pos="3686"/>
              </w:tabs>
              <w:spacing w:after="0" w:line="240" w:lineRule="auto"/>
              <w:rPr>
                <w:rFonts w:ascii="Verdana" w:hAnsi="Verdana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Times New Roman"/>
                <w:bCs/>
                <w:color w:val="000000"/>
                <w:sz w:val="20"/>
                <w:szCs w:val="20"/>
              </w:rPr>
              <w:t>17. 12. 2018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1F497D" w:themeColor="text2"/>
            </w:tcBorders>
          </w:tcPr>
          <w:p w:rsidR="00374014" w:rsidRDefault="00374014" w:rsidP="00486F70">
            <w:pPr>
              <w:tabs>
                <w:tab w:val="left" w:pos="3686"/>
              </w:tabs>
              <w:spacing w:after="0" w:line="240" w:lineRule="auto"/>
              <w:rPr>
                <w:rFonts w:ascii="Verdana" w:hAnsi="Verdana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374014" w:rsidRPr="005B3A6C" w:rsidTr="00374014">
        <w:trPr>
          <w:trHeight w:val="210"/>
          <w:jc w:val="center"/>
        </w:trPr>
        <w:tc>
          <w:tcPr>
            <w:tcW w:w="2530" w:type="dxa"/>
            <w:vMerge/>
            <w:tcBorders>
              <w:left w:val="single" w:sz="12" w:space="0" w:color="1F497D" w:themeColor="text2"/>
              <w:bottom w:val="single" w:sz="12" w:space="0" w:color="1F497D" w:themeColor="text2"/>
              <w:right w:val="single" w:sz="12" w:space="0" w:color="1F497D" w:themeColor="text2"/>
            </w:tcBorders>
          </w:tcPr>
          <w:p w:rsidR="00374014" w:rsidRPr="00AB186F" w:rsidRDefault="00374014" w:rsidP="00486F70">
            <w:pPr>
              <w:tabs>
                <w:tab w:val="left" w:pos="3686"/>
              </w:tabs>
              <w:spacing w:after="0" w:line="240" w:lineRule="auto"/>
              <w:rPr>
                <w:rFonts w:ascii="Verdana" w:hAnsi="Verdan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83" w:type="dxa"/>
            <w:vMerge/>
            <w:tcBorders>
              <w:left w:val="single" w:sz="12" w:space="0" w:color="1F497D" w:themeColor="text2"/>
              <w:bottom w:val="single" w:sz="12" w:space="0" w:color="1F497D" w:themeColor="text2"/>
              <w:right w:val="single" w:sz="4" w:space="0" w:color="auto"/>
            </w:tcBorders>
          </w:tcPr>
          <w:p w:rsidR="00374014" w:rsidRPr="00AB186F" w:rsidRDefault="00374014" w:rsidP="00486F70">
            <w:pPr>
              <w:tabs>
                <w:tab w:val="left" w:pos="3686"/>
              </w:tabs>
              <w:spacing w:after="0" w:line="240" w:lineRule="auto"/>
              <w:rPr>
                <w:rFonts w:ascii="Verdana" w:hAnsi="Verdan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12" w:space="0" w:color="1F497D" w:themeColor="text2"/>
              <w:right w:val="single" w:sz="4" w:space="0" w:color="auto"/>
            </w:tcBorders>
          </w:tcPr>
          <w:p w:rsidR="00374014" w:rsidRDefault="003526F4" w:rsidP="00486F70">
            <w:pPr>
              <w:tabs>
                <w:tab w:val="left" w:pos="3686"/>
              </w:tabs>
              <w:spacing w:after="0" w:line="240" w:lineRule="auto"/>
              <w:rPr>
                <w:rFonts w:ascii="Verdana" w:hAnsi="Verdana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Times New Roman"/>
                <w:bCs/>
                <w:color w:val="000000"/>
                <w:sz w:val="20"/>
                <w:szCs w:val="20"/>
              </w:rPr>
              <w:t>27.</w:t>
            </w:r>
            <w:r w:rsidR="006A420D">
              <w:rPr>
                <w:rFonts w:ascii="Verdana" w:hAnsi="Verdana" w:cs="Times New Roman"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hAnsi="Verdana" w:cs="Times New Roman"/>
                <w:bCs/>
                <w:color w:val="000000"/>
                <w:sz w:val="20"/>
                <w:szCs w:val="20"/>
              </w:rPr>
              <w:t>12.</w:t>
            </w:r>
            <w:r w:rsidR="006A420D">
              <w:rPr>
                <w:rFonts w:ascii="Verdana" w:hAnsi="Verdana" w:cs="Times New Roman"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hAnsi="Verdana" w:cs="Times New Roman"/>
                <w:bCs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1F497D" w:themeColor="text2"/>
              <w:right w:val="single" w:sz="4" w:space="0" w:color="auto"/>
            </w:tcBorders>
          </w:tcPr>
          <w:p w:rsidR="00374014" w:rsidRDefault="00387E2D" w:rsidP="00486F70">
            <w:pPr>
              <w:tabs>
                <w:tab w:val="left" w:pos="3686"/>
              </w:tabs>
              <w:spacing w:after="0" w:line="240" w:lineRule="auto"/>
              <w:rPr>
                <w:rFonts w:ascii="Verdana" w:hAnsi="Verdana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Times New Roman"/>
                <w:bCs/>
                <w:color w:val="000000"/>
                <w:sz w:val="20"/>
                <w:szCs w:val="20"/>
              </w:rPr>
              <w:t>17. 12. 2019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12" w:space="0" w:color="1F497D" w:themeColor="text2"/>
              <w:right w:val="single" w:sz="12" w:space="0" w:color="1F497D" w:themeColor="text2"/>
            </w:tcBorders>
          </w:tcPr>
          <w:p w:rsidR="00374014" w:rsidRDefault="00374014" w:rsidP="00486F70">
            <w:pPr>
              <w:tabs>
                <w:tab w:val="left" w:pos="3686"/>
              </w:tabs>
              <w:spacing w:after="0" w:line="240" w:lineRule="auto"/>
              <w:rPr>
                <w:rFonts w:ascii="Verdana" w:hAnsi="Verdana" w:cs="Times New Roman"/>
                <w:bCs/>
                <w:color w:val="000000"/>
                <w:sz w:val="20"/>
                <w:szCs w:val="20"/>
              </w:rPr>
            </w:pPr>
          </w:p>
        </w:tc>
      </w:tr>
    </w:tbl>
    <w:p w:rsidR="00CD4EE5" w:rsidRDefault="00CD4EE5" w:rsidP="00B0783A">
      <w:pPr>
        <w:spacing w:line="240" w:lineRule="auto"/>
        <w:rPr>
          <w:rFonts w:ascii="Verdana" w:hAnsi="Verdana"/>
          <w:b/>
          <w:sz w:val="20"/>
          <w:szCs w:val="20"/>
        </w:rPr>
      </w:pPr>
    </w:p>
    <w:p w:rsidR="003F026D" w:rsidRPr="00AB186F" w:rsidRDefault="003F026D" w:rsidP="00B0783A">
      <w:pPr>
        <w:spacing w:line="240" w:lineRule="auto"/>
        <w:rPr>
          <w:rFonts w:ascii="Verdana" w:hAnsi="Verdana"/>
          <w:b/>
          <w:sz w:val="20"/>
          <w:szCs w:val="20"/>
        </w:rPr>
      </w:pPr>
      <w:r w:rsidRPr="00AB186F">
        <w:rPr>
          <w:rFonts w:ascii="Verdana" w:hAnsi="Verdana"/>
          <w:b/>
          <w:sz w:val="20"/>
          <w:szCs w:val="20"/>
        </w:rPr>
        <w:t>Orgán sociálně-právní ochrany aktivně vyhledává a monitoruje ohrožené děti. Prokazatelně koordinuje, případně vytváří podmínky pro preventivní aktivity ve svém správním obvodu.</w:t>
      </w:r>
    </w:p>
    <w:p w:rsidR="00ED195F" w:rsidRPr="00DE5CC2" w:rsidRDefault="008C07DC" w:rsidP="00B0783A">
      <w:pPr>
        <w:spacing w:line="240" w:lineRule="auto"/>
        <w:jc w:val="both"/>
        <w:rPr>
          <w:rFonts w:ascii="Verdana" w:hAnsi="Verdana"/>
          <w:color w:val="FF0000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Orgán</w:t>
      </w:r>
      <w:r w:rsidR="00316014" w:rsidRPr="00C878C3">
        <w:rPr>
          <w:rFonts w:ascii="Verdana" w:hAnsi="Verdana" w:cs="Arial"/>
          <w:sz w:val="20"/>
          <w:szCs w:val="20"/>
        </w:rPr>
        <w:t xml:space="preserve"> sociálně-právní ochrany dětí Městského úřadu Břeclav vykonává činnosti, jejichž společným cílem je ochrana práv a oprávněných zájmů nezletilých dětí. </w:t>
      </w:r>
      <w:r w:rsidR="00316014">
        <w:rPr>
          <w:rFonts w:ascii="Verdana" w:hAnsi="Verdana" w:cs="Arial"/>
          <w:sz w:val="20"/>
          <w:szCs w:val="20"/>
        </w:rPr>
        <w:t>Pracovníci OSPOD řeší</w:t>
      </w:r>
      <w:r w:rsidR="00316014" w:rsidRPr="00C878C3">
        <w:rPr>
          <w:rFonts w:ascii="Verdana" w:hAnsi="Verdana" w:cs="Arial"/>
          <w:sz w:val="20"/>
          <w:szCs w:val="20"/>
        </w:rPr>
        <w:t xml:space="preserve"> již nast</w:t>
      </w:r>
      <w:r w:rsidR="00316014">
        <w:rPr>
          <w:rFonts w:ascii="Verdana" w:hAnsi="Verdana" w:cs="Arial"/>
          <w:sz w:val="20"/>
          <w:szCs w:val="20"/>
        </w:rPr>
        <w:t>alé situace, ve kterých se d</w:t>
      </w:r>
      <w:r w:rsidR="00316014" w:rsidRPr="00C878C3">
        <w:rPr>
          <w:rFonts w:ascii="Verdana" w:hAnsi="Verdana" w:cs="Arial"/>
          <w:sz w:val="20"/>
          <w:szCs w:val="20"/>
        </w:rPr>
        <w:t>ě</w:t>
      </w:r>
      <w:r w:rsidR="00316014">
        <w:rPr>
          <w:rFonts w:ascii="Verdana" w:hAnsi="Verdana" w:cs="Arial"/>
          <w:sz w:val="20"/>
          <w:szCs w:val="20"/>
        </w:rPr>
        <w:t>ti</w:t>
      </w:r>
      <w:r w:rsidR="00316014" w:rsidRPr="00C878C3">
        <w:rPr>
          <w:rFonts w:ascii="Verdana" w:hAnsi="Verdana" w:cs="Arial"/>
          <w:sz w:val="20"/>
          <w:szCs w:val="20"/>
        </w:rPr>
        <w:t xml:space="preserve"> nacház</w:t>
      </w:r>
      <w:r w:rsidR="00316014">
        <w:rPr>
          <w:rFonts w:ascii="Verdana" w:hAnsi="Verdana" w:cs="Arial"/>
          <w:sz w:val="20"/>
          <w:szCs w:val="20"/>
        </w:rPr>
        <w:t>ejí a které je různým způsobem ohrožují. P</w:t>
      </w:r>
      <w:r w:rsidR="00316014" w:rsidRPr="004534AC">
        <w:rPr>
          <w:rFonts w:ascii="Verdana" w:hAnsi="Verdana" w:cs="Arial"/>
          <w:sz w:val="20"/>
          <w:szCs w:val="20"/>
        </w:rPr>
        <w:t xml:space="preserve">ozornost </w:t>
      </w:r>
      <w:r w:rsidR="00316014">
        <w:rPr>
          <w:rFonts w:ascii="Verdana" w:hAnsi="Verdana" w:cs="Arial"/>
          <w:sz w:val="20"/>
          <w:szCs w:val="20"/>
        </w:rPr>
        <w:t xml:space="preserve">věnuje </w:t>
      </w:r>
      <w:r w:rsidR="00316014" w:rsidRPr="004534AC">
        <w:rPr>
          <w:rFonts w:ascii="Verdana" w:hAnsi="Verdana" w:cs="Arial"/>
          <w:sz w:val="20"/>
          <w:szCs w:val="20"/>
        </w:rPr>
        <w:t xml:space="preserve">i preventivním aktivitám, </w:t>
      </w:r>
      <w:r w:rsidR="00316014">
        <w:rPr>
          <w:rFonts w:ascii="Verdana" w:hAnsi="Verdana" w:cs="Arial"/>
          <w:sz w:val="20"/>
          <w:szCs w:val="20"/>
        </w:rPr>
        <w:t>které mohou</w:t>
      </w:r>
      <w:r w:rsidR="00316014" w:rsidRPr="004534AC">
        <w:rPr>
          <w:rFonts w:ascii="Verdana" w:hAnsi="Verdana" w:cs="Arial"/>
          <w:sz w:val="20"/>
          <w:szCs w:val="20"/>
        </w:rPr>
        <w:t xml:space="preserve"> rizikové situace rychle a ef</w:t>
      </w:r>
      <w:r w:rsidR="00316014">
        <w:rPr>
          <w:rFonts w:ascii="Verdana" w:hAnsi="Verdana" w:cs="Arial"/>
          <w:sz w:val="20"/>
          <w:szCs w:val="20"/>
        </w:rPr>
        <w:t>ektivně vyřešit nebo alespoň zmírnit jejich dopad na dítě</w:t>
      </w:r>
      <w:r w:rsidR="00316014" w:rsidRPr="004534AC">
        <w:rPr>
          <w:rFonts w:ascii="Verdana" w:hAnsi="Verdana" w:cs="Arial"/>
          <w:sz w:val="20"/>
          <w:szCs w:val="20"/>
        </w:rPr>
        <w:t>.</w:t>
      </w:r>
      <w:r w:rsidR="00316014">
        <w:rPr>
          <w:rFonts w:ascii="Verdana" w:hAnsi="Verdana" w:cs="Arial"/>
          <w:sz w:val="20"/>
          <w:szCs w:val="20"/>
        </w:rPr>
        <w:t xml:space="preserve"> </w:t>
      </w:r>
      <w:r w:rsidR="00316014" w:rsidRPr="00D13BB7">
        <w:rPr>
          <w:rFonts w:ascii="Verdana" w:hAnsi="Verdana" w:cs="Arial"/>
          <w:sz w:val="20"/>
          <w:szCs w:val="20"/>
        </w:rPr>
        <w:t>Základní metodou prevence v oblasti sociálně-právní ochrany dětí je monitoring a aktivní vyhledávání ohrožených dětí.</w:t>
      </w:r>
      <w:r w:rsidR="00316014" w:rsidRPr="004534AC">
        <w:rPr>
          <w:rFonts w:ascii="Verdana" w:hAnsi="Verdana" w:cs="Arial"/>
          <w:sz w:val="20"/>
          <w:szCs w:val="20"/>
        </w:rPr>
        <w:t xml:space="preserve"> </w:t>
      </w:r>
      <w:r w:rsidR="00316014" w:rsidRPr="00D13BB7">
        <w:rPr>
          <w:rFonts w:ascii="Verdana" w:hAnsi="Verdana" w:cs="Arial"/>
          <w:sz w:val="20"/>
          <w:szCs w:val="20"/>
        </w:rPr>
        <w:t>K tomu je za</w:t>
      </w:r>
      <w:r>
        <w:rPr>
          <w:rFonts w:ascii="Verdana" w:hAnsi="Verdana" w:cs="Arial"/>
          <w:sz w:val="20"/>
          <w:szCs w:val="20"/>
        </w:rPr>
        <w:t>potřebí systematická spolupráce</w:t>
      </w:r>
      <w:r w:rsidR="00316014" w:rsidRPr="00D13BB7">
        <w:rPr>
          <w:rFonts w:ascii="Verdana" w:hAnsi="Verdana" w:cs="Arial"/>
          <w:sz w:val="20"/>
          <w:szCs w:val="20"/>
        </w:rPr>
        <w:t xml:space="preserve"> s mnoha dalšími subjekty</w:t>
      </w:r>
      <w:r>
        <w:rPr>
          <w:rFonts w:ascii="Verdana" w:hAnsi="Verdana" w:cs="Arial"/>
          <w:sz w:val="20"/>
          <w:szCs w:val="20"/>
        </w:rPr>
        <w:t>, např</w:t>
      </w:r>
      <w:r w:rsidR="005C3AD2">
        <w:rPr>
          <w:rFonts w:ascii="Verdana" w:hAnsi="Verdana" w:cs="Arial"/>
          <w:sz w:val="20"/>
          <w:szCs w:val="20"/>
        </w:rPr>
        <w:t>.</w:t>
      </w:r>
      <w:r w:rsidR="00376FC2">
        <w:rPr>
          <w:rFonts w:ascii="Verdana" w:hAnsi="Verdana"/>
          <w:sz w:val="20"/>
          <w:szCs w:val="20"/>
        </w:rPr>
        <w:t xml:space="preserve"> </w:t>
      </w:r>
      <w:r w:rsidR="00A230A3">
        <w:rPr>
          <w:rFonts w:ascii="Verdana" w:hAnsi="Verdana"/>
          <w:sz w:val="20"/>
          <w:szCs w:val="20"/>
        </w:rPr>
        <w:t>školami, Policií ČR,</w:t>
      </w:r>
      <w:r w:rsidR="00A230A3" w:rsidRPr="00AB186F">
        <w:rPr>
          <w:rFonts w:ascii="Verdana" w:hAnsi="Verdana"/>
          <w:sz w:val="20"/>
          <w:szCs w:val="20"/>
        </w:rPr>
        <w:t xml:space="preserve"> Městsk</w:t>
      </w:r>
      <w:r w:rsidR="00A230A3">
        <w:rPr>
          <w:rFonts w:ascii="Verdana" w:hAnsi="Verdana"/>
          <w:sz w:val="20"/>
          <w:szCs w:val="20"/>
        </w:rPr>
        <w:t>ou policií Břeclav, pediatry</w:t>
      </w:r>
      <w:r w:rsidR="00316014">
        <w:rPr>
          <w:rFonts w:ascii="Verdana" w:hAnsi="Verdana"/>
          <w:sz w:val="20"/>
          <w:szCs w:val="20"/>
        </w:rPr>
        <w:t xml:space="preserve"> </w:t>
      </w:r>
      <w:r w:rsidR="0087246C">
        <w:rPr>
          <w:rFonts w:ascii="Verdana" w:hAnsi="Verdana"/>
          <w:sz w:val="20"/>
          <w:szCs w:val="20"/>
        </w:rPr>
        <w:t>aj</w:t>
      </w:r>
      <w:r w:rsidR="003F026D" w:rsidRPr="00AB186F">
        <w:rPr>
          <w:rFonts w:ascii="Verdana" w:hAnsi="Verdana"/>
          <w:sz w:val="20"/>
          <w:szCs w:val="20"/>
        </w:rPr>
        <w:t>.</w:t>
      </w:r>
      <w:r w:rsidR="00972063">
        <w:rPr>
          <w:rFonts w:ascii="Verdana" w:hAnsi="Verdana"/>
          <w:sz w:val="20"/>
          <w:szCs w:val="20"/>
        </w:rPr>
        <w:t xml:space="preserve"> </w:t>
      </w:r>
      <w:r w:rsidR="00071644">
        <w:rPr>
          <w:rFonts w:ascii="Verdana" w:hAnsi="Verdana"/>
          <w:sz w:val="20"/>
          <w:szCs w:val="20"/>
        </w:rPr>
        <w:t>V</w:t>
      </w:r>
      <w:r w:rsidR="00743F26">
        <w:rPr>
          <w:rFonts w:ascii="Verdana" w:hAnsi="Verdana"/>
          <w:sz w:val="20"/>
          <w:szCs w:val="20"/>
        </w:rPr>
        <w:t>yhledává</w:t>
      </w:r>
      <w:r w:rsidR="00972063">
        <w:rPr>
          <w:rFonts w:ascii="Verdana" w:hAnsi="Verdana"/>
          <w:sz w:val="20"/>
          <w:szCs w:val="20"/>
        </w:rPr>
        <w:t>ní a monitoring ohrožených dětí</w:t>
      </w:r>
      <w:r w:rsidR="00075DB9">
        <w:rPr>
          <w:rFonts w:ascii="Verdana" w:hAnsi="Verdana"/>
          <w:sz w:val="20"/>
          <w:szCs w:val="20"/>
        </w:rPr>
        <w:t xml:space="preserve"> pokrývá rovnoměrně celou správní oblast. </w:t>
      </w:r>
      <w:r w:rsidR="00972063">
        <w:rPr>
          <w:rFonts w:ascii="Verdana" w:hAnsi="Verdana"/>
          <w:sz w:val="20"/>
          <w:szCs w:val="20"/>
        </w:rPr>
        <w:t xml:space="preserve">V ORP Břeclav není registrována sociálně vyloučená lokalita, </w:t>
      </w:r>
      <w:r w:rsidR="00075DB9">
        <w:rPr>
          <w:rFonts w:ascii="Verdana" w:hAnsi="Verdana"/>
          <w:sz w:val="20"/>
          <w:szCs w:val="20"/>
        </w:rPr>
        <w:t xml:space="preserve">existují </w:t>
      </w:r>
      <w:r w:rsidR="00972063">
        <w:rPr>
          <w:rFonts w:ascii="Verdana" w:hAnsi="Verdana"/>
          <w:sz w:val="20"/>
          <w:szCs w:val="20"/>
        </w:rPr>
        <w:t xml:space="preserve">zde však </w:t>
      </w:r>
      <w:r w:rsidR="00DE5CC2">
        <w:rPr>
          <w:rFonts w:ascii="Verdana" w:hAnsi="Verdana"/>
          <w:sz w:val="20"/>
          <w:szCs w:val="20"/>
        </w:rPr>
        <w:t>lokality se zvýšeným</w:t>
      </w:r>
      <w:r w:rsidR="00972063">
        <w:rPr>
          <w:rFonts w:ascii="Verdana" w:hAnsi="Verdana"/>
          <w:sz w:val="20"/>
          <w:szCs w:val="20"/>
        </w:rPr>
        <w:t xml:space="preserve"> </w:t>
      </w:r>
      <w:r w:rsidR="00DE5CC2">
        <w:rPr>
          <w:rFonts w:ascii="Verdana" w:hAnsi="Verdana"/>
          <w:sz w:val="20"/>
          <w:szCs w:val="20"/>
        </w:rPr>
        <w:t>výskytem</w:t>
      </w:r>
      <w:r w:rsidR="00972063">
        <w:rPr>
          <w:rFonts w:ascii="Verdana" w:hAnsi="Verdana"/>
          <w:sz w:val="20"/>
          <w:szCs w:val="20"/>
        </w:rPr>
        <w:t xml:space="preserve"> ohrožených dětí, na které se pracovníci při </w:t>
      </w:r>
      <w:r w:rsidR="00376FC2">
        <w:rPr>
          <w:rFonts w:ascii="Verdana" w:hAnsi="Verdana"/>
          <w:sz w:val="20"/>
          <w:szCs w:val="20"/>
        </w:rPr>
        <w:t>návštěvě daného města zaměřují např.:</w:t>
      </w:r>
    </w:p>
    <w:p w:rsidR="00B0783A" w:rsidRDefault="00ED195F" w:rsidP="00B0783A">
      <w:pPr>
        <w:pStyle w:val="Odstavecseseznamem"/>
        <w:numPr>
          <w:ilvl w:val="0"/>
          <w:numId w:val="23"/>
        </w:numPr>
        <w:spacing w:line="240" w:lineRule="auto"/>
        <w:jc w:val="both"/>
        <w:rPr>
          <w:rFonts w:ascii="Verdana" w:hAnsi="Verdana"/>
          <w:sz w:val="20"/>
          <w:szCs w:val="20"/>
        </w:rPr>
      </w:pPr>
      <w:r w:rsidRPr="00DE5CC2">
        <w:rPr>
          <w:rFonts w:ascii="Verdana" w:hAnsi="Verdana"/>
          <w:sz w:val="20"/>
          <w:szCs w:val="20"/>
        </w:rPr>
        <w:t xml:space="preserve">okolí </w:t>
      </w:r>
      <w:r w:rsidR="007E6E29" w:rsidRPr="00DE5CC2">
        <w:rPr>
          <w:rFonts w:ascii="Verdana" w:hAnsi="Verdana"/>
          <w:sz w:val="20"/>
          <w:szCs w:val="20"/>
        </w:rPr>
        <w:t xml:space="preserve">gymnázia a pěší zóny u </w:t>
      </w:r>
      <w:r w:rsidRPr="00DE5CC2">
        <w:rPr>
          <w:rFonts w:ascii="Verdana" w:hAnsi="Verdana"/>
          <w:sz w:val="20"/>
          <w:szCs w:val="20"/>
        </w:rPr>
        <w:t>nádraží ČD</w:t>
      </w:r>
      <w:r w:rsidR="007859D6">
        <w:rPr>
          <w:rFonts w:ascii="Verdana" w:hAnsi="Verdana"/>
          <w:sz w:val="20"/>
          <w:szCs w:val="20"/>
        </w:rPr>
        <w:t xml:space="preserve"> v Břeclavi</w:t>
      </w:r>
      <w:r w:rsidR="007E6E29" w:rsidRPr="00DE5CC2">
        <w:rPr>
          <w:rFonts w:ascii="Verdana" w:hAnsi="Verdana"/>
          <w:sz w:val="20"/>
          <w:szCs w:val="20"/>
        </w:rPr>
        <w:t>,</w:t>
      </w:r>
      <w:r w:rsidR="007E6E29">
        <w:rPr>
          <w:rFonts w:ascii="Verdana" w:hAnsi="Verdana"/>
          <w:color w:val="FF0000"/>
          <w:sz w:val="20"/>
          <w:szCs w:val="20"/>
        </w:rPr>
        <w:t xml:space="preserve"> </w:t>
      </w:r>
      <w:r w:rsidR="00B0783A" w:rsidRPr="00B0783A">
        <w:rPr>
          <w:rFonts w:ascii="Verdana" w:hAnsi="Verdana"/>
          <w:sz w:val="20"/>
          <w:szCs w:val="20"/>
        </w:rPr>
        <w:t>ul.</w:t>
      </w:r>
      <w:r w:rsidR="00B0783A">
        <w:rPr>
          <w:rFonts w:ascii="Verdana" w:hAnsi="Verdana"/>
          <w:color w:val="FF0000"/>
          <w:sz w:val="20"/>
          <w:szCs w:val="20"/>
        </w:rPr>
        <w:t xml:space="preserve"> </w:t>
      </w:r>
      <w:r w:rsidR="00B0783A">
        <w:rPr>
          <w:rFonts w:ascii="Verdana" w:hAnsi="Verdana"/>
          <w:sz w:val="20"/>
          <w:szCs w:val="20"/>
        </w:rPr>
        <w:t>Riegrova a okolí</w:t>
      </w:r>
    </w:p>
    <w:p w:rsidR="00743F26" w:rsidRDefault="007E6E29" w:rsidP="00B0783A">
      <w:pPr>
        <w:pStyle w:val="Odstavecseseznamem"/>
        <w:numPr>
          <w:ilvl w:val="0"/>
          <w:numId w:val="23"/>
        </w:numPr>
        <w:spacing w:line="240" w:lineRule="auto"/>
        <w:jc w:val="both"/>
        <w:rPr>
          <w:rFonts w:ascii="Verdana" w:hAnsi="Verdana"/>
          <w:sz w:val="20"/>
          <w:szCs w:val="20"/>
        </w:rPr>
      </w:pPr>
      <w:r w:rsidRPr="00DE5CC2">
        <w:rPr>
          <w:rFonts w:ascii="Verdana" w:hAnsi="Verdana"/>
          <w:sz w:val="20"/>
          <w:szCs w:val="20"/>
        </w:rPr>
        <w:t>okolí „Vídeňského mostu“ v</w:t>
      </w:r>
      <w:r w:rsidR="0087246C">
        <w:rPr>
          <w:rFonts w:ascii="Verdana" w:hAnsi="Verdana"/>
          <w:sz w:val="20"/>
          <w:szCs w:val="20"/>
        </w:rPr>
        <w:t> </w:t>
      </w:r>
      <w:r w:rsidRPr="00DE5CC2">
        <w:rPr>
          <w:rFonts w:ascii="Verdana" w:hAnsi="Verdana"/>
          <w:sz w:val="20"/>
          <w:szCs w:val="20"/>
        </w:rPr>
        <w:t>Břeclavi</w:t>
      </w:r>
    </w:p>
    <w:p w:rsidR="0087246C" w:rsidRPr="00DE5CC2" w:rsidRDefault="0087246C" w:rsidP="00B0783A">
      <w:pPr>
        <w:pStyle w:val="Odstavecseseznamem"/>
        <w:numPr>
          <w:ilvl w:val="0"/>
          <w:numId w:val="23"/>
        </w:numPr>
        <w:spacing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okolí za koupalištěm a krytým bazénem v Břeclavi</w:t>
      </w:r>
    </w:p>
    <w:p w:rsidR="008C6841" w:rsidRDefault="00DE5CC2" w:rsidP="00B0783A">
      <w:pPr>
        <w:pStyle w:val="Odstavecseseznamem"/>
        <w:numPr>
          <w:ilvl w:val="0"/>
          <w:numId w:val="23"/>
        </w:numPr>
        <w:spacing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tzv. „Jamy“ za železniční tratí Charvátská Nová Ves</w:t>
      </w:r>
    </w:p>
    <w:p w:rsidR="00DE5CC2" w:rsidRDefault="00DE5CC2" w:rsidP="00B0783A">
      <w:pPr>
        <w:pStyle w:val="Odstavecseseznamem"/>
        <w:numPr>
          <w:ilvl w:val="0"/>
          <w:numId w:val="23"/>
        </w:numPr>
        <w:spacing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Lavičky u Kostela Navštívení Panny Marie v Břeclavi – Poštorné</w:t>
      </w:r>
    </w:p>
    <w:p w:rsidR="00DE5CC2" w:rsidRDefault="00DE5CC2" w:rsidP="00B0783A">
      <w:pPr>
        <w:pStyle w:val="Odstavecseseznamem"/>
        <w:numPr>
          <w:ilvl w:val="0"/>
          <w:numId w:val="23"/>
        </w:numPr>
        <w:spacing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Městská knihovna pobočka Břeclav – Poštorná</w:t>
      </w:r>
    </w:p>
    <w:p w:rsidR="00DE5CC2" w:rsidRDefault="00DE5CC2" w:rsidP="00B0783A">
      <w:pPr>
        <w:pStyle w:val="Odstavecseseznamem"/>
        <w:numPr>
          <w:ilvl w:val="0"/>
          <w:numId w:val="23"/>
        </w:numPr>
        <w:spacing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Smuteční obřadní místnost u hřbitova v Břeclavi - Poštorné </w:t>
      </w:r>
    </w:p>
    <w:p w:rsidR="00DE5CC2" w:rsidRDefault="00DE5CC2" w:rsidP="00B0783A">
      <w:pPr>
        <w:pStyle w:val="Odstavecseseznamem"/>
        <w:numPr>
          <w:ilvl w:val="0"/>
          <w:numId w:val="23"/>
        </w:numPr>
        <w:spacing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„Schody</w:t>
      </w:r>
      <w:r w:rsidR="00882FA8">
        <w:rPr>
          <w:rFonts w:ascii="Verdana" w:hAnsi="Verdana"/>
          <w:sz w:val="20"/>
          <w:szCs w:val="20"/>
        </w:rPr>
        <w:t xml:space="preserve"> u díry</w:t>
      </w:r>
      <w:r>
        <w:rPr>
          <w:rFonts w:ascii="Verdana" w:hAnsi="Verdana"/>
          <w:sz w:val="20"/>
          <w:szCs w:val="20"/>
        </w:rPr>
        <w:t>“</w:t>
      </w:r>
      <w:r w:rsidR="00882FA8">
        <w:rPr>
          <w:rFonts w:ascii="Verdana" w:hAnsi="Verdana"/>
          <w:sz w:val="20"/>
          <w:szCs w:val="20"/>
        </w:rPr>
        <w:t xml:space="preserve"> v blízkosti</w:t>
      </w:r>
      <w:r>
        <w:rPr>
          <w:rFonts w:ascii="Verdana" w:hAnsi="Verdana"/>
          <w:sz w:val="20"/>
          <w:szCs w:val="20"/>
        </w:rPr>
        <w:t xml:space="preserve"> nádraží ČD v Moravské Nové Vsi</w:t>
      </w:r>
    </w:p>
    <w:p w:rsidR="003F2317" w:rsidRPr="008C6841" w:rsidRDefault="003F2317" w:rsidP="00B0783A">
      <w:pPr>
        <w:pStyle w:val="Odstavecseseznamem"/>
        <w:numPr>
          <w:ilvl w:val="0"/>
          <w:numId w:val="23"/>
        </w:numPr>
        <w:spacing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Dětské hřiště u „staré školy“ v Lanžhotě na rohu ulice Komenského a Havlíčkova</w:t>
      </w:r>
    </w:p>
    <w:p w:rsidR="00886DA9" w:rsidRPr="002F5B26" w:rsidRDefault="00FB0C82" w:rsidP="00B0783A">
      <w:pPr>
        <w:spacing w:line="240" w:lineRule="auto"/>
        <w:jc w:val="both"/>
        <w:rPr>
          <w:rFonts w:ascii="Verdana" w:hAnsi="Verdana"/>
          <w:sz w:val="20"/>
          <w:szCs w:val="20"/>
        </w:rPr>
      </w:pPr>
      <w:r w:rsidRPr="00FB0C82">
        <w:rPr>
          <w:rFonts w:ascii="Verdana" w:hAnsi="Verdana"/>
          <w:sz w:val="20"/>
          <w:szCs w:val="20"/>
        </w:rPr>
        <w:t>Informace o rizikových lokalitách doplňuje i Městská policie Břeclav (zejm. asistenti prevence kriminality) z poznatků</w:t>
      </w:r>
      <w:r w:rsidR="005C3AD2">
        <w:rPr>
          <w:rFonts w:ascii="Verdana" w:hAnsi="Verdana"/>
          <w:sz w:val="20"/>
          <w:szCs w:val="20"/>
        </w:rPr>
        <w:t xml:space="preserve"> získaných z vlastní činnosti </w:t>
      </w:r>
      <w:r w:rsidRPr="00FB0C82">
        <w:rPr>
          <w:rFonts w:ascii="Verdana" w:hAnsi="Verdana"/>
          <w:sz w:val="20"/>
          <w:szCs w:val="20"/>
        </w:rPr>
        <w:t xml:space="preserve">v rámci pravidelných pochůzek. </w:t>
      </w:r>
      <w:r w:rsidR="00966DA6">
        <w:rPr>
          <w:rFonts w:ascii="Verdana" w:hAnsi="Verdana"/>
          <w:sz w:val="20"/>
          <w:szCs w:val="20"/>
        </w:rPr>
        <w:t xml:space="preserve">O místech s podezřelým </w:t>
      </w:r>
      <w:r w:rsidR="004F1E86">
        <w:rPr>
          <w:rFonts w:ascii="Verdana" w:hAnsi="Verdana"/>
          <w:sz w:val="20"/>
          <w:szCs w:val="20"/>
        </w:rPr>
        <w:t xml:space="preserve">výskytem či </w:t>
      </w:r>
      <w:r w:rsidR="00966DA6">
        <w:rPr>
          <w:rFonts w:ascii="Verdana" w:hAnsi="Verdana"/>
          <w:sz w:val="20"/>
          <w:szCs w:val="20"/>
        </w:rPr>
        <w:t>srocováním mládeže informuje OSPOD. Preventivní monitoring OSPOD se zaměřuje</w:t>
      </w:r>
      <w:r w:rsidR="002F5B26">
        <w:rPr>
          <w:rFonts w:ascii="Verdana" w:hAnsi="Verdana"/>
          <w:sz w:val="20"/>
          <w:szCs w:val="20"/>
        </w:rPr>
        <w:t xml:space="preserve"> i </w:t>
      </w:r>
      <w:r w:rsidR="00966DA6">
        <w:rPr>
          <w:rFonts w:ascii="Verdana" w:hAnsi="Verdana"/>
          <w:sz w:val="20"/>
          <w:szCs w:val="20"/>
        </w:rPr>
        <w:t xml:space="preserve">na </w:t>
      </w:r>
      <w:r w:rsidR="007859D6">
        <w:rPr>
          <w:rFonts w:ascii="Verdana" w:hAnsi="Verdana"/>
          <w:sz w:val="20"/>
          <w:szCs w:val="20"/>
        </w:rPr>
        <w:t xml:space="preserve">jiné </w:t>
      </w:r>
      <w:r w:rsidR="002F5B26">
        <w:rPr>
          <w:rFonts w:ascii="Verdana" w:hAnsi="Verdana"/>
          <w:sz w:val="20"/>
          <w:szCs w:val="20"/>
        </w:rPr>
        <w:t>lokality s pravděpodobnou zvýšenou koncentrací ohrožených dětí.</w:t>
      </w:r>
      <w:r w:rsidR="00462169">
        <w:rPr>
          <w:rFonts w:ascii="Verdana" w:hAnsi="Verdana"/>
          <w:sz w:val="20"/>
          <w:szCs w:val="20"/>
        </w:rPr>
        <w:t xml:space="preserve"> Pracovník</w:t>
      </w:r>
      <w:r w:rsidR="007B3936">
        <w:rPr>
          <w:rFonts w:ascii="Verdana" w:hAnsi="Verdana"/>
          <w:sz w:val="20"/>
          <w:szCs w:val="20"/>
        </w:rPr>
        <w:t xml:space="preserve"> provádí šetření v rámci </w:t>
      </w:r>
      <w:r w:rsidR="00886DA9">
        <w:rPr>
          <w:rFonts w:ascii="Verdana" w:hAnsi="Verdana"/>
          <w:sz w:val="20"/>
          <w:szCs w:val="20"/>
        </w:rPr>
        <w:t>případu (</w:t>
      </w:r>
      <w:r w:rsidR="007B3936">
        <w:rPr>
          <w:rFonts w:ascii="Verdana" w:hAnsi="Verdana"/>
          <w:sz w:val="20"/>
          <w:szCs w:val="20"/>
        </w:rPr>
        <w:t xml:space="preserve">v opatrovnických kauzách, pravidelné návštěvy ve sledovaných rodinách apod.), </w:t>
      </w:r>
      <w:r w:rsidR="00462169">
        <w:rPr>
          <w:rFonts w:ascii="Verdana" w:hAnsi="Verdana"/>
          <w:sz w:val="20"/>
          <w:szCs w:val="20"/>
        </w:rPr>
        <w:t xml:space="preserve">přičemž </w:t>
      </w:r>
      <w:r w:rsidR="007E6E29">
        <w:rPr>
          <w:rFonts w:ascii="Verdana" w:hAnsi="Verdana"/>
          <w:sz w:val="20"/>
          <w:szCs w:val="20"/>
        </w:rPr>
        <w:t xml:space="preserve">věnuje v daném městě pozornost </w:t>
      </w:r>
      <w:r w:rsidR="00462169">
        <w:rPr>
          <w:rFonts w:ascii="Verdana" w:hAnsi="Verdana"/>
          <w:sz w:val="20"/>
          <w:szCs w:val="20"/>
        </w:rPr>
        <w:t>i</w:t>
      </w:r>
      <w:r w:rsidR="00886DA9">
        <w:rPr>
          <w:rFonts w:ascii="Verdana" w:hAnsi="Verdana"/>
          <w:sz w:val="20"/>
          <w:szCs w:val="20"/>
        </w:rPr>
        <w:t xml:space="preserve"> </w:t>
      </w:r>
      <w:r w:rsidR="00462169">
        <w:rPr>
          <w:rFonts w:ascii="Verdana" w:hAnsi="Verdana"/>
          <w:sz w:val="20"/>
          <w:szCs w:val="20"/>
        </w:rPr>
        <w:t xml:space="preserve">rizikovým </w:t>
      </w:r>
      <w:r w:rsidR="00886DA9">
        <w:rPr>
          <w:rFonts w:ascii="Verdana" w:hAnsi="Verdana"/>
          <w:sz w:val="20"/>
          <w:szCs w:val="20"/>
        </w:rPr>
        <w:t>lokalitám.</w:t>
      </w:r>
      <w:r w:rsidR="007E6E29">
        <w:rPr>
          <w:rFonts w:ascii="Verdana" w:hAnsi="Verdana"/>
          <w:sz w:val="20"/>
          <w:szCs w:val="20"/>
        </w:rPr>
        <w:t xml:space="preserve"> </w:t>
      </w:r>
      <w:r w:rsidR="00DD3EA5" w:rsidRPr="00DD3EA5">
        <w:rPr>
          <w:rFonts w:ascii="Verdana" w:hAnsi="Verdana"/>
          <w:sz w:val="20"/>
          <w:szCs w:val="20"/>
        </w:rPr>
        <w:t>V</w:t>
      </w:r>
      <w:r w:rsidR="00071644">
        <w:rPr>
          <w:rFonts w:ascii="Verdana" w:hAnsi="Verdana"/>
          <w:sz w:val="20"/>
          <w:szCs w:val="20"/>
        </w:rPr>
        <w:t> průběhu š</w:t>
      </w:r>
      <w:r w:rsidR="009E7568" w:rsidRPr="00DD3EA5">
        <w:rPr>
          <w:rFonts w:ascii="Verdana" w:hAnsi="Verdana"/>
          <w:sz w:val="20"/>
          <w:szCs w:val="20"/>
        </w:rPr>
        <w:t xml:space="preserve">etření v rodině, v terénu, ve škole, </w:t>
      </w:r>
      <w:r w:rsidR="00232443" w:rsidRPr="00DD3EA5">
        <w:rPr>
          <w:rFonts w:ascii="Verdana" w:hAnsi="Verdana"/>
          <w:sz w:val="20"/>
          <w:szCs w:val="20"/>
        </w:rPr>
        <w:t xml:space="preserve">mapuje </w:t>
      </w:r>
      <w:r w:rsidR="009E7568" w:rsidRPr="00DD3EA5">
        <w:rPr>
          <w:rFonts w:ascii="Verdana" w:hAnsi="Verdana"/>
          <w:sz w:val="20"/>
          <w:szCs w:val="20"/>
        </w:rPr>
        <w:t>vždy také další dění v lokalitě</w:t>
      </w:r>
      <w:r w:rsidR="00DD3EA5" w:rsidRPr="00DD3EA5">
        <w:rPr>
          <w:rFonts w:ascii="Verdana" w:hAnsi="Verdana"/>
          <w:sz w:val="20"/>
          <w:szCs w:val="20"/>
        </w:rPr>
        <w:t>, sleduje a všímá si skutečností</w:t>
      </w:r>
      <w:r w:rsidR="009E7568" w:rsidRPr="00DD3EA5">
        <w:rPr>
          <w:rFonts w:ascii="Verdana" w:hAnsi="Verdana"/>
          <w:sz w:val="20"/>
          <w:szCs w:val="20"/>
        </w:rPr>
        <w:t>, které by mohly upozorňovat na ohrožené dítě</w:t>
      </w:r>
      <w:r w:rsidR="00DD3EA5" w:rsidRPr="00DD3EA5">
        <w:rPr>
          <w:rFonts w:ascii="Verdana" w:hAnsi="Verdana"/>
          <w:b/>
          <w:sz w:val="20"/>
          <w:szCs w:val="20"/>
        </w:rPr>
        <w:t xml:space="preserve"> - </w:t>
      </w:r>
      <w:r w:rsidR="007E6E29">
        <w:rPr>
          <w:rFonts w:ascii="Verdana" w:hAnsi="Verdana"/>
          <w:sz w:val="20"/>
          <w:szCs w:val="20"/>
        </w:rPr>
        <w:t>sleduje</w:t>
      </w:r>
      <w:r w:rsidR="00886DA9">
        <w:rPr>
          <w:rFonts w:ascii="Verdana" w:hAnsi="Verdana"/>
          <w:sz w:val="20"/>
          <w:szCs w:val="20"/>
        </w:rPr>
        <w:t xml:space="preserve"> pohyb nezletilých,</w:t>
      </w:r>
      <w:r w:rsidR="007E6E29">
        <w:rPr>
          <w:rFonts w:ascii="Verdana" w:hAnsi="Verdana"/>
          <w:sz w:val="20"/>
          <w:szCs w:val="20"/>
        </w:rPr>
        <w:t xml:space="preserve"> jejich aktivity</w:t>
      </w:r>
      <w:r w:rsidR="00886DA9">
        <w:rPr>
          <w:rFonts w:ascii="Verdana" w:hAnsi="Verdana"/>
          <w:sz w:val="20"/>
          <w:szCs w:val="20"/>
        </w:rPr>
        <w:t xml:space="preserve"> a</w:t>
      </w:r>
      <w:r w:rsidR="002C6A49">
        <w:rPr>
          <w:rFonts w:ascii="Verdana" w:hAnsi="Verdana"/>
          <w:sz w:val="20"/>
          <w:szCs w:val="20"/>
        </w:rPr>
        <w:t xml:space="preserve"> všímá si dětí, které se zde vyskytují v době školního vyučování atd.</w:t>
      </w:r>
      <w:r w:rsidR="007E6E29">
        <w:rPr>
          <w:rFonts w:ascii="Verdana" w:hAnsi="Verdana"/>
          <w:sz w:val="20"/>
          <w:szCs w:val="20"/>
        </w:rPr>
        <w:t xml:space="preserve">  </w:t>
      </w:r>
      <w:r w:rsidR="007859D6">
        <w:rPr>
          <w:rFonts w:ascii="Verdana" w:hAnsi="Verdana"/>
          <w:sz w:val="20"/>
          <w:szCs w:val="20"/>
        </w:rPr>
        <w:t>Pracovníci provádí monitoring zpravidla ve dvojici. Pokud je pracovník toho času sám a existuje-li podezření</w:t>
      </w:r>
      <w:r w:rsidR="00421B06">
        <w:rPr>
          <w:rFonts w:ascii="Verdana" w:hAnsi="Verdana"/>
          <w:sz w:val="20"/>
          <w:szCs w:val="20"/>
        </w:rPr>
        <w:t xml:space="preserve"> na ohrožení dítěte</w:t>
      </w:r>
      <w:r w:rsidR="006C3FD7">
        <w:rPr>
          <w:rFonts w:ascii="Verdana" w:hAnsi="Verdana"/>
          <w:sz w:val="20"/>
          <w:szCs w:val="20"/>
        </w:rPr>
        <w:t>,</w:t>
      </w:r>
      <w:r w:rsidR="007859D6">
        <w:rPr>
          <w:rFonts w:ascii="Verdana" w:hAnsi="Verdana"/>
          <w:sz w:val="20"/>
          <w:szCs w:val="20"/>
        </w:rPr>
        <w:t xml:space="preserve"> obrátí se pracovník dle potřeby na Policii ČR, Městskou policii, pracovníka dané obce, popř. vyčká příjezdu druhého kolegy.</w:t>
      </w:r>
      <w:r w:rsidR="00421B06">
        <w:rPr>
          <w:rFonts w:ascii="Verdana" w:hAnsi="Verdana"/>
          <w:sz w:val="20"/>
          <w:szCs w:val="20"/>
        </w:rPr>
        <w:t xml:space="preserve"> </w:t>
      </w:r>
      <w:r w:rsidR="008F6D22">
        <w:rPr>
          <w:rFonts w:ascii="Verdana" w:hAnsi="Verdana"/>
          <w:sz w:val="20"/>
          <w:szCs w:val="20"/>
        </w:rPr>
        <w:t xml:space="preserve">Osobu pak kontaktuje za účelem další intervence. V případě </w:t>
      </w:r>
      <w:r w:rsidR="00886DA9">
        <w:rPr>
          <w:rFonts w:ascii="Verdana" w:hAnsi="Verdana"/>
          <w:sz w:val="20"/>
          <w:szCs w:val="20"/>
        </w:rPr>
        <w:t>monitoringu restauračních a obdobných provozoven</w:t>
      </w:r>
      <w:r w:rsidR="007859D6" w:rsidRPr="007859D6">
        <w:rPr>
          <w:rFonts w:ascii="Verdana" w:hAnsi="Verdana"/>
          <w:sz w:val="20"/>
          <w:szCs w:val="20"/>
        </w:rPr>
        <w:t xml:space="preserve"> </w:t>
      </w:r>
      <w:r w:rsidR="007859D6">
        <w:rPr>
          <w:rFonts w:ascii="Verdana" w:hAnsi="Verdana"/>
          <w:sz w:val="20"/>
          <w:szCs w:val="20"/>
        </w:rPr>
        <w:t>jako jsou bary, herny, diskotéky aj.</w:t>
      </w:r>
      <w:r w:rsidR="00421B06">
        <w:rPr>
          <w:rFonts w:ascii="Verdana" w:hAnsi="Verdana"/>
          <w:sz w:val="20"/>
          <w:szCs w:val="20"/>
        </w:rPr>
        <w:t xml:space="preserve">, </w:t>
      </w:r>
      <w:r w:rsidR="00ED4B30">
        <w:rPr>
          <w:rFonts w:ascii="Verdana" w:hAnsi="Verdana"/>
          <w:sz w:val="20"/>
          <w:szCs w:val="20"/>
        </w:rPr>
        <w:t>vstupuje</w:t>
      </w:r>
      <w:r w:rsidR="00886DA9">
        <w:rPr>
          <w:rFonts w:ascii="Verdana" w:hAnsi="Verdana"/>
          <w:sz w:val="20"/>
          <w:szCs w:val="20"/>
        </w:rPr>
        <w:t xml:space="preserve"> </w:t>
      </w:r>
      <w:r w:rsidR="0083522E">
        <w:rPr>
          <w:rFonts w:ascii="Verdana" w:hAnsi="Verdana"/>
          <w:sz w:val="20"/>
          <w:szCs w:val="20"/>
        </w:rPr>
        <w:t xml:space="preserve">do těchto zařízení </w:t>
      </w:r>
      <w:r w:rsidR="00ED4B30">
        <w:rPr>
          <w:rFonts w:ascii="Verdana" w:hAnsi="Verdana"/>
          <w:sz w:val="20"/>
          <w:szCs w:val="20"/>
        </w:rPr>
        <w:t>pracovník</w:t>
      </w:r>
      <w:r w:rsidR="0083522E">
        <w:rPr>
          <w:rFonts w:ascii="Verdana" w:hAnsi="Verdana"/>
          <w:sz w:val="20"/>
          <w:szCs w:val="20"/>
        </w:rPr>
        <w:t xml:space="preserve"> již přímo za účasti Policie ČR</w:t>
      </w:r>
      <w:r w:rsidR="00462169">
        <w:rPr>
          <w:rFonts w:ascii="Verdana" w:hAnsi="Verdana"/>
          <w:sz w:val="20"/>
          <w:szCs w:val="20"/>
        </w:rPr>
        <w:t>, a to</w:t>
      </w:r>
      <w:r w:rsidR="0083522E">
        <w:rPr>
          <w:rFonts w:ascii="Verdana" w:hAnsi="Verdana"/>
          <w:sz w:val="20"/>
          <w:szCs w:val="20"/>
        </w:rPr>
        <w:t xml:space="preserve"> v rámci akce „Mládež“, která se zaměřuje na kontrolu požívání alkoholických nápojů osobami mladšími osmnácti let. Při těchto akcích je OSPOD vždy přítomen. </w:t>
      </w:r>
    </w:p>
    <w:p w:rsidR="00553DE4" w:rsidRDefault="00553DE4" w:rsidP="00B0783A">
      <w:pPr>
        <w:spacing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V rámci aktivního vyhledávání a monitoringu ohrožených dětí může OSPOD spolupracovat zejména se školami, s jinými školskými </w:t>
      </w:r>
      <w:r w:rsidR="00B72B44">
        <w:rPr>
          <w:rFonts w:ascii="Verdana" w:hAnsi="Verdana"/>
          <w:sz w:val="20"/>
          <w:szCs w:val="20"/>
        </w:rPr>
        <w:t>zařízeními, s poskytovateli sociálních služeb a jinými organizacemi, které mohou být v této oblasti nápomocny</w:t>
      </w:r>
      <w:r w:rsidR="008D4729">
        <w:rPr>
          <w:rFonts w:ascii="Verdana" w:hAnsi="Verdana"/>
          <w:sz w:val="20"/>
          <w:szCs w:val="20"/>
        </w:rPr>
        <w:t>,</w:t>
      </w:r>
      <w:r w:rsidR="00B72B44">
        <w:rPr>
          <w:rFonts w:ascii="Verdana" w:hAnsi="Verdana"/>
          <w:sz w:val="20"/>
          <w:szCs w:val="20"/>
        </w:rPr>
        <w:t xml:space="preserve"> viz kritérium 7b).</w:t>
      </w:r>
      <w:r w:rsidR="008D4729">
        <w:rPr>
          <w:rFonts w:ascii="Verdana" w:hAnsi="Verdana"/>
          <w:sz w:val="20"/>
          <w:szCs w:val="20"/>
        </w:rPr>
        <w:t xml:space="preserve"> Informace o rizikových lokalitách nebo ohrožených dětech mohou pracovníci SPOD</w:t>
      </w:r>
      <w:r w:rsidR="006C23C9">
        <w:rPr>
          <w:rFonts w:ascii="Verdana" w:hAnsi="Verdana"/>
          <w:sz w:val="20"/>
          <w:szCs w:val="20"/>
        </w:rPr>
        <w:t xml:space="preserve"> získávat</w:t>
      </w:r>
      <w:r w:rsidR="008D4729">
        <w:rPr>
          <w:rFonts w:ascii="Verdana" w:hAnsi="Verdana"/>
          <w:sz w:val="20"/>
          <w:szCs w:val="20"/>
        </w:rPr>
        <w:t xml:space="preserve"> také při běžných šetřeních</w:t>
      </w:r>
      <w:r w:rsidR="006C23C9">
        <w:rPr>
          <w:rFonts w:ascii="Verdana" w:hAnsi="Verdana"/>
          <w:sz w:val="20"/>
          <w:szCs w:val="20"/>
        </w:rPr>
        <w:t xml:space="preserve"> z rozhovorů s dětmi nebo dospělými, kdy věnují pozornost </w:t>
      </w:r>
      <w:r w:rsidR="0087246C">
        <w:rPr>
          <w:rFonts w:ascii="Verdana" w:hAnsi="Verdana"/>
          <w:sz w:val="20"/>
          <w:szCs w:val="20"/>
        </w:rPr>
        <w:t>informacím</w:t>
      </w:r>
      <w:r w:rsidR="006C23C9">
        <w:rPr>
          <w:rFonts w:ascii="Verdana" w:hAnsi="Verdana"/>
          <w:sz w:val="20"/>
          <w:szCs w:val="20"/>
        </w:rPr>
        <w:t xml:space="preserve">, které mohou vést k vyhledání ohroženého dítěte. </w:t>
      </w:r>
    </w:p>
    <w:p w:rsidR="00C257FB" w:rsidRDefault="00C257FB" w:rsidP="00B0783A">
      <w:pPr>
        <w:spacing w:line="240" w:lineRule="auto"/>
        <w:jc w:val="both"/>
        <w:rPr>
          <w:rFonts w:ascii="Verdana" w:hAnsi="Verdana"/>
          <w:sz w:val="20"/>
          <w:szCs w:val="20"/>
        </w:rPr>
      </w:pPr>
      <w:r w:rsidRPr="007C79AB">
        <w:rPr>
          <w:rFonts w:ascii="Verdana" w:hAnsi="Verdana"/>
          <w:b/>
          <w:sz w:val="20"/>
          <w:szCs w:val="20"/>
        </w:rPr>
        <w:t>Příklad:</w:t>
      </w:r>
      <w:r>
        <w:rPr>
          <w:rFonts w:ascii="Verdana" w:hAnsi="Verdana"/>
          <w:sz w:val="20"/>
          <w:szCs w:val="20"/>
        </w:rPr>
        <w:t xml:space="preserve"> </w:t>
      </w:r>
      <w:r w:rsidRPr="007C79AB">
        <w:rPr>
          <w:rFonts w:ascii="Verdana" w:hAnsi="Verdana"/>
          <w:i/>
          <w:sz w:val="20"/>
          <w:szCs w:val="20"/>
        </w:rPr>
        <w:t>Při běžném pohovoru v rámci opatrovnické kauzy dítě pracovníkovi</w:t>
      </w:r>
      <w:r w:rsidR="007C79AB">
        <w:rPr>
          <w:rFonts w:ascii="Verdana" w:hAnsi="Verdana"/>
          <w:i/>
          <w:sz w:val="20"/>
          <w:szCs w:val="20"/>
        </w:rPr>
        <w:t xml:space="preserve"> OSPOD</w:t>
      </w:r>
      <w:r w:rsidRPr="007C79AB">
        <w:rPr>
          <w:rFonts w:ascii="Verdana" w:hAnsi="Verdana"/>
          <w:i/>
          <w:sz w:val="20"/>
          <w:szCs w:val="20"/>
        </w:rPr>
        <w:t xml:space="preserve"> sdělí, že někteří spolužáci chodí po vyučování kouřit na hřiště. Pracovník s touto informací dále pracuje</w:t>
      </w:r>
      <w:r w:rsidR="00FE0011">
        <w:rPr>
          <w:rFonts w:ascii="Verdana" w:hAnsi="Verdana"/>
          <w:i/>
          <w:sz w:val="20"/>
          <w:szCs w:val="20"/>
        </w:rPr>
        <w:t>.</w:t>
      </w:r>
      <w:r>
        <w:rPr>
          <w:rFonts w:ascii="Verdana" w:hAnsi="Verdana"/>
          <w:sz w:val="20"/>
          <w:szCs w:val="20"/>
        </w:rPr>
        <w:t xml:space="preserve">  </w:t>
      </w:r>
    </w:p>
    <w:p w:rsidR="00817828" w:rsidRDefault="00276E4B" w:rsidP="00817828">
      <w:pPr>
        <w:spacing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Pracoviště</w:t>
      </w:r>
      <w:r w:rsidR="00817828">
        <w:rPr>
          <w:rFonts w:ascii="Verdana" w:hAnsi="Verdana"/>
          <w:sz w:val="20"/>
          <w:szCs w:val="20"/>
        </w:rPr>
        <w:t xml:space="preserve"> OSPOD Břeclav</w:t>
      </w:r>
      <w:r>
        <w:rPr>
          <w:rFonts w:ascii="Verdana" w:hAnsi="Verdana"/>
          <w:sz w:val="20"/>
          <w:szCs w:val="20"/>
        </w:rPr>
        <w:t xml:space="preserve"> má</w:t>
      </w:r>
      <w:r w:rsidR="00817828">
        <w:rPr>
          <w:rFonts w:ascii="Verdana" w:hAnsi="Verdana"/>
          <w:sz w:val="20"/>
          <w:szCs w:val="20"/>
        </w:rPr>
        <w:t xml:space="preserve"> rámcově nastaven roční plán depistáží, který </w:t>
      </w:r>
      <w:r w:rsidR="00B514FD">
        <w:rPr>
          <w:rFonts w:ascii="Verdana" w:hAnsi="Verdana"/>
          <w:sz w:val="20"/>
          <w:szCs w:val="20"/>
        </w:rPr>
        <w:t>je</w:t>
      </w:r>
      <w:r>
        <w:rPr>
          <w:rFonts w:ascii="Verdana" w:hAnsi="Verdana"/>
          <w:sz w:val="20"/>
          <w:szCs w:val="20"/>
        </w:rPr>
        <w:t xml:space="preserve"> dopl</w:t>
      </w:r>
      <w:r w:rsidR="0063685A">
        <w:rPr>
          <w:rFonts w:ascii="Verdana" w:hAnsi="Verdana"/>
          <w:sz w:val="20"/>
          <w:szCs w:val="20"/>
        </w:rPr>
        <w:t>ňován</w:t>
      </w:r>
      <w:r>
        <w:rPr>
          <w:rFonts w:ascii="Verdana" w:hAnsi="Verdana"/>
          <w:sz w:val="20"/>
          <w:szCs w:val="20"/>
        </w:rPr>
        <w:t xml:space="preserve"> a</w:t>
      </w:r>
      <w:r w:rsidR="00817828">
        <w:rPr>
          <w:rFonts w:ascii="Verdana" w:hAnsi="Verdana"/>
          <w:sz w:val="20"/>
          <w:szCs w:val="20"/>
        </w:rPr>
        <w:t xml:space="preserve"> </w:t>
      </w:r>
      <w:r w:rsidR="0063685A">
        <w:rPr>
          <w:rFonts w:ascii="Verdana" w:hAnsi="Verdana"/>
          <w:sz w:val="20"/>
          <w:szCs w:val="20"/>
        </w:rPr>
        <w:t>konkretizován</w:t>
      </w:r>
      <w:r w:rsidR="00817828">
        <w:rPr>
          <w:rFonts w:ascii="Verdana" w:hAnsi="Verdana"/>
          <w:sz w:val="20"/>
          <w:szCs w:val="20"/>
        </w:rPr>
        <w:t xml:space="preserve"> dílčí</w:t>
      </w:r>
      <w:r w:rsidR="0063685A">
        <w:rPr>
          <w:rFonts w:ascii="Verdana" w:hAnsi="Verdana"/>
          <w:sz w:val="20"/>
          <w:szCs w:val="20"/>
        </w:rPr>
        <w:t>mi</w:t>
      </w:r>
      <w:r w:rsidR="00817828">
        <w:rPr>
          <w:rFonts w:ascii="Verdana" w:hAnsi="Verdana"/>
          <w:sz w:val="20"/>
          <w:szCs w:val="20"/>
        </w:rPr>
        <w:t xml:space="preserve"> čtvrtletní plány. </w:t>
      </w:r>
      <w:r w:rsidR="0063685A">
        <w:rPr>
          <w:rFonts w:ascii="Verdana" w:hAnsi="Verdana"/>
          <w:sz w:val="20"/>
          <w:szCs w:val="20"/>
        </w:rPr>
        <w:t>Tyto d</w:t>
      </w:r>
      <w:r w:rsidR="00817828">
        <w:rPr>
          <w:rFonts w:ascii="Verdana" w:hAnsi="Verdana"/>
          <w:sz w:val="20"/>
          <w:szCs w:val="20"/>
        </w:rPr>
        <w:t>ílčí plán</w:t>
      </w:r>
      <w:r>
        <w:rPr>
          <w:rFonts w:ascii="Verdana" w:hAnsi="Verdana"/>
          <w:sz w:val="20"/>
          <w:szCs w:val="20"/>
        </w:rPr>
        <w:t>y</w:t>
      </w:r>
      <w:r w:rsidR="00817828">
        <w:rPr>
          <w:rFonts w:ascii="Verdana" w:hAnsi="Verdana"/>
          <w:sz w:val="20"/>
          <w:szCs w:val="20"/>
        </w:rPr>
        <w:t xml:space="preserve"> si tvoří každý pracovník podle potřeb</w:t>
      </w:r>
      <w:r>
        <w:rPr>
          <w:rFonts w:ascii="Verdana" w:hAnsi="Verdana"/>
          <w:sz w:val="20"/>
          <w:szCs w:val="20"/>
        </w:rPr>
        <w:t xml:space="preserve"> své agendy, </w:t>
      </w:r>
      <w:r w:rsidR="00817828">
        <w:rPr>
          <w:rFonts w:ascii="Verdana" w:hAnsi="Verdana"/>
          <w:sz w:val="20"/>
          <w:szCs w:val="20"/>
        </w:rPr>
        <w:t>např. reaguje na aktuální situaci v ORP,</w:t>
      </w:r>
      <w:r>
        <w:rPr>
          <w:rFonts w:ascii="Verdana" w:hAnsi="Verdana"/>
          <w:sz w:val="20"/>
          <w:szCs w:val="20"/>
        </w:rPr>
        <w:t xml:space="preserve"> podněty </w:t>
      </w:r>
      <w:r w:rsidR="00817828">
        <w:rPr>
          <w:rFonts w:ascii="Verdana" w:hAnsi="Verdana"/>
          <w:sz w:val="20"/>
          <w:szCs w:val="20"/>
        </w:rPr>
        <w:t xml:space="preserve">spolupracujících institucí apod. </w:t>
      </w:r>
      <w:r>
        <w:rPr>
          <w:rFonts w:ascii="Verdana" w:hAnsi="Verdana"/>
          <w:sz w:val="20"/>
          <w:szCs w:val="20"/>
        </w:rPr>
        <w:t xml:space="preserve">Z každé provedené depistáže pracovník vyhotoví záznam, viz příloha č. 36. </w:t>
      </w:r>
      <w:r w:rsidR="00817828">
        <w:rPr>
          <w:rFonts w:ascii="Verdana" w:hAnsi="Verdana"/>
          <w:sz w:val="20"/>
          <w:szCs w:val="20"/>
        </w:rPr>
        <w:t>Dílčí plány jsou průběžně vyhodnocovány</w:t>
      </w:r>
      <w:r>
        <w:rPr>
          <w:rFonts w:ascii="Verdana" w:hAnsi="Verdana"/>
          <w:sz w:val="20"/>
          <w:szCs w:val="20"/>
        </w:rPr>
        <w:t xml:space="preserve"> a</w:t>
      </w:r>
      <w:r w:rsidR="00817828">
        <w:rPr>
          <w:rFonts w:ascii="Verdana" w:hAnsi="Verdana"/>
          <w:sz w:val="20"/>
          <w:szCs w:val="20"/>
        </w:rPr>
        <w:t xml:space="preserve"> jejich závěry jsou zahrnuty do celkového vyhodnocení ročního plánu. </w:t>
      </w:r>
    </w:p>
    <w:p w:rsidR="00CD4EE5" w:rsidRDefault="00CD4EE5" w:rsidP="00B0783A">
      <w:pPr>
        <w:spacing w:line="240" w:lineRule="auto"/>
        <w:jc w:val="both"/>
        <w:rPr>
          <w:rFonts w:ascii="Verdana" w:hAnsi="Verdana"/>
          <w:b/>
          <w:sz w:val="20"/>
          <w:szCs w:val="20"/>
        </w:rPr>
      </w:pPr>
    </w:p>
    <w:p w:rsidR="003F026D" w:rsidRDefault="003F026D" w:rsidP="00B0783A">
      <w:pPr>
        <w:spacing w:line="240" w:lineRule="auto"/>
        <w:jc w:val="both"/>
        <w:rPr>
          <w:rFonts w:ascii="Verdana" w:hAnsi="Verdana"/>
          <w:b/>
          <w:sz w:val="20"/>
          <w:szCs w:val="20"/>
        </w:rPr>
      </w:pPr>
      <w:r w:rsidRPr="00AB186F">
        <w:rPr>
          <w:rFonts w:ascii="Verdana" w:hAnsi="Verdana"/>
          <w:b/>
          <w:sz w:val="20"/>
          <w:szCs w:val="20"/>
        </w:rPr>
        <w:t>Orgán sociálně-právní ochrany v rámci preventivních aktivit spolupracuje s dalšími fyzickými osobami, právnickými osobami a orgány veřejné moci, zejména s orgány územní samosprávy, pověřenými osobami, poskytovateli sociálních služeb, zástupci škol a školských zařízení, Policií České republiky, Probační a mediační službou, soudem, státním zastupitelstvím, poskytovateli zdravotních služeb, případně dalšími fyzickými osobami, právnickými osobami a orgány veřejné moci zúčastněnými na péči o ohrožené děti podle místních potřeb a podmínek. Všechny uvedené subjekty mohou jako formu spolupráce výše uvedeného zvolit tým pro děti a mládež.</w:t>
      </w:r>
    </w:p>
    <w:p w:rsidR="00E43043" w:rsidRDefault="00103D64" w:rsidP="00B0783A">
      <w:pPr>
        <w:spacing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Tato spolupráce je koordinována zejména Komisí pro sociálně-právní ochranu dětí (dále jen Komise). Komise, jako zvláštní orgán starosty, koordinuje spolupr</w:t>
      </w:r>
      <w:r w:rsidR="004F1E86">
        <w:rPr>
          <w:rFonts w:ascii="Verdana" w:hAnsi="Verdana"/>
          <w:sz w:val="20"/>
          <w:szCs w:val="20"/>
        </w:rPr>
        <w:t>áci jednotlivých subjektů, kteří</w:t>
      </w:r>
      <w:r>
        <w:rPr>
          <w:rFonts w:ascii="Verdana" w:hAnsi="Verdana"/>
          <w:sz w:val="20"/>
          <w:szCs w:val="20"/>
        </w:rPr>
        <w:t xml:space="preserve"> mohou v rámci </w:t>
      </w:r>
      <w:r w:rsidR="00DC3326">
        <w:rPr>
          <w:rFonts w:ascii="Verdana" w:hAnsi="Verdana"/>
          <w:sz w:val="20"/>
          <w:szCs w:val="20"/>
        </w:rPr>
        <w:t xml:space="preserve">sociálně-právní ochrany </w:t>
      </w:r>
      <w:r>
        <w:rPr>
          <w:rFonts w:ascii="Verdana" w:hAnsi="Verdana"/>
          <w:sz w:val="20"/>
          <w:szCs w:val="20"/>
        </w:rPr>
        <w:t>spolupracovat na konkrétním případu a preve</w:t>
      </w:r>
      <w:r w:rsidR="00990104">
        <w:rPr>
          <w:rFonts w:ascii="Verdana" w:hAnsi="Verdana"/>
          <w:sz w:val="20"/>
          <w:szCs w:val="20"/>
        </w:rPr>
        <w:t>ntivních aktivitách. Předsedou K</w:t>
      </w:r>
      <w:r>
        <w:rPr>
          <w:rFonts w:ascii="Verdana" w:hAnsi="Verdana"/>
          <w:sz w:val="20"/>
          <w:szCs w:val="20"/>
        </w:rPr>
        <w:t xml:space="preserve">omise je </w:t>
      </w:r>
      <w:r w:rsidR="00340713">
        <w:rPr>
          <w:rFonts w:ascii="Verdana" w:hAnsi="Verdana"/>
          <w:sz w:val="20"/>
          <w:szCs w:val="20"/>
        </w:rPr>
        <w:t>MUDr. Přibáňová (pediatrička)</w:t>
      </w:r>
      <w:r>
        <w:rPr>
          <w:rFonts w:ascii="Verdana" w:hAnsi="Verdana"/>
          <w:sz w:val="20"/>
          <w:szCs w:val="20"/>
        </w:rPr>
        <w:t xml:space="preserve"> a tajemníkem pracovnice </w:t>
      </w:r>
      <w:r w:rsidR="00DE3133">
        <w:rPr>
          <w:rFonts w:ascii="Verdana" w:hAnsi="Verdana"/>
          <w:sz w:val="20"/>
          <w:szCs w:val="20"/>
        </w:rPr>
        <w:t>O</w:t>
      </w:r>
      <w:r>
        <w:rPr>
          <w:rFonts w:ascii="Verdana" w:hAnsi="Verdana"/>
          <w:sz w:val="20"/>
          <w:szCs w:val="20"/>
        </w:rPr>
        <w:t>SPOD</w:t>
      </w:r>
      <w:r w:rsidR="008C6841">
        <w:rPr>
          <w:rFonts w:ascii="Verdana" w:hAnsi="Verdana"/>
          <w:sz w:val="20"/>
          <w:szCs w:val="20"/>
        </w:rPr>
        <w:t>. Komise se</w:t>
      </w:r>
      <w:r w:rsidR="00990104">
        <w:rPr>
          <w:rFonts w:ascii="Verdana" w:hAnsi="Verdana"/>
          <w:sz w:val="20"/>
          <w:szCs w:val="20"/>
        </w:rPr>
        <w:t xml:space="preserve"> zúčastňují </w:t>
      </w:r>
      <w:r w:rsidR="002C34A7">
        <w:rPr>
          <w:rFonts w:ascii="Verdana" w:hAnsi="Verdana"/>
          <w:sz w:val="20"/>
          <w:szCs w:val="20"/>
        </w:rPr>
        <w:t xml:space="preserve">i </w:t>
      </w:r>
      <w:r w:rsidR="00990104">
        <w:rPr>
          <w:rFonts w:ascii="Verdana" w:hAnsi="Verdana"/>
          <w:sz w:val="20"/>
          <w:szCs w:val="20"/>
        </w:rPr>
        <w:t xml:space="preserve">sociální pracovnice OSPOD, které dávají </w:t>
      </w:r>
      <w:r>
        <w:rPr>
          <w:rFonts w:ascii="Verdana" w:hAnsi="Verdana"/>
          <w:sz w:val="20"/>
          <w:szCs w:val="20"/>
        </w:rPr>
        <w:t>podněty k</w:t>
      </w:r>
      <w:r w:rsidR="008C6841">
        <w:rPr>
          <w:rFonts w:ascii="Verdana" w:hAnsi="Verdana"/>
          <w:sz w:val="20"/>
          <w:szCs w:val="20"/>
        </w:rPr>
        <w:t> </w:t>
      </w:r>
      <w:r w:rsidR="00990104">
        <w:rPr>
          <w:rFonts w:ascii="Verdana" w:hAnsi="Verdana"/>
          <w:sz w:val="20"/>
          <w:szCs w:val="20"/>
        </w:rPr>
        <w:t>řešení</w:t>
      </w:r>
      <w:r w:rsidR="008C6841">
        <w:rPr>
          <w:rFonts w:ascii="Verdana" w:hAnsi="Verdana"/>
          <w:sz w:val="20"/>
          <w:szCs w:val="20"/>
        </w:rPr>
        <w:t xml:space="preserve"> a</w:t>
      </w:r>
      <w:r w:rsidR="00DE3133">
        <w:rPr>
          <w:rFonts w:ascii="Verdana" w:hAnsi="Verdana"/>
          <w:sz w:val="20"/>
          <w:szCs w:val="20"/>
        </w:rPr>
        <w:t xml:space="preserve"> </w:t>
      </w:r>
      <w:r w:rsidR="002C34A7">
        <w:rPr>
          <w:rFonts w:ascii="Verdana" w:hAnsi="Verdana"/>
          <w:sz w:val="20"/>
          <w:szCs w:val="20"/>
        </w:rPr>
        <w:t xml:space="preserve">další </w:t>
      </w:r>
      <w:r w:rsidR="00DE3133">
        <w:rPr>
          <w:rFonts w:ascii="Verdana" w:hAnsi="Verdana"/>
          <w:sz w:val="20"/>
          <w:szCs w:val="20"/>
        </w:rPr>
        <w:t>zástupci</w:t>
      </w:r>
      <w:r w:rsidR="002C34A7">
        <w:rPr>
          <w:rFonts w:ascii="Verdana" w:hAnsi="Verdana"/>
          <w:sz w:val="20"/>
          <w:szCs w:val="20"/>
        </w:rPr>
        <w:t>, např.</w:t>
      </w:r>
      <w:r w:rsidR="00DE3133">
        <w:rPr>
          <w:rFonts w:ascii="Verdana" w:hAnsi="Verdana"/>
          <w:sz w:val="20"/>
          <w:szCs w:val="20"/>
        </w:rPr>
        <w:t>:</w:t>
      </w:r>
      <w:r>
        <w:rPr>
          <w:rFonts w:ascii="Verdana" w:hAnsi="Verdana"/>
          <w:sz w:val="20"/>
          <w:szCs w:val="20"/>
        </w:rPr>
        <w:t xml:space="preserve"> Policie ČR</w:t>
      </w:r>
      <w:r w:rsidR="004F1E86">
        <w:rPr>
          <w:rFonts w:ascii="Verdana" w:hAnsi="Verdana"/>
          <w:sz w:val="20"/>
          <w:szCs w:val="20"/>
        </w:rPr>
        <w:t>, školských zařízení (</w:t>
      </w:r>
      <w:r w:rsidR="00DE3133">
        <w:rPr>
          <w:rFonts w:ascii="Verdana" w:hAnsi="Verdana"/>
          <w:sz w:val="20"/>
          <w:szCs w:val="20"/>
        </w:rPr>
        <w:t>Z</w:t>
      </w:r>
      <w:r w:rsidR="00990104">
        <w:rPr>
          <w:rFonts w:ascii="Verdana" w:hAnsi="Verdana"/>
          <w:sz w:val="20"/>
          <w:szCs w:val="20"/>
        </w:rPr>
        <w:t>Š,</w:t>
      </w:r>
      <w:r w:rsidR="00DE3133">
        <w:rPr>
          <w:rFonts w:ascii="Verdana" w:hAnsi="Verdana"/>
          <w:sz w:val="20"/>
          <w:szCs w:val="20"/>
        </w:rPr>
        <w:t xml:space="preserve"> MŠ</w:t>
      </w:r>
      <w:r w:rsidR="004F1E86">
        <w:rPr>
          <w:rFonts w:ascii="Verdana" w:hAnsi="Verdana"/>
          <w:sz w:val="20"/>
          <w:szCs w:val="20"/>
        </w:rPr>
        <w:t>)</w:t>
      </w:r>
      <w:r w:rsidR="002A62F3">
        <w:rPr>
          <w:rFonts w:ascii="Verdana" w:hAnsi="Verdana"/>
          <w:sz w:val="20"/>
          <w:szCs w:val="20"/>
        </w:rPr>
        <w:t>, pediatr</w:t>
      </w:r>
      <w:r w:rsidR="00DE3133">
        <w:rPr>
          <w:rFonts w:ascii="Verdana" w:hAnsi="Verdana"/>
          <w:sz w:val="20"/>
          <w:szCs w:val="20"/>
        </w:rPr>
        <w:t xml:space="preserve">ů, </w:t>
      </w:r>
      <w:r w:rsidR="00990104">
        <w:rPr>
          <w:rFonts w:ascii="Verdana" w:hAnsi="Verdana"/>
          <w:sz w:val="20"/>
          <w:szCs w:val="20"/>
        </w:rPr>
        <w:t xml:space="preserve">IQ Roma Servis, </w:t>
      </w:r>
      <w:r w:rsidR="00DE3133">
        <w:rPr>
          <w:rFonts w:ascii="Verdana" w:hAnsi="Verdana"/>
          <w:sz w:val="20"/>
          <w:szCs w:val="20"/>
        </w:rPr>
        <w:t>soudu v Břeclav</w:t>
      </w:r>
      <w:r w:rsidR="005C3AD2">
        <w:rPr>
          <w:rFonts w:ascii="Verdana" w:hAnsi="Verdana"/>
          <w:sz w:val="20"/>
          <w:szCs w:val="20"/>
        </w:rPr>
        <w:t xml:space="preserve">i, probační a mediační služby, </w:t>
      </w:r>
      <w:r w:rsidR="00DE3133">
        <w:rPr>
          <w:rFonts w:ascii="Verdana" w:hAnsi="Verdana"/>
          <w:sz w:val="20"/>
          <w:szCs w:val="20"/>
        </w:rPr>
        <w:t>státního zastupitelství</w:t>
      </w:r>
      <w:r w:rsidR="005C3AD2">
        <w:rPr>
          <w:rFonts w:ascii="Verdana" w:hAnsi="Verdana"/>
          <w:sz w:val="20"/>
          <w:szCs w:val="20"/>
        </w:rPr>
        <w:t xml:space="preserve"> aj</w:t>
      </w:r>
      <w:r w:rsidR="002A62F3">
        <w:rPr>
          <w:rFonts w:ascii="Verdana" w:hAnsi="Verdana"/>
          <w:sz w:val="20"/>
          <w:szCs w:val="20"/>
        </w:rPr>
        <w:t xml:space="preserve">. Komise si může v rámci aktuální problematiky přizvat další odborníky. </w:t>
      </w:r>
      <w:r w:rsidR="001D0F61">
        <w:rPr>
          <w:rFonts w:ascii="Verdana" w:hAnsi="Verdana"/>
          <w:sz w:val="20"/>
          <w:szCs w:val="20"/>
        </w:rPr>
        <w:t>Komise p</w:t>
      </w:r>
      <w:r w:rsidR="008C6841">
        <w:rPr>
          <w:rFonts w:ascii="Verdana" w:hAnsi="Verdana"/>
          <w:sz w:val="20"/>
          <w:szCs w:val="20"/>
        </w:rPr>
        <w:t>odporuje rozšíření informovanosti (např. o Baby boxu, o konání táborů pro děti z ohrožených rodin apod.) a vy</w:t>
      </w:r>
      <w:r w:rsidR="002A62F3">
        <w:rPr>
          <w:rFonts w:ascii="Verdana" w:hAnsi="Verdana"/>
          <w:sz w:val="20"/>
          <w:szCs w:val="20"/>
        </w:rPr>
        <w:t>jadřuj</w:t>
      </w:r>
      <w:r w:rsidR="008C6841">
        <w:rPr>
          <w:rFonts w:ascii="Verdana" w:hAnsi="Verdana"/>
          <w:sz w:val="20"/>
          <w:szCs w:val="20"/>
        </w:rPr>
        <w:t>e se k potřebě vzniku preventivních</w:t>
      </w:r>
      <w:r w:rsidR="002A62F3">
        <w:rPr>
          <w:rFonts w:ascii="Verdana" w:hAnsi="Verdana"/>
          <w:sz w:val="20"/>
          <w:szCs w:val="20"/>
        </w:rPr>
        <w:t xml:space="preserve"> opatření </w:t>
      </w:r>
      <w:r w:rsidR="00990104">
        <w:rPr>
          <w:rFonts w:ascii="Verdana" w:hAnsi="Verdana"/>
          <w:sz w:val="20"/>
          <w:szCs w:val="20"/>
        </w:rPr>
        <w:t>(např.</w:t>
      </w:r>
      <w:r w:rsidR="002A62F3">
        <w:rPr>
          <w:rFonts w:ascii="Verdana" w:hAnsi="Verdana"/>
          <w:sz w:val="20"/>
          <w:szCs w:val="20"/>
        </w:rPr>
        <w:t xml:space="preserve"> p</w:t>
      </w:r>
      <w:r w:rsidR="00DE3133">
        <w:rPr>
          <w:rFonts w:ascii="Verdana" w:hAnsi="Verdana"/>
          <w:sz w:val="20"/>
          <w:szCs w:val="20"/>
        </w:rPr>
        <w:t>rotidrogové aktivity – spolupráce s K-centrem</w:t>
      </w:r>
      <w:r w:rsidR="00990104">
        <w:rPr>
          <w:rFonts w:ascii="Verdana" w:hAnsi="Verdana"/>
          <w:sz w:val="20"/>
          <w:szCs w:val="20"/>
        </w:rPr>
        <w:t>)</w:t>
      </w:r>
      <w:r w:rsidR="008C6841">
        <w:rPr>
          <w:rFonts w:ascii="Verdana" w:hAnsi="Verdana"/>
          <w:sz w:val="20"/>
          <w:szCs w:val="20"/>
        </w:rPr>
        <w:t xml:space="preserve">. </w:t>
      </w:r>
      <w:r w:rsidR="003C62C1">
        <w:rPr>
          <w:rFonts w:ascii="Verdana" w:hAnsi="Verdana"/>
          <w:sz w:val="20"/>
          <w:szCs w:val="20"/>
        </w:rPr>
        <w:t xml:space="preserve">Ze zasedání Komise se pořizují zápisy, které jsou uloženy </w:t>
      </w:r>
      <w:r w:rsidR="00E54956">
        <w:rPr>
          <w:rFonts w:ascii="Verdana" w:hAnsi="Verdana"/>
          <w:sz w:val="20"/>
          <w:szCs w:val="20"/>
        </w:rPr>
        <w:t>v kanceláři 133</w:t>
      </w:r>
      <w:r w:rsidR="003C62C1">
        <w:rPr>
          <w:rFonts w:ascii="Verdana" w:hAnsi="Verdana"/>
          <w:sz w:val="20"/>
          <w:szCs w:val="20"/>
        </w:rPr>
        <w:t xml:space="preserve">. Komise se schází dle potřeby, </w:t>
      </w:r>
      <w:r w:rsidR="009B2A03">
        <w:rPr>
          <w:rFonts w:ascii="Verdana" w:hAnsi="Verdana"/>
          <w:sz w:val="20"/>
          <w:szCs w:val="20"/>
        </w:rPr>
        <w:t>cca</w:t>
      </w:r>
      <w:r w:rsidR="003C62C1">
        <w:rPr>
          <w:rFonts w:ascii="Verdana" w:hAnsi="Verdana"/>
          <w:sz w:val="20"/>
          <w:szCs w:val="20"/>
        </w:rPr>
        <w:t xml:space="preserve"> </w:t>
      </w:r>
      <w:r w:rsidR="003C62C1" w:rsidRPr="009B2A03">
        <w:rPr>
          <w:rFonts w:ascii="Verdana" w:hAnsi="Verdana"/>
          <w:sz w:val="20"/>
          <w:szCs w:val="20"/>
        </w:rPr>
        <w:t>jednou za dva měsíce.</w:t>
      </w:r>
      <w:r w:rsidR="002A62F3" w:rsidRPr="009B2A03">
        <w:rPr>
          <w:rFonts w:ascii="Verdana" w:hAnsi="Verdana"/>
          <w:sz w:val="20"/>
          <w:szCs w:val="20"/>
        </w:rPr>
        <w:t xml:space="preserve"> </w:t>
      </w:r>
      <w:r w:rsidRPr="009B2A03">
        <w:rPr>
          <w:rFonts w:ascii="Verdana" w:hAnsi="Verdana"/>
          <w:sz w:val="20"/>
          <w:szCs w:val="20"/>
        </w:rPr>
        <w:t xml:space="preserve"> </w:t>
      </w:r>
      <w:r w:rsidR="00731AFB" w:rsidRPr="00E54956">
        <w:rPr>
          <w:rFonts w:ascii="Verdana" w:hAnsi="Verdana"/>
          <w:sz w:val="20"/>
          <w:szCs w:val="20"/>
        </w:rPr>
        <w:t>S případnými výstupy jsou pracovníci OSPOD sezn</w:t>
      </w:r>
      <w:r w:rsidR="00D52D74">
        <w:rPr>
          <w:rFonts w:ascii="Verdana" w:hAnsi="Verdana"/>
          <w:sz w:val="20"/>
          <w:szCs w:val="20"/>
        </w:rPr>
        <w:t>ámeni na nejbližší poradě</w:t>
      </w:r>
      <w:r w:rsidR="00731AFB" w:rsidRPr="00E54956">
        <w:rPr>
          <w:rFonts w:ascii="Verdana" w:hAnsi="Verdana"/>
          <w:sz w:val="20"/>
          <w:szCs w:val="20"/>
        </w:rPr>
        <w:t>.</w:t>
      </w:r>
      <w:r w:rsidR="008C6841">
        <w:rPr>
          <w:rFonts w:ascii="Verdana" w:hAnsi="Verdana"/>
          <w:sz w:val="20"/>
          <w:szCs w:val="20"/>
        </w:rPr>
        <w:t xml:space="preserve"> </w:t>
      </w:r>
      <w:r w:rsidR="000A6C39">
        <w:rPr>
          <w:rFonts w:ascii="Verdana" w:hAnsi="Verdana"/>
          <w:sz w:val="20"/>
          <w:szCs w:val="20"/>
        </w:rPr>
        <w:t xml:space="preserve">Poznatky z </w:t>
      </w:r>
      <w:r w:rsidR="00E54956">
        <w:rPr>
          <w:rFonts w:ascii="Verdana" w:hAnsi="Verdana"/>
          <w:sz w:val="20"/>
          <w:szCs w:val="20"/>
        </w:rPr>
        <w:t xml:space="preserve">Komise </w:t>
      </w:r>
      <w:r w:rsidR="000A6C39">
        <w:rPr>
          <w:rFonts w:ascii="Verdana" w:hAnsi="Verdana"/>
          <w:sz w:val="20"/>
          <w:szCs w:val="20"/>
        </w:rPr>
        <w:t>se promítají do</w:t>
      </w:r>
      <w:r w:rsidR="00E54956">
        <w:rPr>
          <w:rFonts w:ascii="Verdana" w:hAnsi="Verdana"/>
          <w:sz w:val="20"/>
          <w:szCs w:val="20"/>
        </w:rPr>
        <w:t xml:space="preserve"> </w:t>
      </w:r>
      <w:r w:rsidR="00D47459" w:rsidRPr="00D73EF9">
        <w:rPr>
          <w:rFonts w:ascii="Verdana" w:hAnsi="Verdana"/>
          <w:bCs/>
          <w:sz w:val="20"/>
          <w:szCs w:val="20"/>
        </w:rPr>
        <w:t>Komunitního plánování sociálních služeb</w:t>
      </w:r>
      <w:r w:rsidR="00D47459">
        <w:rPr>
          <w:rFonts w:ascii="Verdana" w:hAnsi="Verdana"/>
          <w:bCs/>
          <w:sz w:val="20"/>
          <w:szCs w:val="20"/>
        </w:rPr>
        <w:t xml:space="preserve"> (dále jen </w:t>
      </w:r>
      <w:r w:rsidR="00D87F85">
        <w:rPr>
          <w:rFonts w:ascii="Verdana" w:hAnsi="Verdana"/>
          <w:bCs/>
          <w:sz w:val="20"/>
          <w:szCs w:val="20"/>
        </w:rPr>
        <w:t>„</w:t>
      </w:r>
      <w:r w:rsidR="00D47459">
        <w:rPr>
          <w:rFonts w:ascii="Verdana" w:hAnsi="Verdana"/>
          <w:bCs/>
          <w:sz w:val="20"/>
          <w:szCs w:val="20"/>
        </w:rPr>
        <w:t>KPSS</w:t>
      </w:r>
      <w:r w:rsidR="00D87F85">
        <w:rPr>
          <w:rFonts w:ascii="Verdana" w:hAnsi="Verdana"/>
          <w:bCs/>
          <w:sz w:val="20"/>
          <w:szCs w:val="20"/>
        </w:rPr>
        <w:t>“</w:t>
      </w:r>
      <w:r w:rsidR="00D47459">
        <w:rPr>
          <w:rFonts w:ascii="Verdana" w:hAnsi="Verdana"/>
          <w:bCs/>
          <w:sz w:val="20"/>
          <w:szCs w:val="20"/>
        </w:rPr>
        <w:t>)</w:t>
      </w:r>
      <w:r w:rsidR="00E54956">
        <w:rPr>
          <w:rFonts w:ascii="Verdana" w:hAnsi="Verdana"/>
          <w:sz w:val="20"/>
          <w:szCs w:val="20"/>
        </w:rPr>
        <w:t xml:space="preserve">, </w:t>
      </w:r>
      <w:r w:rsidR="000A6C39">
        <w:rPr>
          <w:rFonts w:ascii="Verdana" w:hAnsi="Verdana"/>
          <w:sz w:val="20"/>
          <w:szCs w:val="20"/>
        </w:rPr>
        <w:t xml:space="preserve">či </w:t>
      </w:r>
      <w:r w:rsidR="00E54956">
        <w:rPr>
          <w:rFonts w:ascii="Verdana" w:hAnsi="Verdana"/>
          <w:sz w:val="20"/>
          <w:szCs w:val="20"/>
        </w:rPr>
        <w:t>doporučení pro vedení města Břeclav</w:t>
      </w:r>
      <w:r w:rsidR="000A6C39">
        <w:rPr>
          <w:rFonts w:ascii="Verdana" w:hAnsi="Verdana"/>
          <w:sz w:val="20"/>
          <w:szCs w:val="20"/>
        </w:rPr>
        <w:t xml:space="preserve">. </w:t>
      </w:r>
    </w:p>
    <w:p w:rsidR="00D47459" w:rsidRPr="00F839B7" w:rsidRDefault="00D47459" w:rsidP="00C4184A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 w:rsidRPr="00F839B7">
        <w:rPr>
          <w:rFonts w:ascii="Verdana" w:hAnsi="Verdana"/>
          <w:bCs/>
          <w:sz w:val="20"/>
          <w:szCs w:val="20"/>
        </w:rPr>
        <w:t xml:space="preserve">Pracovníci různých organizací, kteří pracují s rodinou, dětmi a mládeží a také osoby, kterým záleží na tom, jakým směrem se budou sociální služby a návazné služby pro tuto cílovou skupinu ubírat se sdružují v </w:t>
      </w:r>
      <w:r w:rsidRPr="00F839B7">
        <w:rPr>
          <w:rFonts w:ascii="Verdana" w:hAnsi="Verdana"/>
          <w:b/>
          <w:bCs/>
          <w:sz w:val="20"/>
          <w:szCs w:val="20"/>
        </w:rPr>
        <w:t>Pracovní skupině R</w:t>
      </w:r>
      <w:r w:rsidRPr="00F839B7">
        <w:rPr>
          <w:rFonts w:ascii="Verdana" w:hAnsi="Verdana"/>
          <w:bCs/>
          <w:sz w:val="20"/>
          <w:szCs w:val="20"/>
        </w:rPr>
        <w:t xml:space="preserve"> v rámci </w:t>
      </w:r>
      <w:r w:rsidR="00D87F85" w:rsidRPr="00F839B7">
        <w:rPr>
          <w:rFonts w:ascii="Verdana" w:hAnsi="Verdana"/>
          <w:bCs/>
          <w:sz w:val="20"/>
          <w:szCs w:val="20"/>
        </w:rPr>
        <w:t>KPSS</w:t>
      </w:r>
      <w:r w:rsidRPr="00F839B7">
        <w:rPr>
          <w:rFonts w:ascii="Verdana" w:hAnsi="Verdana"/>
          <w:bCs/>
          <w:sz w:val="20"/>
          <w:szCs w:val="20"/>
        </w:rPr>
        <w:t xml:space="preserve"> a jiných spolupracujících subjektů na Břeclavsku. Práce je zaměřena především na plánování rozvoje sociálních služeb a aktivit, tak aby co nejvíce odpovídaly potřebám rodin s dětmi, s důrazem na aktivity zabraňující sociálnímu vyloučení. V tomto smyslu je součástí systému prevence delegování některých oblastí a úkonů na neziskové organizace.</w:t>
      </w:r>
    </w:p>
    <w:p w:rsidR="00C4184A" w:rsidRDefault="00C4184A" w:rsidP="00C4184A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2C34A7" w:rsidRDefault="002C34A7" w:rsidP="00C4184A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</w:t>
      </w:r>
      <w:r>
        <w:rPr>
          <w:rFonts w:ascii="Verdana" w:hAnsi="Verdana"/>
          <w:color w:val="FF0000"/>
          <w:sz w:val="20"/>
          <w:szCs w:val="20"/>
        </w:rPr>
        <w:t> </w:t>
      </w:r>
      <w:r w:rsidRPr="00E178FF">
        <w:rPr>
          <w:rFonts w:ascii="Verdana" w:hAnsi="Verdana"/>
          <w:sz w:val="20"/>
          <w:szCs w:val="20"/>
        </w:rPr>
        <w:t xml:space="preserve">rámci procesu </w:t>
      </w:r>
      <w:r w:rsidR="00C4184A">
        <w:rPr>
          <w:rFonts w:ascii="Verdana" w:hAnsi="Verdana"/>
          <w:sz w:val="20"/>
          <w:szCs w:val="20"/>
        </w:rPr>
        <w:t>Komunitního plánování sociálních služeb probíhají každoročně</w:t>
      </w:r>
      <w:r w:rsidRPr="00E178FF">
        <w:rPr>
          <w:rFonts w:ascii="Verdana" w:hAnsi="Verdana"/>
          <w:sz w:val="20"/>
          <w:szCs w:val="20"/>
        </w:rPr>
        <w:t xml:space="preserve"> prezentace poskytovatelů </w:t>
      </w:r>
      <w:r w:rsidR="001A5D26">
        <w:rPr>
          <w:rFonts w:ascii="Verdana" w:hAnsi="Verdana"/>
          <w:sz w:val="20"/>
          <w:szCs w:val="20"/>
        </w:rPr>
        <w:t>sociálních služeb z regionu (Veletrh</w:t>
      </w:r>
      <w:r w:rsidRPr="00E178FF">
        <w:rPr>
          <w:rFonts w:ascii="Verdana" w:hAnsi="Verdana"/>
          <w:sz w:val="20"/>
          <w:szCs w:val="20"/>
        </w:rPr>
        <w:t xml:space="preserve"> sociálních služeb)</w:t>
      </w:r>
      <w:r>
        <w:rPr>
          <w:rFonts w:ascii="Verdana" w:hAnsi="Verdana"/>
          <w:sz w:val="20"/>
          <w:szCs w:val="20"/>
        </w:rPr>
        <w:t xml:space="preserve">, kde má prostor pro prezentaci i OSPOD. Akce je navštěvována i školáky a tak zde vzniká prostor pro aktivní monitoring, </w:t>
      </w:r>
      <w:proofErr w:type="spellStart"/>
      <w:r>
        <w:rPr>
          <w:rFonts w:ascii="Verdana" w:hAnsi="Verdana"/>
          <w:sz w:val="20"/>
          <w:szCs w:val="20"/>
        </w:rPr>
        <w:t>screening</w:t>
      </w:r>
      <w:proofErr w:type="spellEnd"/>
      <w:r>
        <w:rPr>
          <w:rFonts w:ascii="Verdana" w:hAnsi="Verdana"/>
          <w:sz w:val="20"/>
          <w:szCs w:val="20"/>
        </w:rPr>
        <w:t xml:space="preserve"> a zejména prevenci</w:t>
      </w:r>
      <w:r w:rsidR="00C4184A">
        <w:rPr>
          <w:rFonts w:ascii="Verdana" w:hAnsi="Verdana"/>
          <w:sz w:val="20"/>
          <w:szCs w:val="20"/>
        </w:rPr>
        <w:t>. V rámci této akce jsou dětem,</w:t>
      </w:r>
      <w:r>
        <w:rPr>
          <w:rFonts w:ascii="Verdana" w:hAnsi="Verdana"/>
          <w:sz w:val="20"/>
          <w:szCs w:val="20"/>
        </w:rPr>
        <w:t xml:space="preserve"> pedagogům</w:t>
      </w:r>
      <w:r w:rsidR="00C4184A">
        <w:rPr>
          <w:rFonts w:ascii="Verdana" w:hAnsi="Verdana"/>
          <w:sz w:val="20"/>
          <w:szCs w:val="20"/>
        </w:rPr>
        <w:t xml:space="preserve"> a ostatním zájemcům</w:t>
      </w:r>
      <w:r>
        <w:rPr>
          <w:rFonts w:ascii="Verdana" w:hAnsi="Verdana"/>
          <w:sz w:val="20"/>
          <w:szCs w:val="20"/>
        </w:rPr>
        <w:t xml:space="preserve"> distribuovány letáky s informacemi o činnosti OSPOD.</w:t>
      </w:r>
    </w:p>
    <w:p w:rsidR="00C4184A" w:rsidRDefault="00C4184A" w:rsidP="00B0783A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</w:p>
    <w:p w:rsidR="00B0783A" w:rsidRDefault="00B0783A" w:rsidP="00B0783A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Nástroje využívané OSPOD ve spolupráci s partnerskými organizacemi</w:t>
      </w:r>
    </w:p>
    <w:p w:rsidR="00B0783A" w:rsidRDefault="00B0783A" w:rsidP="00B0783A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</w:p>
    <w:p w:rsidR="00B0783A" w:rsidRDefault="00B0783A" w:rsidP="00B0783A">
      <w:pPr>
        <w:pStyle w:val="Odstavecseseznamem"/>
        <w:numPr>
          <w:ilvl w:val="0"/>
          <w:numId w:val="25"/>
        </w:numPr>
        <w:spacing w:after="0" w:line="240" w:lineRule="auto"/>
        <w:ind w:left="284" w:hanging="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Případové </w:t>
      </w:r>
      <w:proofErr w:type="gramStart"/>
      <w:r>
        <w:rPr>
          <w:rFonts w:ascii="Verdana" w:hAnsi="Verdana"/>
          <w:b/>
          <w:sz w:val="20"/>
          <w:szCs w:val="20"/>
        </w:rPr>
        <w:t>konference</w:t>
      </w:r>
      <w:proofErr w:type="gramEnd"/>
      <w:r>
        <w:rPr>
          <w:rFonts w:ascii="Verdana" w:hAnsi="Verdana"/>
          <w:b/>
          <w:sz w:val="20"/>
          <w:szCs w:val="20"/>
        </w:rPr>
        <w:t xml:space="preserve"> –</w:t>
      </w:r>
      <w:proofErr w:type="gramStart"/>
      <w:r w:rsidRPr="00811DEF">
        <w:rPr>
          <w:rFonts w:ascii="Verdana" w:hAnsi="Verdana"/>
          <w:sz w:val="20"/>
          <w:szCs w:val="20"/>
        </w:rPr>
        <w:t>pod</w:t>
      </w:r>
      <w:proofErr w:type="gramEnd"/>
      <w:r w:rsidRPr="00811DEF">
        <w:rPr>
          <w:rFonts w:ascii="Verdana" w:hAnsi="Verdana"/>
          <w:sz w:val="20"/>
          <w:szCs w:val="20"/>
        </w:rPr>
        <w:t xml:space="preserve"> vedením </w:t>
      </w:r>
      <w:proofErr w:type="spellStart"/>
      <w:r w:rsidRPr="00811DEF">
        <w:rPr>
          <w:rFonts w:ascii="Verdana" w:hAnsi="Verdana"/>
          <w:sz w:val="20"/>
          <w:szCs w:val="20"/>
        </w:rPr>
        <w:t>facilitátora</w:t>
      </w:r>
      <w:proofErr w:type="spellEnd"/>
      <w:r w:rsidRPr="00811DEF">
        <w:rPr>
          <w:rFonts w:ascii="Verdana" w:hAnsi="Verdana"/>
          <w:sz w:val="20"/>
          <w:szCs w:val="20"/>
        </w:rPr>
        <w:t xml:space="preserve"> řeší konkrétní situace ohrožených dětí a</w:t>
      </w:r>
      <w:r>
        <w:rPr>
          <w:rFonts w:ascii="Verdana" w:hAnsi="Verdana"/>
          <w:b/>
          <w:sz w:val="20"/>
          <w:szCs w:val="20"/>
        </w:rPr>
        <w:t xml:space="preserve"> </w:t>
      </w:r>
      <w:r w:rsidRPr="00811DEF">
        <w:rPr>
          <w:rFonts w:ascii="Verdana" w:hAnsi="Verdana"/>
          <w:sz w:val="20"/>
          <w:szCs w:val="20"/>
        </w:rPr>
        <w:t xml:space="preserve">jejich rodin. Vše se děje ve spolupráci s rodiči a dalšími přizvanými osobami, zejména zástupci škol, školských zařízení, zařízení poskytovatelů zdravotních služeb, orgánů </w:t>
      </w:r>
      <w:r>
        <w:rPr>
          <w:rFonts w:ascii="Verdana" w:hAnsi="Verdana"/>
          <w:sz w:val="20"/>
          <w:szCs w:val="20"/>
        </w:rPr>
        <w:t>policie, státních zástupců, poskytovatelů sociálních služeb apod.</w:t>
      </w:r>
    </w:p>
    <w:p w:rsidR="00B0783A" w:rsidRDefault="00B0783A" w:rsidP="00B0783A">
      <w:pPr>
        <w:pStyle w:val="Odstavecseseznamem"/>
        <w:numPr>
          <w:ilvl w:val="0"/>
          <w:numId w:val="25"/>
        </w:numPr>
        <w:spacing w:after="0" w:line="240" w:lineRule="auto"/>
        <w:ind w:left="284" w:hanging="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Odborná poradenská pomoc – </w:t>
      </w:r>
      <w:r w:rsidRPr="00811DEF">
        <w:rPr>
          <w:rFonts w:ascii="Verdana" w:hAnsi="Verdana"/>
          <w:sz w:val="20"/>
          <w:szCs w:val="20"/>
        </w:rPr>
        <w:t>pracovník OSPOD</w:t>
      </w:r>
      <w:r>
        <w:rPr>
          <w:rFonts w:ascii="Verdana" w:hAnsi="Verdana"/>
          <w:b/>
          <w:sz w:val="20"/>
          <w:szCs w:val="20"/>
        </w:rPr>
        <w:t xml:space="preserve"> </w:t>
      </w:r>
      <w:r w:rsidRPr="00F6717D">
        <w:rPr>
          <w:rFonts w:ascii="Verdana" w:hAnsi="Verdana"/>
          <w:sz w:val="20"/>
          <w:szCs w:val="20"/>
        </w:rPr>
        <w:t xml:space="preserve">nabízí klientům možnost využít odbornou poradenskou pomoc. OSPOD Břeclav spolupracuje </w:t>
      </w:r>
      <w:r>
        <w:rPr>
          <w:rFonts w:ascii="Verdana" w:hAnsi="Verdana"/>
          <w:sz w:val="20"/>
          <w:szCs w:val="20"/>
        </w:rPr>
        <w:t>s externími organizacemi (např. psycholog</w:t>
      </w:r>
      <w:r w:rsidR="00C4184A">
        <w:rPr>
          <w:rFonts w:ascii="Verdana" w:hAnsi="Verdana"/>
          <w:sz w:val="20"/>
          <w:szCs w:val="20"/>
        </w:rPr>
        <w:t>, IQ Roma servis aj.)</w:t>
      </w:r>
      <w:r>
        <w:rPr>
          <w:rFonts w:ascii="Verdana" w:hAnsi="Verdana"/>
          <w:sz w:val="20"/>
          <w:szCs w:val="20"/>
        </w:rPr>
        <w:t>, popřípadě předá klientovi kontakty na příslušné organizace.</w:t>
      </w:r>
    </w:p>
    <w:p w:rsidR="00B0783A" w:rsidRPr="00F6717D" w:rsidRDefault="00B0783A" w:rsidP="00B0783A">
      <w:pPr>
        <w:pStyle w:val="Odstavecseseznamem"/>
        <w:numPr>
          <w:ilvl w:val="0"/>
          <w:numId w:val="25"/>
        </w:numPr>
        <w:spacing w:after="0" w:line="240" w:lineRule="auto"/>
        <w:ind w:left="284" w:hanging="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Rodinné mediace –</w:t>
      </w:r>
      <w:r>
        <w:rPr>
          <w:rFonts w:ascii="Verdana" w:hAnsi="Verdana"/>
          <w:sz w:val="20"/>
          <w:szCs w:val="20"/>
        </w:rPr>
        <w:t xml:space="preserve"> v rámci řešení sporů v rodině nezletilého dítěte (zejména v oblasti styku rodiče s dítětem), může</w:t>
      </w:r>
      <w:r w:rsidR="00C4184A">
        <w:rPr>
          <w:rFonts w:ascii="Verdana" w:hAnsi="Verdana"/>
          <w:sz w:val="20"/>
          <w:szCs w:val="20"/>
        </w:rPr>
        <w:t xml:space="preserve"> pracovník doporučit, případně</w:t>
      </w:r>
      <w:r>
        <w:rPr>
          <w:rFonts w:ascii="Verdana" w:hAnsi="Verdana"/>
          <w:sz w:val="20"/>
          <w:szCs w:val="20"/>
        </w:rPr>
        <w:t xml:space="preserve"> zprostředkovat tzv. rodinnou mediaci. Rodinná mediace se koná za účasti obou rodičů (dalších osob) a mediátora, který setkání vede a následně upravuje dohodu mezi zúčastněnými. </w:t>
      </w:r>
    </w:p>
    <w:p w:rsidR="00CD4EE5" w:rsidRDefault="00CD4EE5" w:rsidP="003F026D">
      <w:pPr>
        <w:jc w:val="both"/>
        <w:rPr>
          <w:rFonts w:ascii="Verdana" w:hAnsi="Verdana"/>
          <w:b/>
          <w:sz w:val="24"/>
          <w:szCs w:val="24"/>
        </w:rPr>
      </w:pPr>
    </w:p>
    <w:p w:rsidR="003F026D" w:rsidRPr="00ED50D2" w:rsidRDefault="003F026D" w:rsidP="003F026D">
      <w:pPr>
        <w:jc w:val="both"/>
        <w:rPr>
          <w:rFonts w:ascii="Verdana" w:hAnsi="Verdana"/>
          <w:b/>
          <w:sz w:val="24"/>
          <w:szCs w:val="24"/>
        </w:rPr>
      </w:pPr>
      <w:r w:rsidRPr="00ED50D2">
        <w:rPr>
          <w:rFonts w:ascii="Verdana" w:hAnsi="Verdana"/>
          <w:b/>
          <w:sz w:val="24"/>
          <w:szCs w:val="24"/>
        </w:rPr>
        <w:t>OSPOD Městského úřadu Břeclav zajištuje následující preventivní aktivity:</w:t>
      </w:r>
    </w:p>
    <w:p w:rsidR="00ED50D2" w:rsidRDefault="00043032" w:rsidP="00B0783A">
      <w:pPr>
        <w:pStyle w:val="Odstavecseseznamem"/>
        <w:numPr>
          <w:ilvl w:val="0"/>
          <w:numId w:val="24"/>
        </w:numPr>
        <w:spacing w:line="240" w:lineRule="auto"/>
        <w:ind w:left="284" w:hanging="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Pracovníci OSPOD</w:t>
      </w:r>
      <w:r w:rsidR="003F026D" w:rsidRPr="00ED50D2">
        <w:rPr>
          <w:rFonts w:ascii="Verdana" w:hAnsi="Verdana"/>
          <w:sz w:val="20"/>
          <w:szCs w:val="20"/>
        </w:rPr>
        <w:t xml:space="preserve"> spolupracují s Policií ČR a Městskou policií Břeclav během namátkových preventivních akcí pro detekci alkoholismu a toxikomanie u nezletilých a mladistvých.</w:t>
      </w:r>
    </w:p>
    <w:p w:rsidR="00ED50D2" w:rsidRDefault="00ED50D2" w:rsidP="00B0783A">
      <w:pPr>
        <w:pStyle w:val="Odstavecseseznamem"/>
        <w:spacing w:line="240" w:lineRule="auto"/>
        <w:ind w:left="284"/>
        <w:jc w:val="both"/>
        <w:rPr>
          <w:rFonts w:ascii="Verdana" w:hAnsi="Verdana"/>
          <w:sz w:val="20"/>
          <w:szCs w:val="20"/>
        </w:rPr>
      </w:pPr>
    </w:p>
    <w:p w:rsidR="00ED50D2" w:rsidRDefault="003F026D" w:rsidP="00B0783A">
      <w:pPr>
        <w:pStyle w:val="Odstavecseseznamem"/>
        <w:numPr>
          <w:ilvl w:val="0"/>
          <w:numId w:val="24"/>
        </w:numPr>
        <w:spacing w:line="240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ED50D2">
        <w:rPr>
          <w:rFonts w:ascii="Verdana" w:hAnsi="Verdana"/>
          <w:sz w:val="20"/>
          <w:szCs w:val="20"/>
        </w:rPr>
        <w:t>OSPOD Břeclav spolupracuje se Službou cizinecké policie</w:t>
      </w:r>
      <w:r w:rsidR="00430FF2">
        <w:rPr>
          <w:rFonts w:ascii="Verdana" w:hAnsi="Verdana"/>
          <w:sz w:val="20"/>
          <w:szCs w:val="20"/>
        </w:rPr>
        <w:t xml:space="preserve"> -</w:t>
      </w:r>
      <w:r w:rsidRPr="00ED50D2">
        <w:rPr>
          <w:rFonts w:ascii="Verdana" w:hAnsi="Verdana"/>
          <w:sz w:val="20"/>
          <w:szCs w:val="20"/>
        </w:rPr>
        <w:t xml:space="preserve"> Policie ČR při záchytu nezletilých a mladistvých běženců- cizinců</w:t>
      </w:r>
      <w:r w:rsidR="00124D5A">
        <w:rPr>
          <w:rFonts w:ascii="Verdana" w:hAnsi="Verdana"/>
          <w:sz w:val="20"/>
          <w:szCs w:val="20"/>
        </w:rPr>
        <w:t xml:space="preserve"> bez doprovodu</w:t>
      </w:r>
      <w:r w:rsidR="00ED50D2" w:rsidRPr="00ED50D2">
        <w:rPr>
          <w:rFonts w:ascii="Verdana" w:hAnsi="Verdana"/>
          <w:sz w:val="20"/>
          <w:szCs w:val="20"/>
        </w:rPr>
        <w:t>.</w:t>
      </w:r>
    </w:p>
    <w:p w:rsidR="00045ABD" w:rsidRPr="00045ABD" w:rsidRDefault="00045ABD" w:rsidP="00B0783A">
      <w:pPr>
        <w:pStyle w:val="Odstavecseseznamem"/>
        <w:spacing w:line="240" w:lineRule="auto"/>
        <w:rPr>
          <w:rFonts w:ascii="Verdana" w:hAnsi="Verdana"/>
          <w:sz w:val="20"/>
          <w:szCs w:val="20"/>
        </w:rPr>
      </w:pPr>
    </w:p>
    <w:p w:rsidR="00356E0A" w:rsidRDefault="00356E0A" w:rsidP="00B0783A">
      <w:pPr>
        <w:pStyle w:val="Odstavecseseznamem"/>
        <w:numPr>
          <w:ilvl w:val="0"/>
          <w:numId w:val="24"/>
        </w:numPr>
        <w:spacing w:after="0" w:line="240" w:lineRule="auto"/>
        <w:ind w:left="284" w:hanging="284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Pracovníci každoročně zprostředkovávají </w:t>
      </w:r>
      <w:r w:rsidRPr="00ED50D2">
        <w:rPr>
          <w:rFonts w:ascii="Verdana" w:hAnsi="Verdana"/>
          <w:bCs/>
          <w:sz w:val="20"/>
          <w:szCs w:val="20"/>
        </w:rPr>
        <w:t xml:space="preserve">pro děti ze sociálně slabých rodin </w:t>
      </w:r>
      <w:r>
        <w:rPr>
          <w:rFonts w:ascii="Verdana" w:hAnsi="Verdana"/>
          <w:bCs/>
          <w:sz w:val="20"/>
          <w:szCs w:val="20"/>
        </w:rPr>
        <w:t>dotované prázdninové pobyty</w:t>
      </w:r>
      <w:r w:rsidRPr="00ED50D2">
        <w:rPr>
          <w:rFonts w:ascii="Verdana" w:hAnsi="Verdana"/>
          <w:bCs/>
          <w:sz w:val="20"/>
          <w:szCs w:val="20"/>
        </w:rPr>
        <w:t>.</w:t>
      </w:r>
    </w:p>
    <w:p w:rsidR="007532EC" w:rsidRPr="007532EC" w:rsidRDefault="007532EC" w:rsidP="00B0783A">
      <w:pPr>
        <w:pStyle w:val="Odstavecseseznamem"/>
        <w:spacing w:line="240" w:lineRule="auto"/>
        <w:rPr>
          <w:rFonts w:ascii="Verdana" w:hAnsi="Verdana"/>
          <w:bCs/>
          <w:sz w:val="20"/>
          <w:szCs w:val="20"/>
        </w:rPr>
      </w:pPr>
    </w:p>
    <w:p w:rsidR="007532EC" w:rsidRDefault="007532EC" w:rsidP="00B0783A">
      <w:pPr>
        <w:pStyle w:val="Odstavecseseznamem"/>
        <w:numPr>
          <w:ilvl w:val="0"/>
          <w:numId w:val="24"/>
        </w:numPr>
        <w:spacing w:line="240" w:lineRule="auto"/>
        <w:ind w:left="284" w:hanging="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OSPOD organizuje doučování dětí z pěstounských rodin studenty Gymnázia Břeclav.  </w:t>
      </w:r>
    </w:p>
    <w:p w:rsidR="00C015E1" w:rsidRPr="00C015E1" w:rsidRDefault="00C015E1" w:rsidP="00B0783A">
      <w:pPr>
        <w:pStyle w:val="Odstavecseseznamem"/>
        <w:spacing w:line="240" w:lineRule="auto"/>
        <w:rPr>
          <w:rFonts w:ascii="Verdana" w:hAnsi="Verdana"/>
          <w:color w:val="FF0000"/>
          <w:sz w:val="20"/>
          <w:szCs w:val="20"/>
        </w:rPr>
      </w:pPr>
    </w:p>
    <w:p w:rsidR="000A6C39" w:rsidRPr="006A420D" w:rsidRDefault="00C015E1" w:rsidP="00B0783A">
      <w:pPr>
        <w:pStyle w:val="Odstavecseseznamem"/>
        <w:numPr>
          <w:ilvl w:val="0"/>
          <w:numId w:val="24"/>
        </w:numPr>
        <w:spacing w:line="240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6A420D">
        <w:rPr>
          <w:rFonts w:ascii="Verdana" w:hAnsi="Verdana"/>
          <w:sz w:val="20"/>
          <w:szCs w:val="20"/>
        </w:rPr>
        <w:t>Zprostředkovává různou formu pomoci klientům</w:t>
      </w:r>
      <w:r w:rsidR="00F92CB8" w:rsidRPr="006A420D">
        <w:rPr>
          <w:rFonts w:ascii="Verdana" w:hAnsi="Verdana"/>
          <w:sz w:val="20"/>
          <w:szCs w:val="20"/>
        </w:rPr>
        <w:t xml:space="preserve"> s neziskovou organizací IQ Roma Servis, která zajišťuje doučování dětem nejen z r</w:t>
      </w:r>
      <w:r w:rsidR="005C2D39" w:rsidRPr="006A420D">
        <w:rPr>
          <w:rFonts w:ascii="Verdana" w:hAnsi="Verdana"/>
          <w:sz w:val="20"/>
          <w:szCs w:val="20"/>
        </w:rPr>
        <w:t>o</w:t>
      </w:r>
      <w:r w:rsidR="00F92CB8" w:rsidRPr="006A420D">
        <w:rPr>
          <w:rFonts w:ascii="Verdana" w:hAnsi="Verdana"/>
          <w:sz w:val="20"/>
          <w:szCs w:val="20"/>
        </w:rPr>
        <w:t xml:space="preserve">mských rodin, </w:t>
      </w:r>
      <w:r w:rsidR="005C2D39" w:rsidRPr="006A420D">
        <w:rPr>
          <w:rFonts w:ascii="Verdana" w:hAnsi="Verdana"/>
          <w:sz w:val="20"/>
          <w:szCs w:val="20"/>
        </w:rPr>
        <w:t xml:space="preserve">zájmovou činnost, rodičům </w:t>
      </w:r>
      <w:r w:rsidR="00356E0A" w:rsidRPr="006A420D">
        <w:rPr>
          <w:rFonts w:ascii="Verdana" w:hAnsi="Verdana"/>
          <w:sz w:val="20"/>
          <w:szCs w:val="20"/>
        </w:rPr>
        <w:t xml:space="preserve">pak </w:t>
      </w:r>
      <w:r w:rsidR="005C2D39" w:rsidRPr="006A420D">
        <w:rPr>
          <w:rFonts w:ascii="Verdana" w:hAnsi="Verdana"/>
          <w:sz w:val="20"/>
          <w:szCs w:val="20"/>
        </w:rPr>
        <w:t xml:space="preserve">poskytuje </w:t>
      </w:r>
      <w:r w:rsidR="00356E0A" w:rsidRPr="006A420D">
        <w:rPr>
          <w:rFonts w:ascii="Verdana" w:hAnsi="Verdana"/>
          <w:sz w:val="20"/>
          <w:szCs w:val="20"/>
        </w:rPr>
        <w:t xml:space="preserve">poradenství v oblasti </w:t>
      </w:r>
      <w:r w:rsidR="00F92CB8" w:rsidRPr="006A420D">
        <w:rPr>
          <w:rFonts w:ascii="Verdana" w:hAnsi="Verdana"/>
          <w:sz w:val="20"/>
          <w:szCs w:val="20"/>
        </w:rPr>
        <w:t>finanční</w:t>
      </w:r>
      <w:r w:rsidR="005C2D39" w:rsidRPr="006A420D">
        <w:rPr>
          <w:rFonts w:ascii="Verdana" w:hAnsi="Verdana"/>
          <w:sz w:val="20"/>
          <w:szCs w:val="20"/>
        </w:rPr>
        <w:t xml:space="preserve"> (oddlužení)</w:t>
      </w:r>
      <w:r w:rsidR="00356E0A" w:rsidRPr="006A420D">
        <w:rPr>
          <w:rFonts w:ascii="Verdana" w:hAnsi="Verdana"/>
          <w:sz w:val="20"/>
          <w:szCs w:val="20"/>
        </w:rPr>
        <w:t xml:space="preserve"> a právní</w:t>
      </w:r>
      <w:r w:rsidR="00F92CB8" w:rsidRPr="006A420D">
        <w:rPr>
          <w:rFonts w:ascii="Verdana" w:hAnsi="Verdana"/>
          <w:sz w:val="20"/>
          <w:szCs w:val="20"/>
        </w:rPr>
        <w:t xml:space="preserve">, </w:t>
      </w:r>
      <w:r w:rsidR="00356E0A" w:rsidRPr="006A420D">
        <w:rPr>
          <w:rFonts w:ascii="Verdana" w:hAnsi="Verdana"/>
          <w:sz w:val="20"/>
          <w:szCs w:val="20"/>
        </w:rPr>
        <w:t xml:space="preserve">doprovází rodiče </w:t>
      </w:r>
      <w:r w:rsidR="005C2D39" w:rsidRPr="006A420D">
        <w:rPr>
          <w:rFonts w:ascii="Verdana" w:hAnsi="Verdana"/>
          <w:sz w:val="20"/>
          <w:szCs w:val="20"/>
        </w:rPr>
        <w:t>při komunikaci se školami a úřady</w:t>
      </w:r>
      <w:r w:rsidRPr="006A420D">
        <w:rPr>
          <w:rFonts w:ascii="Verdana" w:hAnsi="Verdana"/>
          <w:sz w:val="20"/>
          <w:szCs w:val="20"/>
        </w:rPr>
        <w:t xml:space="preserve">, </w:t>
      </w:r>
      <w:r w:rsidR="00F92CB8" w:rsidRPr="006A420D">
        <w:rPr>
          <w:rFonts w:ascii="Verdana" w:hAnsi="Verdana"/>
          <w:sz w:val="20"/>
          <w:szCs w:val="20"/>
        </w:rPr>
        <w:t>apod.)</w:t>
      </w:r>
    </w:p>
    <w:p w:rsidR="005C2D39" w:rsidRPr="005C2D39" w:rsidRDefault="005C2D39" w:rsidP="00B0783A">
      <w:pPr>
        <w:pStyle w:val="Odstavecseseznamem"/>
        <w:spacing w:line="240" w:lineRule="auto"/>
        <w:rPr>
          <w:rFonts w:ascii="Verdana" w:hAnsi="Verdana"/>
          <w:sz w:val="20"/>
          <w:szCs w:val="20"/>
        </w:rPr>
      </w:pPr>
    </w:p>
    <w:p w:rsidR="005C2D39" w:rsidRDefault="00356E0A" w:rsidP="00B0783A">
      <w:pPr>
        <w:pStyle w:val="Odstavecseseznamem"/>
        <w:numPr>
          <w:ilvl w:val="0"/>
          <w:numId w:val="24"/>
        </w:numPr>
        <w:spacing w:line="240" w:lineRule="auto"/>
        <w:ind w:left="284" w:hanging="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Pracovníci </w:t>
      </w:r>
      <w:r w:rsidR="005C2D39">
        <w:rPr>
          <w:rFonts w:ascii="Verdana" w:hAnsi="Verdana"/>
          <w:sz w:val="20"/>
          <w:szCs w:val="20"/>
        </w:rPr>
        <w:t xml:space="preserve">OSPOD </w:t>
      </w:r>
      <w:r>
        <w:rPr>
          <w:rFonts w:ascii="Verdana" w:hAnsi="Verdana"/>
          <w:sz w:val="20"/>
          <w:szCs w:val="20"/>
        </w:rPr>
        <w:t>pomáhají</w:t>
      </w:r>
      <w:r w:rsidR="005C2D39">
        <w:rPr>
          <w:rFonts w:ascii="Verdana" w:hAnsi="Verdana"/>
          <w:sz w:val="20"/>
          <w:szCs w:val="20"/>
        </w:rPr>
        <w:t xml:space="preserve"> klientům zorientovat se v dávkovém systému (hmotná nouze, příspěvek na dítě, </w:t>
      </w:r>
      <w:r>
        <w:rPr>
          <w:rFonts w:ascii="Verdana" w:hAnsi="Verdana"/>
          <w:sz w:val="20"/>
          <w:szCs w:val="20"/>
        </w:rPr>
        <w:t xml:space="preserve">na </w:t>
      </w:r>
      <w:r w:rsidR="005C2D39">
        <w:rPr>
          <w:rFonts w:ascii="Verdana" w:hAnsi="Verdana"/>
          <w:sz w:val="20"/>
          <w:szCs w:val="20"/>
        </w:rPr>
        <w:t>péči, bydlení aj.)</w:t>
      </w:r>
      <w:r w:rsidR="002C34A7">
        <w:rPr>
          <w:rFonts w:ascii="Verdana" w:hAnsi="Verdana"/>
          <w:sz w:val="20"/>
          <w:szCs w:val="20"/>
        </w:rPr>
        <w:t>,</w:t>
      </w:r>
      <w:r w:rsidR="005C2D39">
        <w:rPr>
          <w:rFonts w:ascii="Verdana" w:hAnsi="Verdana"/>
          <w:sz w:val="20"/>
          <w:szCs w:val="20"/>
        </w:rPr>
        <w:t xml:space="preserve"> přitom </w:t>
      </w:r>
      <w:r>
        <w:rPr>
          <w:rFonts w:ascii="Verdana" w:hAnsi="Verdana"/>
          <w:sz w:val="20"/>
          <w:szCs w:val="20"/>
        </w:rPr>
        <w:t>úzce spolupracují</w:t>
      </w:r>
      <w:r w:rsidR="005C2D39">
        <w:rPr>
          <w:rFonts w:ascii="Verdana" w:hAnsi="Verdana"/>
          <w:sz w:val="20"/>
          <w:szCs w:val="20"/>
        </w:rPr>
        <w:t xml:space="preserve"> s Úřadem práce</w:t>
      </w:r>
      <w:r>
        <w:rPr>
          <w:rFonts w:ascii="Verdana" w:hAnsi="Verdana"/>
          <w:sz w:val="20"/>
          <w:szCs w:val="20"/>
        </w:rPr>
        <w:t>.</w:t>
      </w:r>
      <w:r w:rsidR="005C2D39">
        <w:rPr>
          <w:rFonts w:ascii="Verdana" w:hAnsi="Verdana"/>
          <w:sz w:val="20"/>
          <w:szCs w:val="20"/>
        </w:rPr>
        <w:t xml:space="preserve"> </w:t>
      </w:r>
    </w:p>
    <w:p w:rsidR="00ED50D2" w:rsidRDefault="00ED50D2" w:rsidP="00B0783A">
      <w:pPr>
        <w:pStyle w:val="Odstavecseseznamem"/>
        <w:spacing w:line="240" w:lineRule="auto"/>
        <w:ind w:left="284"/>
        <w:jc w:val="both"/>
        <w:rPr>
          <w:rFonts w:ascii="Verdana" w:hAnsi="Verdana"/>
          <w:sz w:val="20"/>
          <w:szCs w:val="20"/>
        </w:rPr>
      </w:pPr>
    </w:p>
    <w:p w:rsidR="00ED50D2" w:rsidRPr="00ED50D2" w:rsidRDefault="003F026D" w:rsidP="00B0783A">
      <w:pPr>
        <w:pStyle w:val="Odstavecseseznamem"/>
        <w:numPr>
          <w:ilvl w:val="0"/>
          <w:numId w:val="24"/>
        </w:numPr>
        <w:spacing w:after="0" w:line="240" w:lineRule="auto"/>
        <w:ind w:left="284" w:hanging="284"/>
        <w:jc w:val="both"/>
        <w:rPr>
          <w:rFonts w:ascii="Verdana" w:hAnsi="Verdana"/>
          <w:bCs/>
          <w:sz w:val="20"/>
          <w:szCs w:val="20"/>
        </w:rPr>
      </w:pPr>
      <w:r w:rsidRPr="00ED50D2">
        <w:rPr>
          <w:rFonts w:ascii="Verdana" w:hAnsi="Verdana"/>
          <w:sz w:val="20"/>
          <w:szCs w:val="20"/>
        </w:rPr>
        <w:t xml:space="preserve">OSPOD Břeclav participuje na každoroční akci Sportem proti drogám způsobem informační kampaně projíždějících cyklistů o zdravém stylu života formou rozdávání letáků </w:t>
      </w:r>
      <w:r w:rsidR="00FF7ABC">
        <w:rPr>
          <w:rFonts w:ascii="Verdana" w:hAnsi="Verdana"/>
          <w:sz w:val="20"/>
          <w:szCs w:val="20"/>
        </w:rPr>
        <w:t>v rámci prevence</w:t>
      </w:r>
      <w:r w:rsidR="00043032">
        <w:rPr>
          <w:rFonts w:ascii="Verdana" w:hAnsi="Verdana"/>
          <w:sz w:val="20"/>
          <w:szCs w:val="20"/>
        </w:rPr>
        <w:t xml:space="preserve"> užívání </w:t>
      </w:r>
      <w:r w:rsidRPr="00ED50D2">
        <w:rPr>
          <w:rFonts w:ascii="Verdana" w:hAnsi="Verdana"/>
          <w:sz w:val="20"/>
          <w:szCs w:val="20"/>
        </w:rPr>
        <w:t>návy</w:t>
      </w:r>
      <w:r w:rsidR="007624F3">
        <w:rPr>
          <w:rFonts w:ascii="Verdana" w:hAnsi="Verdana"/>
          <w:sz w:val="20"/>
          <w:szCs w:val="20"/>
        </w:rPr>
        <w:t>kových látek</w:t>
      </w:r>
      <w:r w:rsidR="00A569A3">
        <w:rPr>
          <w:rFonts w:ascii="Verdana" w:hAnsi="Verdana"/>
          <w:sz w:val="20"/>
          <w:szCs w:val="20"/>
        </w:rPr>
        <w:t xml:space="preserve"> </w:t>
      </w:r>
      <w:r w:rsidRPr="00ED50D2">
        <w:rPr>
          <w:rFonts w:ascii="Verdana" w:hAnsi="Verdana"/>
          <w:sz w:val="20"/>
          <w:szCs w:val="20"/>
        </w:rPr>
        <w:t>apod.</w:t>
      </w:r>
    </w:p>
    <w:p w:rsidR="00ED50D2" w:rsidRPr="00ED50D2" w:rsidRDefault="00ED50D2" w:rsidP="00B0783A">
      <w:pPr>
        <w:pStyle w:val="Odstavecseseznamem"/>
        <w:spacing w:after="0" w:line="240" w:lineRule="auto"/>
        <w:ind w:left="284"/>
        <w:jc w:val="both"/>
        <w:rPr>
          <w:rFonts w:ascii="Verdana" w:hAnsi="Verdana"/>
          <w:bCs/>
          <w:sz w:val="20"/>
          <w:szCs w:val="20"/>
        </w:rPr>
      </w:pPr>
    </w:p>
    <w:p w:rsidR="00483A16" w:rsidRPr="00A569A3" w:rsidRDefault="00A569A3" w:rsidP="00B0783A">
      <w:pPr>
        <w:pStyle w:val="Odstavecseseznamem"/>
        <w:numPr>
          <w:ilvl w:val="0"/>
          <w:numId w:val="24"/>
        </w:numPr>
        <w:spacing w:after="0" w:line="240" w:lineRule="auto"/>
        <w:ind w:left="284" w:hanging="284"/>
        <w:jc w:val="both"/>
        <w:rPr>
          <w:rFonts w:ascii="Verdana" w:hAnsi="Verdana"/>
          <w:bCs/>
          <w:sz w:val="20"/>
          <w:szCs w:val="20"/>
        </w:rPr>
      </w:pPr>
      <w:r w:rsidRPr="00A569A3">
        <w:rPr>
          <w:rFonts w:ascii="Verdana" w:hAnsi="Verdana"/>
          <w:bCs/>
          <w:sz w:val="20"/>
          <w:szCs w:val="20"/>
        </w:rPr>
        <w:t>Úzká spolupr</w:t>
      </w:r>
      <w:r>
        <w:rPr>
          <w:rFonts w:ascii="Verdana" w:hAnsi="Verdana"/>
          <w:bCs/>
          <w:sz w:val="20"/>
          <w:szCs w:val="20"/>
        </w:rPr>
        <w:t>áce OSPOD</w:t>
      </w:r>
      <w:r w:rsidRPr="00A569A3">
        <w:rPr>
          <w:rFonts w:ascii="Verdana" w:hAnsi="Verdana"/>
          <w:bCs/>
          <w:sz w:val="20"/>
          <w:szCs w:val="20"/>
        </w:rPr>
        <w:t xml:space="preserve"> se školskými zařízeními při </w:t>
      </w:r>
      <w:r>
        <w:rPr>
          <w:rFonts w:ascii="Verdana" w:hAnsi="Verdana"/>
          <w:bCs/>
          <w:sz w:val="20"/>
          <w:szCs w:val="20"/>
        </w:rPr>
        <w:t>ř</w:t>
      </w:r>
      <w:r w:rsidRPr="00A569A3">
        <w:rPr>
          <w:rFonts w:ascii="Verdana" w:hAnsi="Verdana"/>
          <w:bCs/>
          <w:sz w:val="20"/>
          <w:szCs w:val="20"/>
        </w:rPr>
        <w:t>ešení všech kauz v oblasti sociální patologie</w:t>
      </w:r>
      <w:r>
        <w:rPr>
          <w:rFonts w:ascii="Verdana" w:hAnsi="Verdana"/>
          <w:bCs/>
          <w:sz w:val="20"/>
          <w:szCs w:val="20"/>
        </w:rPr>
        <w:t xml:space="preserve"> (výchovné problémy, záškoláctví, závislosti)</w:t>
      </w:r>
      <w:r w:rsidRPr="00A569A3">
        <w:rPr>
          <w:rFonts w:ascii="Verdana" w:hAnsi="Verdana"/>
          <w:bCs/>
          <w:sz w:val="20"/>
          <w:szCs w:val="20"/>
        </w:rPr>
        <w:t>, provázaná spolupráce se školskými metodiky prevence</w:t>
      </w:r>
      <w:r>
        <w:rPr>
          <w:rFonts w:ascii="Verdana" w:hAnsi="Verdana"/>
          <w:bCs/>
          <w:sz w:val="20"/>
          <w:szCs w:val="20"/>
        </w:rPr>
        <w:t xml:space="preserve"> a výchovnými poradci</w:t>
      </w:r>
      <w:r w:rsidRPr="00A569A3">
        <w:rPr>
          <w:rFonts w:ascii="Verdana" w:hAnsi="Verdana"/>
          <w:bCs/>
          <w:sz w:val="20"/>
          <w:szCs w:val="20"/>
        </w:rPr>
        <w:t xml:space="preserve">. </w:t>
      </w:r>
      <w:r w:rsidR="007532EC" w:rsidRPr="00A569A3">
        <w:rPr>
          <w:rFonts w:ascii="Verdana" w:hAnsi="Verdana"/>
          <w:bCs/>
          <w:sz w:val="20"/>
          <w:szCs w:val="20"/>
        </w:rPr>
        <w:t xml:space="preserve">Účast </w:t>
      </w:r>
      <w:r w:rsidR="00045ABD" w:rsidRPr="00A569A3">
        <w:rPr>
          <w:rFonts w:ascii="Verdana" w:hAnsi="Verdana"/>
          <w:bCs/>
          <w:sz w:val="20"/>
          <w:szCs w:val="20"/>
        </w:rPr>
        <w:t xml:space="preserve">pracovníků OSPOD </w:t>
      </w:r>
      <w:r w:rsidR="007532EC" w:rsidRPr="00A569A3">
        <w:rPr>
          <w:rFonts w:ascii="Verdana" w:hAnsi="Verdana"/>
          <w:bCs/>
          <w:sz w:val="20"/>
          <w:szCs w:val="20"/>
        </w:rPr>
        <w:t xml:space="preserve">na školních </w:t>
      </w:r>
      <w:r w:rsidR="006A420D" w:rsidRPr="006A420D">
        <w:rPr>
          <w:rFonts w:ascii="Verdana" w:hAnsi="Verdana"/>
          <w:bCs/>
          <w:sz w:val="20"/>
          <w:szCs w:val="20"/>
        </w:rPr>
        <w:t>případových</w:t>
      </w:r>
      <w:r w:rsidR="007532EC" w:rsidRPr="00A569A3">
        <w:rPr>
          <w:rFonts w:ascii="Verdana" w:hAnsi="Verdana"/>
          <w:bCs/>
          <w:sz w:val="20"/>
          <w:szCs w:val="20"/>
        </w:rPr>
        <w:t xml:space="preserve"> konferencích</w:t>
      </w:r>
      <w:r w:rsidR="00045ABD" w:rsidRPr="00A569A3">
        <w:rPr>
          <w:rFonts w:ascii="Verdana" w:hAnsi="Verdana"/>
          <w:bCs/>
          <w:sz w:val="20"/>
          <w:szCs w:val="20"/>
        </w:rPr>
        <w:t xml:space="preserve"> a následné v</w:t>
      </w:r>
      <w:r w:rsidR="007532EC" w:rsidRPr="00A569A3">
        <w:rPr>
          <w:rFonts w:ascii="Verdana" w:hAnsi="Verdana"/>
          <w:bCs/>
          <w:sz w:val="20"/>
          <w:szCs w:val="20"/>
        </w:rPr>
        <w:t xml:space="preserve">ýchovné pohovory </w:t>
      </w:r>
      <w:r w:rsidR="006A420D">
        <w:rPr>
          <w:rFonts w:ascii="Verdana" w:hAnsi="Verdana"/>
          <w:bCs/>
          <w:sz w:val="20"/>
          <w:szCs w:val="20"/>
        </w:rPr>
        <w:t>s</w:t>
      </w:r>
      <w:r w:rsidR="00045ABD" w:rsidRPr="00A569A3">
        <w:rPr>
          <w:rFonts w:ascii="Verdana" w:hAnsi="Verdana"/>
          <w:bCs/>
          <w:sz w:val="20"/>
          <w:szCs w:val="20"/>
        </w:rPr>
        <w:t xml:space="preserve"> </w:t>
      </w:r>
      <w:r w:rsidR="007532EC" w:rsidRPr="00A569A3">
        <w:rPr>
          <w:rFonts w:ascii="Verdana" w:hAnsi="Verdana"/>
          <w:bCs/>
          <w:sz w:val="20"/>
          <w:szCs w:val="20"/>
        </w:rPr>
        <w:t>nezletilými</w:t>
      </w:r>
      <w:r>
        <w:rPr>
          <w:rFonts w:ascii="Verdana" w:hAnsi="Verdana"/>
          <w:bCs/>
          <w:sz w:val="20"/>
          <w:szCs w:val="20"/>
        </w:rPr>
        <w:t xml:space="preserve"> </w:t>
      </w:r>
      <w:r w:rsidR="006A420D">
        <w:rPr>
          <w:rFonts w:ascii="Verdana" w:hAnsi="Verdana"/>
          <w:bCs/>
          <w:sz w:val="20"/>
          <w:szCs w:val="20"/>
        </w:rPr>
        <w:t>a jejich</w:t>
      </w:r>
      <w:r w:rsidR="006A420D" w:rsidRPr="00A569A3">
        <w:rPr>
          <w:rFonts w:ascii="Verdana" w:hAnsi="Verdana"/>
          <w:bCs/>
          <w:sz w:val="20"/>
          <w:szCs w:val="20"/>
        </w:rPr>
        <w:t xml:space="preserve"> rodiči </w:t>
      </w:r>
      <w:r>
        <w:rPr>
          <w:rFonts w:ascii="Verdana" w:hAnsi="Verdana"/>
          <w:bCs/>
          <w:sz w:val="20"/>
          <w:szCs w:val="20"/>
        </w:rPr>
        <w:t>(případně přijetí</w:t>
      </w:r>
      <w:r w:rsidRPr="00A569A3">
        <w:rPr>
          <w:rFonts w:ascii="Verdana" w:hAnsi="Verdana"/>
          <w:bCs/>
          <w:sz w:val="20"/>
          <w:szCs w:val="20"/>
        </w:rPr>
        <w:t xml:space="preserve"> </w:t>
      </w:r>
      <w:r w:rsidR="00045ABD" w:rsidRPr="00A569A3">
        <w:rPr>
          <w:rFonts w:ascii="Verdana" w:hAnsi="Verdana"/>
          <w:bCs/>
          <w:sz w:val="20"/>
          <w:szCs w:val="20"/>
        </w:rPr>
        <w:t>další</w:t>
      </w:r>
      <w:r>
        <w:rPr>
          <w:rFonts w:ascii="Verdana" w:hAnsi="Verdana"/>
          <w:bCs/>
          <w:sz w:val="20"/>
          <w:szCs w:val="20"/>
        </w:rPr>
        <w:t>ch</w:t>
      </w:r>
      <w:r w:rsidR="00045ABD" w:rsidRPr="00A569A3">
        <w:rPr>
          <w:rFonts w:ascii="Verdana" w:hAnsi="Verdana"/>
          <w:bCs/>
          <w:sz w:val="20"/>
          <w:szCs w:val="20"/>
        </w:rPr>
        <w:t xml:space="preserve"> preventivní</w:t>
      </w:r>
      <w:r>
        <w:rPr>
          <w:rFonts w:ascii="Verdana" w:hAnsi="Verdana"/>
          <w:bCs/>
          <w:sz w:val="20"/>
          <w:szCs w:val="20"/>
        </w:rPr>
        <w:t>ch</w:t>
      </w:r>
      <w:r w:rsidR="00045ABD" w:rsidRPr="00A569A3">
        <w:rPr>
          <w:rFonts w:ascii="Verdana" w:hAnsi="Verdana"/>
          <w:bCs/>
          <w:sz w:val="20"/>
          <w:szCs w:val="20"/>
        </w:rPr>
        <w:t xml:space="preserve"> opatření). </w:t>
      </w:r>
    </w:p>
    <w:p w:rsidR="00483A16" w:rsidRDefault="00483A16" w:rsidP="00B0783A">
      <w:pPr>
        <w:pStyle w:val="Odstavecseseznamem"/>
        <w:spacing w:after="0" w:line="240" w:lineRule="auto"/>
        <w:ind w:left="284"/>
        <w:jc w:val="both"/>
        <w:rPr>
          <w:rFonts w:ascii="Verdana" w:hAnsi="Verdana"/>
          <w:bCs/>
          <w:sz w:val="20"/>
          <w:szCs w:val="20"/>
        </w:rPr>
      </w:pPr>
    </w:p>
    <w:p w:rsidR="00045ABD" w:rsidRPr="00193114" w:rsidRDefault="00045ABD" w:rsidP="00B0783A">
      <w:pPr>
        <w:pStyle w:val="Odstavecseseznamem"/>
        <w:numPr>
          <w:ilvl w:val="0"/>
          <w:numId w:val="24"/>
        </w:numPr>
        <w:spacing w:after="0" w:line="240" w:lineRule="auto"/>
        <w:ind w:left="284" w:hanging="284"/>
        <w:jc w:val="both"/>
        <w:rPr>
          <w:rFonts w:ascii="Verdana" w:hAnsi="Verdana"/>
          <w:bCs/>
          <w:iCs/>
          <w:sz w:val="20"/>
          <w:szCs w:val="20"/>
        </w:rPr>
      </w:pPr>
      <w:r w:rsidRPr="00193114">
        <w:rPr>
          <w:rFonts w:ascii="Verdana" w:hAnsi="Verdana"/>
          <w:bCs/>
          <w:sz w:val="20"/>
          <w:szCs w:val="20"/>
        </w:rPr>
        <w:t xml:space="preserve">Metodické konzultace se zástupci </w:t>
      </w:r>
      <w:r w:rsidR="003F026D" w:rsidRPr="00193114">
        <w:rPr>
          <w:rFonts w:ascii="Verdana" w:hAnsi="Verdana"/>
          <w:bCs/>
          <w:sz w:val="20"/>
          <w:szCs w:val="20"/>
        </w:rPr>
        <w:t>škol</w:t>
      </w:r>
      <w:r w:rsidR="00483A16" w:rsidRPr="00193114">
        <w:rPr>
          <w:rFonts w:ascii="Verdana" w:hAnsi="Verdana"/>
          <w:bCs/>
          <w:sz w:val="20"/>
          <w:szCs w:val="20"/>
        </w:rPr>
        <w:t xml:space="preserve"> (výchovnými poradci, </w:t>
      </w:r>
      <w:proofErr w:type="spellStart"/>
      <w:r w:rsidR="00483A16" w:rsidRPr="00193114">
        <w:rPr>
          <w:rFonts w:ascii="Verdana" w:hAnsi="Verdana"/>
          <w:bCs/>
          <w:sz w:val="20"/>
          <w:szCs w:val="20"/>
        </w:rPr>
        <w:t>preventisty</w:t>
      </w:r>
      <w:proofErr w:type="spellEnd"/>
      <w:r w:rsidR="00483A16" w:rsidRPr="00193114">
        <w:rPr>
          <w:rFonts w:ascii="Verdana" w:hAnsi="Verdana"/>
          <w:bCs/>
          <w:sz w:val="20"/>
          <w:szCs w:val="20"/>
        </w:rPr>
        <w:t>, pedagogickými pracovníky)</w:t>
      </w:r>
      <w:r w:rsidRPr="00193114">
        <w:rPr>
          <w:rFonts w:ascii="Verdana" w:hAnsi="Verdana"/>
          <w:bCs/>
          <w:sz w:val="20"/>
          <w:szCs w:val="20"/>
        </w:rPr>
        <w:t xml:space="preserve"> prováděné</w:t>
      </w:r>
      <w:r w:rsidR="003F026D" w:rsidRPr="00193114">
        <w:rPr>
          <w:rFonts w:ascii="Verdana" w:hAnsi="Verdana"/>
          <w:bCs/>
          <w:sz w:val="20"/>
          <w:szCs w:val="20"/>
        </w:rPr>
        <w:t xml:space="preserve"> kurátory pro děti a mládež</w:t>
      </w:r>
      <w:r w:rsidRPr="00193114">
        <w:rPr>
          <w:rFonts w:ascii="Verdana" w:hAnsi="Verdana"/>
          <w:bCs/>
          <w:sz w:val="20"/>
          <w:szCs w:val="20"/>
        </w:rPr>
        <w:t xml:space="preserve">. </w:t>
      </w:r>
      <w:r w:rsidR="00483A16" w:rsidRPr="00193114">
        <w:rPr>
          <w:rFonts w:ascii="Verdana" w:hAnsi="Verdana"/>
          <w:bCs/>
          <w:sz w:val="20"/>
          <w:szCs w:val="20"/>
        </w:rPr>
        <w:t>Tyto konzultace jsou přínosné jak pro zástupce škol, tak i pro samotné pracovníky OSPOD. Dochází k př</w:t>
      </w:r>
      <w:r w:rsidR="00F04408">
        <w:rPr>
          <w:rFonts w:ascii="Verdana" w:hAnsi="Verdana"/>
          <w:bCs/>
          <w:sz w:val="20"/>
          <w:szCs w:val="20"/>
        </w:rPr>
        <w:t>edávání zkušeností</w:t>
      </w:r>
      <w:r w:rsidR="00483A16" w:rsidRPr="00193114">
        <w:rPr>
          <w:rFonts w:ascii="Verdana" w:hAnsi="Verdana"/>
          <w:bCs/>
          <w:sz w:val="20"/>
          <w:szCs w:val="20"/>
        </w:rPr>
        <w:t xml:space="preserve"> a sladění jednotlivých postupů (metodik) </w:t>
      </w:r>
      <w:r w:rsidR="00193114" w:rsidRPr="00193114">
        <w:rPr>
          <w:rFonts w:ascii="Verdana" w:hAnsi="Verdana"/>
          <w:bCs/>
          <w:sz w:val="20"/>
          <w:szCs w:val="20"/>
        </w:rPr>
        <w:t xml:space="preserve">atd. </w:t>
      </w:r>
    </w:p>
    <w:p w:rsidR="00193114" w:rsidRPr="00193114" w:rsidRDefault="00193114" w:rsidP="00B0783A">
      <w:pPr>
        <w:pStyle w:val="Odstavecseseznamem"/>
        <w:spacing w:line="240" w:lineRule="auto"/>
        <w:rPr>
          <w:rFonts w:ascii="Verdana" w:hAnsi="Verdana"/>
          <w:bCs/>
          <w:iCs/>
          <w:sz w:val="20"/>
          <w:szCs w:val="20"/>
        </w:rPr>
      </w:pPr>
    </w:p>
    <w:p w:rsidR="00045ABD" w:rsidRDefault="00045ABD" w:rsidP="00B0783A">
      <w:pPr>
        <w:pStyle w:val="Odstavecseseznamem"/>
        <w:numPr>
          <w:ilvl w:val="0"/>
          <w:numId w:val="24"/>
        </w:numPr>
        <w:spacing w:after="0" w:line="240" w:lineRule="auto"/>
        <w:ind w:left="284" w:hanging="284"/>
        <w:jc w:val="both"/>
        <w:rPr>
          <w:rFonts w:ascii="Verdana" w:hAnsi="Verdana"/>
          <w:bCs/>
          <w:sz w:val="20"/>
          <w:szCs w:val="20"/>
        </w:rPr>
      </w:pPr>
      <w:r w:rsidRPr="00ED50D2">
        <w:rPr>
          <w:rFonts w:ascii="Verdana" w:hAnsi="Verdana"/>
          <w:bCs/>
          <w:sz w:val="20"/>
          <w:szCs w:val="20"/>
        </w:rPr>
        <w:t xml:space="preserve">OSPOD zprostředkovává konzultace a delegování dětí do péče pedagogicko-psychologické poradny či do péče psychologa nebo psychiatra. Na základě </w:t>
      </w:r>
      <w:r w:rsidR="00FE3848">
        <w:rPr>
          <w:rFonts w:ascii="Verdana" w:hAnsi="Verdana"/>
          <w:bCs/>
          <w:sz w:val="20"/>
          <w:szCs w:val="20"/>
        </w:rPr>
        <w:t>Projektu Města Břeclav</w:t>
      </w:r>
      <w:r w:rsidR="00650765">
        <w:rPr>
          <w:rFonts w:ascii="Verdana" w:hAnsi="Verdana"/>
          <w:bCs/>
          <w:sz w:val="20"/>
          <w:szCs w:val="20"/>
        </w:rPr>
        <w:t>, který se zaměřuje</w:t>
      </w:r>
      <w:r w:rsidR="00FE3848">
        <w:rPr>
          <w:rFonts w:ascii="Verdana" w:hAnsi="Verdana"/>
          <w:bCs/>
          <w:sz w:val="20"/>
          <w:szCs w:val="20"/>
        </w:rPr>
        <w:t xml:space="preserve"> na vyhledávání, pomoc a podporu sociálně vyloučených nebo takto ohrožených osob a rodin s cílem zlepšení jejich sociální situace</w:t>
      </w:r>
      <w:r w:rsidR="00650765">
        <w:rPr>
          <w:rFonts w:ascii="Verdana" w:hAnsi="Verdana"/>
          <w:bCs/>
          <w:sz w:val="20"/>
          <w:szCs w:val="20"/>
        </w:rPr>
        <w:t>,</w:t>
      </w:r>
      <w:r w:rsidR="00FE3848">
        <w:rPr>
          <w:rFonts w:ascii="Verdana" w:hAnsi="Verdana"/>
          <w:bCs/>
          <w:sz w:val="20"/>
          <w:szCs w:val="20"/>
        </w:rPr>
        <w:t xml:space="preserve"> </w:t>
      </w:r>
      <w:r w:rsidRPr="00ED50D2">
        <w:rPr>
          <w:rFonts w:ascii="Verdana" w:hAnsi="Verdana"/>
          <w:bCs/>
          <w:sz w:val="20"/>
          <w:szCs w:val="20"/>
        </w:rPr>
        <w:t>lze realizovat bezplatnou konzultaci s</w:t>
      </w:r>
      <w:r w:rsidR="00FE3848">
        <w:rPr>
          <w:rFonts w:ascii="Verdana" w:hAnsi="Verdana"/>
          <w:bCs/>
          <w:sz w:val="20"/>
          <w:szCs w:val="20"/>
        </w:rPr>
        <w:t> </w:t>
      </w:r>
      <w:r w:rsidRPr="00ED50D2">
        <w:rPr>
          <w:rFonts w:ascii="Verdana" w:hAnsi="Verdana"/>
          <w:bCs/>
          <w:sz w:val="20"/>
          <w:szCs w:val="20"/>
        </w:rPr>
        <w:t>psychologem</w:t>
      </w:r>
      <w:r w:rsidR="00FE3848">
        <w:rPr>
          <w:rFonts w:ascii="Verdana" w:hAnsi="Verdana"/>
          <w:bCs/>
          <w:sz w:val="20"/>
          <w:szCs w:val="20"/>
        </w:rPr>
        <w:t>, psychoterapeutem, mediátorem a dalšími odborníky</w:t>
      </w:r>
      <w:r w:rsidRPr="00ED50D2">
        <w:rPr>
          <w:rFonts w:ascii="Verdana" w:hAnsi="Verdana"/>
          <w:bCs/>
          <w:sz w:val="20"/>
          <w:szCs w:val="20"/>
        </w:rPr>
        <w:t>.</w:t>
      </w:r>
      <w:r w:rsidR="00FE3848">
        <w:rPr>
          <w:rFonts w:ascii="Verdana" w:hAnsi="Verdana"/>
          <w:bCs/>
          <w:sz w:val="20"/>
          <w:szCs w:val="20"/>
        </w:rPr>
        <w:t xml:space="preserve"> </w:t>
      </w:r>
      <w:r w:rsidR="00650765">
        <w:rPr>
          <w:rFonts w:ascii="Verdana" w:hAnsi="Verdana"/>
          <w:bCs/>
          <w:sz w:val="20"/>
          <w:szCs w:val="20"/>
        </w:rPr>
        <w:t xml:space="preserve">V rámci </w:t>
      </w:r>
      <w:r w:rsidR="00FE3848">
        <w:rPr>
          <w:rFonts w:ascii="Verdana" w:hAnsi="Verdana"/>
          <w:bCs/>
          <w:sz w:val="20"/>
          <w:szCs w:val="20"/>
        </w:rPr>
        <w:t>Projekt</w:t>
      </w:r>
      <w:r w:rsidR="00650765">
        <w:rPr>
          <w:rFonts w:ascii="Verdana" w:hAnsi="Verdana"/>
          <w:bCs/>
          <w:sz w:val="20"/>
          <w:szCs w:val="20"/>
        </w:rPr>
        <w:t>u</w:t>
      </w:r>
      <w:r w:rsidR="00FE3848">
        <w:rPr>
          <w:rFonts w:ascii="Verdana" w:hAnsi="Verdana"/>
          <w:bCs/>
          <w:sz w:val="20"/>
          <w:szCs w:val="20"/>
        </w:rPr>
        <w:t xml:space="preserve"> </w:t>
      </w:r>
      <w:r w:rsidR="00992F7A">
        <w:rPr>
          <w:rFonts w:ascii="Verdana" w:hAnsi="Verdana"/>
          <w:bCs/>
          <w:sz w:val="20"/>
          <w:szCs w:val="20"/>
        </w:rPr>
        <w:t>je poskytováno</w:t>
      </w:r>
      <w:r w:rsidR="00FE3848">
        <w:rPr>
          <w:rFonts w:ascii="Verdana" w:hAnsi="Verdana"/>
          <w:bCs/>
          <w:sz w:val="20"/>
          <w:szCs w:val="20"/>
        </w:rPr>
        <w:t xml:space="preserve"> rovněž dluhové poradenství a </w:t>
      </w:r>
      <w:r w:rsidR="002A0CE6">
        <w:rPr>
          <w:rFonts w:ascii="Verdana" w:hAnsi="Verdana"/>
          <w:bCs/>
          <w:sz w:val="20"/>
          <w:szCs w:val="20"/>
        </w:rPr>
        <w:t>zpravidla</w:t>
      </w:r>
      <w:r w:rsidR="00F11702">
        <w:rPr>
          <w:rFonts w:ascii="Verdana" w:hAnsi="Verdana"/>
          <w:bCs/>
          <w:sz w:val="20"/>
          <w:szCs w:val="20"/>
        </w:rPr>
        <w:t xml:space="preserve"> je </w:t>
      </w:r>
      <w:r w:rsidR="002A0CE6">
        <w:rPr>
          <w:rFonts w:ascii="Verdana" w:hAnsi="Verdana"/>
          <w:bCs/>
          <w:sz w:val="20"/>
          <w:szCs w:val="20"/>
        </w:rPr>
        <w:t xml:space="preserve">s klienty </w:t>
      </w:r>
      <w:r w:rsidR="00F11702">
        <w:rPr>
          <w:rFonts w:ascii="Verdana" w:hAnsi="Verdana"/>
          <w:bCs/>
          <w:sz w:val="20"/>
          <w:szCs w:val="20"/>
        </w:rPr>
        <w:t xml:space="preserve">navázána </w:t>
      </w:r>
      <w:r w:rsidR="002A0CE6">
        <w:rPr>
          <w:rFonts w:ascii="Verdana" w:hAnsi="Verdana"/>
          <w:bCs/>
          <w:sz w:val="20"/>
          <w:szCs w:val="20"/>
        </w:rPr>
        <w:t xml:space="preserve">i </w:t>
      </w:r>
      <w:r w:rsidR="00992F7A">
        <w:rPr>
          <w:rFonts w:ascii="Verdana" w:hAnsi="Verdana"/>
          <w:bCs/>
          <w:sz w:val="20"/>
          <w:szCs w:val="20"/>
        </w:rPr>
        <w:t>spolupráce</w:t>
      </w:r>
      <w:r w:rsidR="00FE3848">
        <w:rPr>
          <w:rFonts w:ascii="Verdana" w:hAnsi="Verdana"/>
          <w:bCs/>
          <w:sz w:val="20"/>
          <w:szCs w:val="20"/>
        </w:rPr>
        <w:t xml:space="preserve"> </w:t>
      </w:r>
      <w:r w:rsidR="00992F7A">
        <w:rPr>
          <w:rFonts w:ascii="Verdana" w:hAnsi="Verdana"/>
          <w:bCs/>
          <w:sz w:val="20"/>
          <w:szCs w:val="20"/>
        </w:rPr>
        <w:t>při hledání</w:t>
      </w:r>
      <w:r w:rsidR="00FE3848">
        <w:rPr>
          <w:rFonts w:ascii="Verdana" w:hAnsi="Verdana"/>
          <w:bCs/>
          <w:sz w:val="20"/>
          <w:szCs w:val="20"/>
        </w:rPr>
        <w:t xml:space="preserve"> </w:t>
      </w:r>
      <w:r w:rsidR="00992F7A">
        <w:rPr>
          <w:rFonts w:ascii="Verdana" w:hAnsi="Verdana"/>
          <w:bCs/>
          <w:sz w:val="20"/>
          <w:szCs w:val="20"/>
        </w:rPr>
        <w:t>možností</w:t>
      </w:r>
      <w:r w:rsidR="00FE3848">
        <w:rPr>
          <w:rFonts w:ascii="Verdana" w:hAnsi="Verdana"/>
          <w:bCs/>
          <w:sz w:val="20"/>
          <w:szCs w:val="20"/>
        </w:rPr>
        <w:t xml:space="preserve"> zlepšení jejich bytové situace.</w:t>
      </w:r>
    </w:p>
    <w:p w:rsidR="00ED50D2" w:rsidRPr="007532EC" w:rsidRDefault="003F026D" w:rsidP="00B0783A">
      <w:pPr>
        <w:pStyle w:val="Odstavecseseznamem"/>
        <w:spacing w:after="0" w:line="240" w:lineRule="auto"/>
        <w:ind w:left="284"/>
        <w:jc w:val="both"/>
        <w:rPr>
          <w:rFonts w:ascii="Verdana" w:hAnsi="Verdana"/>
          <w:bCs/>
          <w:iCs/>
          <w:sz w:val="20"/>
          <w:szCs w:val="20"/>
        </w:rPr>
      </w:pPr>
      <w:r w:rsidRPr="007532EC">
        <w:rPr>
          <w:rFonts w:ascii="Verdana" w:hAnsi="Verdana"/>
          <w:bCs/>
          <w:sz w:val="20"/>
          <w:szCs w:val="20"/>
        </w:rPr>
        <w:t xml:space="preserve"> </w:t>
      </w:r>
    </w:p>
    <w:p w:rsidR="00ED50D2" w:rsidRDefault="003F026D" w:rsidP="00B0783A">
      <w:pPr>
        <w:pStyle w:val="Odstavecseseznamem"/>
        <w:numPr>
          <w:ilvl w:val="0"/>
          <w:numId w:val="24"/>
        </w:numPr>
        <w:spacing w:after="0" w:line="240" w:lineRule="auto"/>
        <w:ind w:left="284" w:hanging="284"/>
        <w:jc w:val="both"/>
        <w:rPr>
          <w:rFonts w:ascii="Verdana" w:hAnsi="Verdana"/>
          <w:bCs/>
          <w:sz w:val="20"/>
          <w:szCs w:val="20"/>
        </w:rPr>
      </w:pPr>
      <w:r w:rsidRPr="00ED50D2">
        <w:rPr>
          <w:rFonts w:ascii="Verdana" w:hAnsi="Verdana"/>
          <w:bCs/>
          <w:sz w:val="20"/>
          <w:szCs w:val="20"/>
        </w:rPr>
        <w:t>Provázaná spolupráce personálu OSPOD s dětskými lékaři, lékařským personálem, Policii ČR při ohlašování násilí na dě</w:t>
      </w:r>
      <w:r w:rsidR="00ED50D2">
        <w:rPr>
          <w:rFonts w:ascii="Verdana" w:hAnsi="Verdana"/>
          <w:bCs/>
          <w:sz w:val="20"/>
          <w:szCs w:val="20"/>
        </w:rPr>
        <w:t>tech nebo sexuálního zneužívání.</w:t>
      </w:r>
    </w:p>
    <w:p w:rsidR="00ED50D2" w:rsidRDefault="00ED50D2" w:rsidP="00B0783A">
      <w:pPr>
        <w:pStyle w:val="Odstavecseseznamem"/>
        <w:spacing w:after="0" w:line="240" w:lineRule="auto"/>
        <w:ind w:left="284"/>
        <w:jc w:val="both"/>
        <w:rPr>
          <w:rFonts w:ascii="Verdana" w:hAnsi="Verdana"/>
          <w:bCs/>
          <w:sz w:val="20"/>
          <w:szCs w:val="20"/>
        </w:rPr>
      </w:pPr>
    </w:p>
    <w:p w:rsidR="00ED50D2" w:rsidRDefault="003F026D" w:rsidP="00B0783A">
      <w:pPr>
        <w:pStyle w:val="Odstavecseseznamem"/>
        <w:numPr>
          <w:ilvl w:val="0"/>
          <w:numId w:val="24"/>
        </w:numPr>
        <w:spacing w:after="0" w:line="240" w:lineRule="auto"/>
        <w:ind w:left="284" w:hanging="284"/>
        <w:jc w:val="both"/>
        <w:rPr>
          <w:rFonts w:ascii="Verdana" w:hAnsi="Verdana"/>
          <w:bCs/>
          <w:sz w:val="20"/>
          <w:szCs w:val="20"/>
        </w:rPr>
      </w:pPr>
      <w:r w:rsidRPr="00ED50D2">
        <w:rPr>
          <w:rFonts w:ascii="Verdana" w:hAnsi="Verdana"/>
          <w:bCs/>
          <w:sz w:val="20"/>
          <w:szCs w:val="20"/>
        </w:rPr>
        <w:t xml:space="preserve">OSPOD </w:t>
      </w:r>
      <w:r w:rsidR="00754EA5" w:rsidRPr="00ED50D2">
        <w:rPr>
          <w:rFonts w:ascii="Verdana" w:hAnsi="Verdana"/>
          <w:bCs/>
          <w:sz w:val="20"/>
          <w:szCs w:val="20"/>
        </w:rPr>
        <w:t>pořádá přednášky a kurzy související s náhradní rodinnou péčí</w:t>
      </w:r>
      <w:r w:rsidR="00754EA5">
        <w:rPr>
          <w:rFonts w:ascii="Verdana" w:hAnsi="Verdana"/>
          <w:bCs/>
          <w:sz w:val="20"/>
          <w:szCs w:val="20"/>
        </w:rPr>
        <w:t xml:space="preserve">, </w:t>
      </w:r>
      <w:r w:rsidRPr="00ED50D2">
        <w:rPr>
          <w:rFonts w:ascii="Verdana" w:hAnsi="Verdana"/>
          <w:bCs/>
          <w:sz w:val="20"/>
          <w:szCs w:val="20"/>
        </w:rPr>
        <w:t>poskytuje nebo zprostředkovává poradenství při výchově a vzdělávání dítěte, uplatňování nároku dítěte na výživné, vymáhání plnění vyživovací povinnosti k dítět</w:t>
      </w:r>
      <w:r w:rsidR="00483A16">
        <w:rPr>
          <w:rFonts w:ascii="Verdana" w:hAnsi="Verdana"/>
          <w:bCs/>
          <w:sz w:val="20"/>
          <w:szCs w:val="20"/>
        </w:rPr>
        <w:t>i</w:t>
      </w:r>
      <w:r w:rsidRPr="00ED50D2">
        <w:rPr>
          <w:rFonts w:ascii="Verdana" w:hAnsi="Verdana"/>
          <w:bCs/>
          <w:sz w:val="20"/>
          <w:szCs w:val="20"/>
        </w:rPr>
        <w:t>.</w:t>
      </w:r>
    </w:p>
    <w:p w:rsidR="00ED50D2" w:rsidRDefault="00ED50D2" w:rsidP="00B0783A">
      <w:pPr>
        <w:pStyle w:val="Odstavecseseznamem"/>
        <w:spacing w:after="0" w:line="240" w:lineRule="auto"/>
        <w:ind w:left="284"/>
        <w:jc w:val="both"/>
        <w:rPr>
          <w:rFonts w:ascii="Verdana" w:hAnsi="Verdana"/>
          <w:bCs/>
          <w:sz w:val="20"/>
          <w:szCs w:val="20"/>
        </w:rPr>
      </w:pPr>
    </w:p>
    <w:p w:rsidR="00045ABD" w:rsidRPr="00ED50D2" w:rsidRDefault="00045ABD" w:rsidP="00B0783A">
      <w:pPr>
        <w:pStyle w:val="Odstavecseseznamem"/>
        <w:numPr>
          <w:ilvl w:val="0"/>
          <w:numId w:val="24"/>
        </w:numPr>
        <w:spacing w:after="0" w:line="240" w:lineRule="auto"/>
        <w:ind w:left="284" w:hanging="284"/>
        <w:jc w:val="both"/>
        <w:rPr>
          <w:rFonts w:ascii="Verdana" w:hAnsi="Verdana"/>
          <w:bCs/>
          <w:sz w:val="20"/>
          <w:szCs w:val="20"/>
        </w:rPr>
      </w:pPr>
      <w:r w:rsidRPr="00ED50D2">
        <w:rPr>
          <w:rFonts w:ascii="Verdana" w:hAnsi="Verdana"/>
          <w:bCs/>
          <w:sz w:val="20"/>
          <w:szCs w:val="20"/>
        </w:rPr>
        <w:t xml:space="preserve">Dny otevřených dveří pro střední školy a učiliště </w:t>
      </w:r>
      <w:r w:rsidRPr="00ED50D2">
        <w:rPr>
          <w:rFonts w:ascii="Verdana" w:hAnsi="Verdana"/>
          <w:bCs/>
          <w:iCs/>
          <w:sz w:val="20"/>
          <w:szCs w:val="20"/>
        </w:rPr>
        <w:t>(cca 2x ročně návštěvy tříd přímo na o</w:t>
      </w:r>
      <w:r w:rsidR="00D52D74">
        <w:rPr>
          <w:rFonts w:ascii="Verdana" w:hAnsi="Verdana"/>
          <w:bCs/>
          <w:iCs/>
          <w:sz w:val="20"/>
          <w:szCs w:val="20"/>
        </w:rPr>
        <w:t>dboru</w:t>
      </w:r>
      <w:r w:rsidRPr="00ED50D2">
        <w:rPr>
          <w:rFonts w:ascii="Verdana" w:hAnsi="Verdana"/>
          <w:bCs/>
          <w:iCs/>
          <w:sz w:val="20"/>
          <w:szCs w:val="20"/>
        </w:rPr>
        <w:t>).</w:t>
      </w:r>
    </w:p>
    <w:p w:rsidR="00045ABD" w:rsidRDefault="00045ABD" w:rsidP="00B0783A">
      <w:pPr>
        <w:pStyle w:val="Odstavecseseznamem"/>
        <w:spacing w:after="0" w:line="240" w:lineRule="auto"/>
        <w:ind w:left="284"/>
        <w:jc w:val="both"/>
        <w:rPr>
          <w:rFonts w:ascii="Verdana" w:hAnsi="Verdana"/>
          <w:b/>
          <w:sz w:val="20"/>
          <w:szCs w:val="20"/>
        </w:rPr>
      </w:pPr>
    </w:p>
    <w:p w:rsidR="006A3A9D" w:rsidRDefault="006A3A9D" w:rsidP="00B0783A">
      <w:pPr>
        <w:spacing w:line="240" w:lineRule="auto"/>
        <w:jc w:val="both"/>
        <w:rPr>
          <w:rFonts w:ascii="Verdana" w:hAnsi="Verdana"/>
          <w:b/>
          <w:sz w:val="20"/>
          <w:szCs w:val="20"/>
        </w:rPr>
      </w:pPr>
    </w:p>
    <w:p w:rsidR="006A3A9D" w:rsidRDefault="006A3A9D" w:rsidP="00B0783A">
      <w:pPr>
        <w:spacing w:line="240" w:lineRule="auto"/>
        <w:jc w:val="both"/>
        <w:rPr>
          <w:rFonts w:ascii="Verdana" w:hAnsi="Verdana"/>
          <w:b/>
          <w:sz w:val="20"/>
          <w:szCs w:val="20"/>
        </w:rPr>
      </w:pPr>
    </w:p>
    <w:p w:rsidR="00B55B14" w:rsidRDefault="00B55B14" w:rsidP="00B0783A">
      <w:pPr>
        <w:spacing w:line="240" w:lineRule="auto"/>
        <w:jc w:val="both"/>
        <w:rPr>
          <w:rFonts w:ascii="Verdana" w:hAnsi="Verdana"/>
          <w:b/>
          <w:sz w:val="20"/>
          <w:szCs w:val="20"/>
        </w:rPr>
      </w:pPr>
      <w:r w:rsidRPr="003011BB">
        <w:rPr>
          <w:rFonts w:ascii="Verdana" w:hAnsi="Verdana"/>
          <w:b/>
          <w:sz w:val="20"/>
          <w:szCs w:val="20"/>
        </w:rPr>
        <w:t>Výše uvedené subjekty tímto fungují jako víceúrovňový</w:t>
      </w:r>
      <w:r w:rsidR="000314B2">
        <w:rPr>
          <w:rFonts w:ascii="Verdana" w:hAnsi="Verdana"/>
          <w:b/>
          <w:sz w:val="20"/>
          <w:szCs w:val="20"/>
        </w:rPr>
        <w:t xml:space="preserve"> tým pro děti a mládež. Veškeré</w:t>
      </w:r>
      <w:r w:rsidR="00B0783A">
        <w:rPr>
          <w:rFonts w:ascii="Verdana" w:hAnsi="Verdana"/>
          <w:b/>
          <w:sz w:val="20"/>
          <w:szCs w:val="20"/>
        </w:rPr>
        <w:t xml:space="preserve"> i</w:t>
      </w:r>
      <w:r w:rsidRPr="003011BB">
        <w:rPr>
          <w:rFonts w:ascii="Verdana" w:hAnsi="Verdana"/>
          <w:b/>
          <w:sz w:val="20"/>
          <w:szCs w:val="20"/>
        </w:rPr>
        <w:t>nfor</w:t>
      </w:r>
      <w:r w:rsidR="003A2433">
        <w:rPr>
          <w:rFonts w:ascii="Verdana" w:hAnsi="Verdana"/>
          <w:b/>
          <w:sz w:val="20"/>
          <w:szCs w:val="20"/>
        </w:rPr>
        <w:t>mace se schází u vedoucího oddělení/odboru</w:t>
      </w:r>
      <w:r w:rsidRPr="003011BB">
        <w:rPr>
          <w:rFonts w:ascii="Verdana" w:hAnsi="Verdana"/>
          <w:b/>
          <w:sz w:val="20"/>
          <w:szCs w:val="20"/>
        </w:rPr>
        <w:t xml:space="preserve">, který </w:t>
      </w:r>
      <w:r w:rsidR="00B0783A">
        <w:rPr>
          <w:rFonts w:ascii="Verdana" w:hAnsi="Verdana"/>
          <w:b/>
          <w:sz w:val="20"/>
          <w:szCs w:val="20"/>
        </w:rPr>
        <w:t>j</w:t>
      </w:r>
      <w:r w:rsidRPr="003011BB">
        <w:rPr>
          <w:rFonts w:ascii="Verdana" w:hAnsi="Verdana"/>
          <w:b/>
          <w:sz w:val="20"/>
          <w:szCs w:val="20"/>
        </w:rPr>
        <w:t xml:space="preserve">e </w:t>
      </w:r>
      <w:r w:rsidR="00B0783A">
        <w:rPr>
          <w:rFonts w:ascii="Verdana" w:hAnsi="Verdana"/>
          <w:b/>
          <w:sz w:val="20"/>
          <w:szCs w:val="20"/>
        </w:rPr>
        <w:t>průběžně vyhodnocuje, dále zpracovává</w:t>
      </w:r>
      <w:r w:rsidRPr="003011BB">
        <w:rPr>
          <w:rFonts w:ascii="Verdana" w:hAnsi="Verdana"/>
          <w:b/>
          <w:sz w:val="20"/>
          <w:szCs w:val="20"/>
        </w:rPr>
        <w:t xml:space="preserve"> a ve spolupráci s ostatními institucemi </w:t>
      </w:r>
      <w:r w:rsidR="00B0783A">
        <w:rPr>
          <w:rFonts w:ascii="Verdana" w:hAnsi="Verdana"/>
          <w:b/>
          <w:sz w:val="20"/>
          <w:szCs w:val="20"/>
        </w:rPr>
        <w:t>pak realizuje</w:t>
      </w:r>
      <w:r w:rsidRPr="003011BB">
        <w:rPr>
          <w:rFonts w:ascii="Verdana" w:hAnsi="Verdana"/>
          <w:b/>
          <w:sz w:val="20"/>
          <w:szCs w:val="20"/>
        </w:rPr>
        <w:t xml:space="preserve"> nutná opatření. </w:t>
      </w:r>
    </w:p>
    <w:p w:rsidR="00CD4EE5" w:rsidRDefault="00CD4EE5" w:rsidP="00C02981">
      <w:pPr>
        <w:rPr>
          <w:rFonts w:ascii="Verdana" w:hAnsi="Verdana"/>
          <w:b/>
          <w:sz w:val="20"/>
          <w:szCs w:val="20"/>
        </w:rPr>
      </w:pPr>
    </w:p>
    <w:p w:rsidR="00C02981" w:rsidRPr="00D130C9" w:rsidRDefault="00C02981" w:rsidP="00C02981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Příloha</w:t>
      </w:r>
      <w:r w:rsidRPr="00D130C9">
        <w:rPr>
          <w:rFonts w:ascii="Verdana" w:hAnsi="Verdana"/>
          <w:b/>
          <w:sz w:val="20"/>
          <w:szCs w:val="20"/>
        </w:rPr>
        <w:t xml:space="preserve"> č. </w:t>
      </w:r>
    </w:p>
    <w:p w:rsidR="00C02981" w:rsidRDefault="00C02981" w:rsidP="00C02981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Verdana" w:hAnsi="Verdana"/>
          <w:sz w:val="20"/>
          <w:szCs w:val="20"/>
        </w:rPr>
      </w:pPr>
      <w:r>
        <w:rPr>
          <w:rFonts w:ascii="Verdana" w:eastAsia="Times New Roman" w:hAnsi="Verdana" w:cs="Calibri"/>
          <w:b/>
          <w:sz w:val="20"/>
          <w:szCs w:val="20"/>
        </w:rPr>
        <w:t>36</w:t>
      </w:r>
      <w:r w:rsidRPr="00673747">
        <w:rPr>
          <w:rFonts w:ascii="Verdana" w:eastAsia="Times New Roman" w:hAnsi="Verdana" w:cs="Calibri"/>
          <w:b/>
          <w:sz w:val="20"/>
          <w:szCs w:val="20"/>
        </w:rPr>
        <w:t>)</w:t>
      </w:r>
      <w:r w:rsidRPr="00673747">
        <w:rPr>
          <w:rFonts w:ascii="Verdana" w:eastAsia="Times New Roman" w:hAnsi="Verdana" w:cs="Calibri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Záznam z provedené depistáže</w:t>
      </w:r>
    </w:p>
    <w:p w:rsidR="00234550" w:rsidRDefault="00234550" w:rsidP="00C02981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Verdana" w:hAnsi="Verdana"/>
          <w:sz w:val="20"/>
          <w:szCs w:val="20"/>
        </w:rPr>
      </w:pPr>
    </w:p>
    <w:p w:rsidR="00234550" w:rsidRDefault="00234550" w:rsidP="00234550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Verdana" w:hAnsi="Verdana"/>
          <w:sz w:val="20"/>
          <w:szCs w:val="20"/>
        </w:rPr>
      </w:pPr>
      <w:r>
        <w:rPr>
          <w:rFonts w:ascii="Verdana" w:eastAsia="Times New Roman" w:hAnsi="Verdana" w:cs="Calibri"/>
          <w:b/>
          <w:sz w:val="20"/>
          <w:szCs w:val="20"/>
        </w:rPr>
        <w:t>37</w:t>
      </w:r>
      <w:r w:rsidRPr="00673747">
        <w:rPr>
          <w:rFonts w:ascii="Verdana" w:eastAsia="Times New Roman" w:hAnsi="Verdana" w:cs="Calibri"/>
          <w:b/>
          <w:sz w:val="20"/>
          <w:szCs w:val="20"/>
        </w:rPr>
        <w:t>)</w:t>
      </w:r>
      <w:r w:rsidRPr="00673747">
        <w:rPr>
          <w:rFonts w:ascii="Verdana" w:eastAsia="Times New Roman" w:hAnsi="Verdana" w:cs="Calibri"/>
          <w:sz w:val="20"/>
          <w:szCs w:val="20"/>
        </w:rPr>
        <w:t xml:space="preserve"> </w:t>
      </w:r>
      <w:r w:rsidR="00E73050">
        <w:rPr>
          <w:rFonts w:ascii="Verdana" w:hAnsi="Verdana"/>
          <w:sz w:val="20"/>
          <w:szCs w:val="20"/>
        </w:rPr>
        <w:t>P</w:t>
      </w:r>
      <w:r>
        <w:rPr>
          <w:rFonts w:ascii="Verdana" w:hAnsi="Verdana"/>
          <w:sz w:val="20"/>
          <w:szCs w:val="20"/>
        </w:rPr>
        <w:t>lán</w:t>
      </w:r>
      <w:r w:rsidR="00E73050">
        <w:rPr>
          <w:rFonts w:ascii="Verdana" w:hAnsi="Verdana"/>
          <w:sz w:val="20"/>
          <w:szCs w:val="20"/>
        </w:rPr>
        <w:t xml:space="preserve"> depistážní činnosti na rok 2020</w:t>
      </w:r>
    </w:p>
    <w:p w:rsidR="00234550" w:rsidRDefault="00234550" w:rsidP="00C02981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Verdana" w:hAnsi="Verdana"/>
          <w:sz w:val="20"/>
          <w:szCs w:val="20"/>
        </w:rPr>
      </w:pPr>
    </w:p>
    <w:p w:rsidR="00234550" w:rsidRDefault="00234550" w:rsidP="00C02981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Verdana" w:hAnsi="Verdana"/>
          <w:sz w:val="20"/>
          <w:szCs w:val="20"/>
        </w:rPr>
      </w:pPr>
    </w:p>
    <w:p w:rsidR="00234550" w:rsidRPr="00673747" w:rsidRDefault="00234550" w:rsidP="00C02981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Verdana" w:hAnsi="Verdana"/>
          <w:sz w:val="20"/>
          <w:szCs w:val="20"/>
        </w:rPr>
      </w:pPr>
    </w:p>
    <w:p w:rsidR="00C02981" w:rsidRPr="003011BB" w:rsidRDefault="00C02981" w:rsidP="00B0783A">
      <w:pPr>
        <w:spacing w:line="240" w:lineRule="auto"/>
        <w:jc w:val="both"/>
        <w:rPr>
          <w:rFonts w:ascii="Verdana" w:hAnsi="Verdana"/>
          <w:b/>
          <w:sz w:val="20"/>
          <w:szCs w:val="20"/>
        </w:rPr>
      </w:pPr>
    </w:p>
    <w:sectPr w:rsidR="00C02981" w:rsidRPr="003011BB" w:rsidSect="009C3B8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851" w:right="720" w:bottom="426" w:left="720" w:header="709" w:footer="43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1CD7" w:rsidRDefault="00501CD7" w:rsidP="00991FD7">
      <w:pPr>
        <w:spacing w:after="0" w:line="240" w:lineRule="auto"/>
      </w:pPr>
      <w:r>
        <w:separator/>
      </w:r>
    </w:p>
  </w:endnote>
  <w:endnote w:type="continuationSeparator" w:id="0">
    <w:p w:rsidR="00501CD7" w:rsidRDefault="00501CD7" w:rsidP="00991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6"/>
        <w:szCs w:val="16"/>
      </w:rPr>
      <w:id w:val="6742331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37899295"/>
          <w:docPartObj>
            <w:docPartGallery w:val="Page Numbers (Top of Page)"/>
            <w:docPartUnique/>
          </w:docPartObj>
        </w:sdtPr>
        <w:sdtEndPr/>
        <w:sdtContent>
          <w:p w:rsidR="00505F21" w:rsidRPr="00505F21" w:rsidRDefault="00505F21">
            <w:pPr>
              <w:pStyle w:val="Zpat"/>
              <w:jc w:val="center"/>
              <w:rPr>
                <w:sz w:val="16"/>
                <w:szCs w:val="16"/>
              </w:rPr>
            </w:pPr>
            <w:proofErr w:type="gramStart"/>
            <w:r w:rsidRPr="00505F21">
              <w:rPr>
                <w:sz w:val="16"/>
                <w:szCs w:val="16"/>
              </w:rPr>
              <w:t xml:space="preserve">Stránka </w:t>
            </w:r>
            <w:proofErr w:type="gramEnd"/>
            <w:r w:rsidRPr="00505F21">
              <w:rPr>
                <w:b/>
                <w:sz w:val="16"/>
                <w:szCs w:val="16"/>
              </w:rPr>
              <w:fldChar w:fldCharType="begin"/>
            </w:r>
            <w:r w:rsidRPr="00505F21">
              <w:rPr>
                <w:b/>
                <w:sz w:val="16"/>
                <w:szCs w:val="16"/>
              </w:rPr>
              <w:instrText>PAGE</w:instrText>
            </w:r>
            <w:r w:rsidRPr="00505F21">
              <w:rPr>
                <w:b/>
                <w:sz w:val="16"/>
                <w:szCs w:val="16"/>
              </w:rPr>
              <w:fldChar w:fldCharType="separate"/>
            </w:r>
            <w:r w:rsidR="008A1A2E">
              <w:rPr>
                <w:b/>
                <w:noProof/>
                <w:sz w:val="16"/>
                <w:szCs w:val="16"/>
              </w:rPr>
              <w:t>4</w:t>
            </w:r>
            <w:r w:rsidRPr="00505F21">
              <w:rPr>
                <w:b/>
                <w:sz w:val="16"/>
                <w:szCs w:val="16"/>
              </w:rPr>
              <w:fldChar w:fldCharType="end"/>
            </w:r>
            <w:proofErr w:type="gramStart"/>
            <w:r w:rsidRPr="00505F21">
              <w:rPr>
                <w:sz w:val="16"/>
                <w:szCs w:val="16"/>
              </w:rPr>
              <w:t xml:space="preserve"> z </w:t>
            </w:r>
            <w:proofErr w:type="gramEnd"/>
            <w:r w:rsidRPr="00505F21">
              <w:rPr>
                <w:b/>
                <w:sz w:val="16"/>
                <w:szCs w:val="16"/>
              </w:rPr>
              <w:fldChar w:fldCharType="begin"/>
            </w:r>
            <w:r w:rsidRPr="00505F21">
              <w:rPr>
                <w:b/>
                <w:sz w:val="16"/>
                <w:szCs w:val="16"/>
              </w:rPr>
              <w:instrText>NUMPAGES</w:instrText>
            </w:r>
            <w:r w:rsidRPr="00505F21">
              <w:rPr>
                <w:b/>
                <w:sz w:val="16"/>
                <w:szCs w:val="16"/>
              </w:rPr>
              <w:fldChar w:fldCharType="separate"/>
            </w:r>
            <w:r w:rsidR="008A1A2E">
              <w:rPr>
                <w:b/>
                <w:noProof/>
                <w:sz w:val="16"/>
                <w:szCs w:val="16"/>
              </w:rPr>
              <w:t>4</w:t>
            </w:r>
            <w:r w:rsidRPr="00505F21">
              <w:rPr>
                <w:b/>
                <w:sz w:val="16"/>
                <w:szCs w:val="16"/>
              </w:rPr>
              <w:fldChar w:fldCharType="end"/>
            </w:r>
          </w:p>
        </w:sdtContent>
      </w:sdt>
    </w:sdtContent>
  </w:sdt>
  <w:p w:rsidR="00991FD7" w:rsidRPr="00991FD7" w:rsidRDefault="00991FD7">
    <w:pPr>
      <w:pStyle w:val="Zpat"/>
      <w:rPr>
        <w:rFonts w:ascii="Arial Narrow" w:hAnsi="Arial Narrow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71B4" w:rsidRDefault="00EB7E01" w:rsidP="004271B4">
    <w:pPr>
      <w:pBdr>
        <w:bottom w:val="single" w:sz="6" w:space="1" w:color="auto"/>
      </w:pBdr>
      <w:spacing w:after="0" w:line="240" w:lineRule="auto"/>
      <w:jc w:val="center"/>
      <w:rPr>
        <w:rFonts w:ascii="Arial Narrow" w:hAnsi="Arial Narrow"/>
        <w:b/>
        <w:sz w:val="18"/>
      </w:rPr>
    </w:pPr>
    <w:r>
      <w:rPr>
        <w:rFonts w:ascii="Arial Narrow" w:hAnsi="Arial Narrow"/>
        <w:b/>
        <w:sz w:val="18"/>
      </w:rPr>
      <w:t>1</w:t>
    </w:r>
  </w:p>
  <w:p w:rsidR="004271B4" w:rsidRPr="004271B4" w:rsidRDefault="004271B4" w:rsidP="004271B4">
    <w:pPr>
      <w:spacing w:after="0" w:line="240" w:lineRule="auto"/>
      <w:jc w:val="center"/>
      <w:rPr>
        <w:rFonts w:ascii="Arial Narrow" w:hAnsi="Arial Narrow"/>
        <w:b/>
        <w:sz w:val="18"/>
      </w:rPr>
    </w:pPr>
    <w:r w:rsidRPr="004271B4">
      <w:rPr>
        <w:rFonts w:ascii="Arial Narrow" w:hAnsi="Arial Narrow"/>
        <w:b/>
        <w:sz w:val="18"/>
      </w:rPr>
      <w:t>Projekt: „CZ.1.04/3.1.03/C2.00103 Implementace standardů kvality sociálně právní ochrany dětí správního obvodu ORP Břeclav“.</w:t>
    </w:r>
  </w:p>
  <w:p w:rsidR="00505F21" w:rsidRPr="004271B4" w:rsidRDefault="004271B4" w:rsidP="004271B4">
    <w:pPr>
      <w:spacing w:after="0" w:line="240" w:lineRule="auto"/>
      <w:jc w:val="center"/>
      <w:rPr>
        <w:rFonts w:ascii="Arial Narrow" w:hAnsi="Arial Narrow"/>
        <w:sz w:val="18"/>
      </w:rPr>
    </w:pPr>
    <w:r w:rsidRPr="004271B4">
      <w:rPr>
        <w:rFonts w:ascii="Arial Narrow" w:hAnsi="Arial Narrow"/>
        <w:sz w:val="18"/>
      </w:rPr>
      <w:t>Tento projekt je financován z prostředků ESF prostřednictvím Operačního programu Lidské zdroje a zaměstnanost a státního rozpočtu ČR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1CD7" w:rsidRDefault="00501CD7" w:rsidP="00991FD7">
      <w:pPr>
        <w:spacing w:after="0" w:line="240" w:lineRule="auto"/>
      </w:pPr>
      <w:r>
        <w:separator/>
      </w:r>
    </w:p>
  </w:footnote>
  <w:footnote w:type="continuationSeparator" w:id="0">
    <w:p w:rsidR="00501CD7" w:rsidRDefault="00501CD7" w:rsidP="00991F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5F21" w:rsidRDefault="00505F21" w:rsidP="00505F21">
    <w:pPr>
      <w:pStyle w:val="Zhlav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5F21" w:rsidRDefault="00996E88" w:rsidP="00505F21">
    <w:pPr>
      <w:pStyle w:val="Zhlav"/>
      <w:jc w:val="center"/>
    </w:pPr>
    <w:r>
      <w:rPr>
        <w:noProof/>
      </w:rPr>
      <w:drawing>
        <wp:inline distT="0" distB="0" distL="0" distR="0">
          <wp:extent cx="6645910" cy="716280"/>
          <wp:effectExtent l="0" t="0" r="2540" b="762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f_eu_oplzz_Podorujeme_horizont_C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716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1" w15:restartNumberingAfterBreak="0">
    <w:nsid w:val="022B5DD2"/>
    <w:multiLevelType w:val="hybridMultilevel"/>
    <w:tmpl w:val="32C05E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3243B8"/>
    <w:multiLevelType w:val="hybridMultilevel"/>
    <w:tmpl w:val="439C0D3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0922E0"/>
    <w:multiLevelType w:val="hybridMultilevel"/>
    <w:tmpl w:val="439C0D3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0478CC"/>
    <w:multiLevelType w:val="hybridMultilevel"/>
    <w:tmpl w:val="15802B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C32A64"/>
    <w:multiLevelType w:val="hybridMultilevel"/>
    <w:tmpl w:val="DF149F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E25C27"/>
    <w:multiLevelType w:val="hybridMultilevel"/>
    <w:tmpl w:val="F7BC8FB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7A606B"/>
    <w:multiLevelType w:val="hybridMultilevel"/>
    <w:tmpl w:val="4566E5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930885"/>
    <w:multiLevelType w:val="hybridMultilevel"/>
    <w:tmpl w:val="19D2FF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0F0822"/>
    <w:multiLevelType w:val="hybridMultilevel"/>
    <w:tmpl w:val="1B4EF090"/>
    <w:lvl w:ilvl="0" w:tplc="338E43B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647635"/>
    <w:multiLevelType w:val="hybridMultilevel"/>
    <w:tmpl w:val="3170F0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DC7627"/>
    <w:multiLevelType w:val="hybridMultilevel"/>
    <w:tmpl w:val="36F0EB1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16C57A2"/>
    <w:multiLevelType w:val="hybridMultilevel"/>
    <w:tmpl w:val="4D1239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9A3E7D"/>
    <w:multiLevelType w:val="hybridMultilevel"/>
    <w:tmpl w:val="0B983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8D6354"/>
    <w:multiLevelType w:val="hybridMultilevel"/>
    <w:tmpl w:val="D538565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CC5BE2"/>
    <w:multiLevelType w:val="hybridMultilevel"/>
    <w:tmpl w:val="788E4FC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260B25"/>
    <w:multiLevelType w:val="hybridMultilevel"/>
    <w:tmpl w:val="6D70F8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481C49"/>
    <w:multiLevelType w:val="hybridMultilevel"/>
    <w:tmpl w:val="A5EA7F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943A2E"/>
    <w:multiLevelType w:val="hybridMultilevel"/>
    <w:tmpl w:val="68DC2B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636CA4"/>
    <w:multiLevelType w:val="hybridMultilevel"/>
    <w:tmpl w:val="22B26C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8060E8"/>
    <w:multiLevelType w:val="hybridMultilevel"/>
    <w:tmpl w:val="E52EB51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8063A6"/>
    <w:multiLevelType w:val="hybridMultilevel"/>
    <w:tmpl w:val="3D6E30DA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0F">
      <w:start w:val="1"/>
      <w:numFmt w:val="decimal"/>
      <w:lvlText w:val="%2."/>
      <w:lvlJc w:val="left"/>
      <w:pPr>
        <w:ind w:left="2148" w:hanging="360"/>
      </w:pPr>
    </w:lvl>
    <w:lvl w:ilvl="2" w:tplc="0405001B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7A9D288E"/>
    <w:multiLevelType w:val="hybridMultilevel"/>
    <w:tmpl w:val="015A120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2F7EC2"/>
    <w:multiLevelType w:val="hybridMultilevel"/>
    <w:tmpl w:val="F5F21062"/>
    <w:lvl w:ilvl="0" w:tplc="F94CA3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C91A31"/>
    <w:multiLevelType w:val="hybridMultilevel"/>
    <w:tmpl w:val="0952EDCC"/>
    <w:lvl w:ilvl="0" w:tplc="3232FA8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11"/>
  </w:num>
  <w:num w:numId="3">
    <w:abstractNumId w:val="21"/>
  </w:num>
  <w:num w:numId="4">
    <w:abstractNumId w:val="15"/>
  </w:num>
  <w:num w:numId="5">
    <w:abstractNumId w:val="8"/>
  </w:num>
  <w:num w:numId="6">
    <w:abstractNumId w:val="2"/>
  </w:num>
  <w:num w:numId="7">
    <w:abstractNumId w:val="0"/>
  </w:num>
  <w:num w:numId="8">
    <w:abstractNumId w:val="3"/>
  </w:num>
  <w:num w:numId="9">
    <w:abstractNumId w:val="13"/>
  </w:num>
  <w:num w:numId="10">
    <w:abstractNumId w:val="20"/>
  </w:num>
  <w:num w:numId="11">
    <w:abstractNumId w:val="6"/>
  </w:num>
  <w:num w:numId="12">
    <w:abstractNumId w:val="14"/>
  </w:num>
  <w:num w:numId="13">
    <w:abstractNumId w:val="24"/>
  </w:num>
  <w:num w:numId="14">
    <w:abstractNumId w:val="7"/>
  </w:num>
  <w:num w:numId="15">
    <w:abstractNumId w:val="4"/>
  </w:num>
  <w:num w:numId="16">
    <w:abstractNumId w:val="17"/>
  </w:num>
  <w:num w:numId="17">
    <w:abstractNumId w:val="16"/>
  </w:num>
  <w:num w:numId="18">
    <w:abstractNumId w:val="5"/>
  </w:num>
  <w:num w:numId="19">
    <w:abstractNumId w:val="22"/>
  </w:num>
  <w:num w:numId="20">
    <w:abstractNumId w:val="9"/>
  </w:num>
  <w:num w:numId="21">
    <w:abstractNumId w:val="10"/>
  </w:num>
  <w:num w:numId="22">
    <w:abstractNumId w:val="19"/>
  </w:num>
  <w:num w:numId="23">
    <w:abstractNumId w:val="1"/>
  </w:num>
  <w:num w:numId="24">
    <w:abstractNumId w:val="18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FC7"/>
    <w:rsid w:val="00002FA6"/>
    <w:rsid w:val="0001701B"/>
    <w:rsid w:val="00023B5B"/>
    <w:rsid w:val="00025052"/>
    <w:rsid w:val="000314B2"/>
    <w:rsid w:val="00043032"/>
    <w:rsid w:val="00045ABD"/>
    <w:rsid w:val="0006117C"/>
    <w:rsid w:val="00071644"/>
    <w:rsid w:val="00075DB9"/>
    <w:rsid w:val="00076DAB"/>
    <w:rsid w:val="00085E6D"/>
    <w:rsid w:val="000A6C39"/>
    <w:rsid w:val="000C766D"/>
    <w:rsid w:val="000D5DB2"/>
    <w:rsid w:val="000E5466"/>
    <w:rsid w:val="000F3280"/>
    <w:rsid w:val="00103D64"/>
    <w:rsid w:val="00110CAF"/>
    <w:rsid w:val="00114B4C"/>
    <w:rsid w:val="00124D5A"/>
    <w:rsid w:val="001307C7"/>
    <w:rsid w:val="00161A79"/>
    <w:rsid w:val="00167FFA"/>
    <w:rsid w:val="0017799F"/>
    <w:rsid w:val="00193114"/>
    <w:rsid w:val="001A2360"/>
    <w:rsid w:val="001A5D26"/>
    <w:rsid w:val="001B29C8"/>
    <w:rsid w:val="001C67D3"/>
    <w:rsid w:val="001D0F61"/>
    <w:rsid w:val="001E150C"/>
    <w:rsid w:val="001E555C"/>
    <w:rsid w:val="00202D73"/>
    <w:rsid w:val="00232443"/>
    <w:rsid w:val="00234550"/>
    <w:rsid w:val="00237189"/>
    <w:rsid w:val="002372CC"/>
    <w:rsid w:val="00242246"/>
    <w:rsid w:val="00253F99"/>
    <w:rsid w:val="002714F5"/>
    <w:rsid w:val="002758CC"/>
    <w:rsid w:val="00276E4B"/>
    <w:rsid w:val="00286BFF"/>
    <w:rsid w:val="00290497"/>
    <w:rsid w:val="00290885"/>
    <w:rsid w:val="00291F0B"/>
    <w:rsid w:val="002A0CE6"/>
    <w:rsid w:val="002A62F3"/>
    <w:rsid w:val="002A645C"/>
    <w:rsid w:val="002B40BC"/>
    <w:rsid w:val="002C34A7"/>
    <w:rsid w:val="002C6A49"/>
    <w:rsid w:val="002C7D33"/>
    <w:rsid w:val="002F5B26"/>
    <w:rsid w:val="003011BB"/>
    <w:rsid w:val="00307DDE"/>
    <w:rsid w:val="00316014"/>
    <w:rsid w:val="00334A7D"/>
    <w:rsid w:val="00340713"/>
    <w:rsid w:val="003526F4"/>
    <w:rsid w:val="00356E0A"/>
    <w:rsid w:val="00372702"/>
    <w:rsid w:val="00374014"/>
    <w:rsid w:val="00376FC2"/>
    <w:rsid w:val="00382706"/>
    <w:rsid w:val="00387E2D"/>
    <w:rsid w:val="003A2433"/>
    <w:rsid w:val="003B3262"/>
    <w:rsid w:val="003C28A3"/>
    <w:rsid w:val="003C62C1"/>
    <w:rsid w:val="003E190C"/>
    <w:rsid w:val="003F026D"/>
    <w:rsid w:val="003F2317"/>
    <w:rsid w:val="00407FF5"/>
    <w:rsid w:val="00421B06"/>
    <w:rsid w:val="004271B4"/>
    <w:rsid w:val="00430FF2"/>
    <w:rsid w:val="00435FDE"/>
    <w:rsid w:val="00442E42"/>
    <w:rsid w:val="00451717"/>
    <w:rsid w:val="00462169"/>
    <w:rsid w:val="0046403C"/>
    <w:rsid w:val="00477CC3"/>
    <w:rsid w:val="00483A16"/>
    <w:rsid w:val="00485868"/>
    <w:rsid w:val="00486F70"/>
    <w:rsid w:val="00491BBB"/>
    <w:rsid w:val="004A15A2"/>
    <w:rsid w:val="004B4A49"/>
    <w:rsid w:val="004C293A"/>
    <w:rsid w:val="004E7FC2"/>
    <w:rsid w:val="004F1E86"/>
    <w:rsid w:val="00501CD7"/>
    <w:rsid w:val="00504743"/>
    <w:rsid w:val="00505F21"/>
    <w:rsid w:val="005204FE"/>
    <w:rsid w:val="0054678E"/>
    <w:rsid w:val="00553DE4"/>
    <w:rsid w:val="005746A8"/>
    <w:rsid w:val="00584F5E"/>
    <w:rsid w:val="005A4DBC"/>
    <w:rsid w:val="005A5BB1"/>
    <w:rsid w:val="005B3A6C"/>
    <w:rsid w:val="005C29FC"/>
    <w:rsid w:val="005C2D39"/>
    <w:rsid w:val="005C3AD2"/>
    <w:rsid w:val="005D6735"/>
    <w:rsid w:val="00601509"/>
    <w:rsid w:val="00611260"/>
    <w:rsid w:val="00614419"/>
    <w:rsid w:val="0063685A"/>
    <w:rsid w:val="00650765"/>
    <w:rsid w:val="006557ED"/>
    <w:rsid w:val="00681FBA"/>
    <w:rsid w:val="00684FA9"/>
    <w:rsid w:val="006A3A9D"/>
    <w:rsid w:val="006A420D"/>
    <w:rsid w:val="006C23C9"/>
    <w:rsid w:val="006C3FD7"/>
    <w:rsid w:val="006E4B38"/>
    <w:rsid w:val="007000DE"/>
    <w:rsid w:val="007250C7"/>
    <w:rsid w:val="00731AFB"/>
    <w:rsid w:val="0074081D"/>
    <w:rsid w:val="00743F26"/>
    <w:rsid w:val="007532EC"/>
    <w:rsid w:val="00754EA5"/>
    <w:rsid w:val="007624F3"/>
    <w:rsid w:val="0076266A"/>
    <w:rsid w:val="00771241"/>
    <w:rsid w:val="00784BAC"/>
    <w:rsid w:val="007859D6"/>
    <w:rsid w:val="007A2D7C"/>
    <w:rsid w:val="007A64C0"/>
    <w:rsid w:val="007B3936"/>
    <w:rsid w:val="007B3D51"/>
    <w:rsid w:val="007B56E0"/>
    <w:rsid w:val="007C59FF"/>
    <w:rsid w:val="007C6048"/>
    <w:rsid w:val="007C79AB"/>
    <w:rsid w:val="007E6E29"/>
    <w:rsid w:val="007F4B04"/>
    <w:rsid w:val="00806275"/>
    <w:rsid w:val="00811DEF"/>
    <w:rsid w:val="00817828"/>
    <w:rsid w:val="0083522E"/>
    <w:rsid w:val="00861652"/>
    <w:rsid w:val="0086752A"/>
    <w:rsid w:val="0087246C"/>
    <w:rsid w:val="00877EF4"/>
    <w:rsid w:val="00882FA8"/>
    <w:rsid w:val="00886DA9"/>
    <w:rsid w:val="008944E0"/>
    <w:rsid w:val="008A1A2E"/>
    <w:rsid w:val="008B34FE"/>
    <w:rsid w:val="008C07DC"/>
    <w:rsid w:val="008C469D"/>
    <w:rsid w:val="008C6841"/>
    <w:rsid w:val="008D4729"/>
    <w:rsid w:val="008D4F3E"/>
    <w:rsid w:val="008D6814"/>
    <w:rsid w:val="008F6824"/>
    <w:rsid w:val="008F6D22"/>
    <w:rsid w:val="008F6FBD"/>
    <w:rsid w:val="008F700F"/>
    <w:rsid w:val="00924035"/>
    <w:rsid w:val="00930336"/>
    <w:rsid w:val="00956A19"/>
    <w:rsid w:val="00966DA6"/>
    <w:rsid w:val="00967C99"/>
    <w:rsid w:val="00972063"/>
    <w:rsid w:val="009871C8"/>
    <w:rsid w:val="00990104"/>
    <w:rsid w:val="00991626"/>
    <w:rsid w:val="00991FD7"/>
    <w:rsid w:val="00992F7A"/>
    <w:rsid w:val="00996E88"/>
    <w:rsid w:val="009B2A03"/>
    <w:rsid w:val="009B754B"/>
    <w:rsid w:val="009C1CE0"/>
    <w:rsid w:val="009C3B80"/>
    <w:rsid w:val="009C576B"/>
    <w:rsid w:val="009E2507"/>
    <w:rsid w:val="009E6D4C"/>
    <w:rsid w:val="009E7568"/>
    <w:rsid w:val="00A15B1A"/>
    <w:rsid w:val="00A16274"/>
    <w:rsid w:val="00A20562"/>
    <w:rsid w:val="00A230A3"/>
    <w:rsid w:val="00A446D3"/>
    <w:rsid w:val="00A46AA6"/>
    <w:rsid w:val="00A54A05"/>
    <w:rsid w:val="00A569A3"/>
    <w:rsid w:val="00A575F7"/>
    <w:rsid w:val="00A90EC9"/>
    <w:rsid w:val="00A93C3A"/>
    <w:rsid w:val="00AB186F"/>
    <w:rsid w:val="00AE3990"/>
    <w:rsid w:val="00B0783A"/>
    <w:rsid w:val="00B222A8"/>
    <w:rsid w:val="00B24CAD"/>
    <w:rsid w:val="00B514FD"/>
    <w:rsid w:val="00B55B14"/>
    <w:rsid w:val="00B72B44"/>
    <w:rsid w:val="00B91824"/>
    <w:rsid w:val="00BA523D"/>
    <w:rsid w:val="00BB7CC2"/>
    <w:rsid w:val="00BE7491"/>
    <w:rsid w:val="00BF2892"/>
    <w:rsid w:val="00C015E1"/>
    <w:rsid w:val="00C02981"/>
    <w:rsid w:val="00C0631B"/>
    <w:rsid w:val="00C257FB"/>
    <w:rsid w:val="00C4184A"/>
    <w:rsid w:val="00C63778"/>
    <w:rsid w:val="00C64010"/>
    <w:rsid w:val="00C87F2E"/>
    <w:rsid w:val="00CB035A"/>
    <w:rsid w:val="00CD4EE5"/>
    <w:rsid w:val="00CE20F2"/>
    <w:rsid w:val="00D47459"/>
    <w:rsid w:val="00D52D74"/>
    <w:rsid w:val="00D538E5"/>
    <w:rsid w:val="00D73EF9"/>
    <w:rsid w:val="00D83C61"/>
    <w:rsid w:val="00D87F85"/>
    <w:rsid w:val="00DA6A6F"/>
    <w:rsid w:val="00DB0670"/>
    <w:rsid w:val="00DC3326"/>
    <w:rsid w:val="00DC72C0"/>
    <w:rsid w:val="00DD047A"/>
    <w:rsid w:val="00DD36F6"/>
    <w:rsid w:val="00DD3EA5"/>
    <w:rsid w:val="00DE3133"/>
    <w:rsid w:val="00DE5CC2"/>
    <w:rsid w:val="00E0613E"/>
    <w:rsid w:val="00E178FF"/>
    <w:rsid w:val="00E42E84"/>
    <w:rsid w:val="00E43043"/>
    <w:rsid w:val="00E45B62"/>
    <w:rsid w:val="00E45E8C"/>
    <w:rsid w:val="00E54956"/>
    <w:rsid w:val="00E5754F"/>
    <w:rsid w:val="00E64E73"/>
    <w:rsid w:val="00E73050"/>
    <w:rsid w:val="00EA7189"/>
    <w:rsid w:val="00EB7E01"/>
    <w:rsid w:val="00EC204C"/>
    <w:rsid w:val="00ED195F"/>
    <w:rsid w:val="00ED4B30"/>
    <w:rsid w:val="00ED50D2"/>
    <w:rsid w:val="00ED7A8C"/>
    <w:rsid w:val="00EE14AA"/>
    <w:rsid w:val="00EE62CE"/>
    <w:rsid w:val="00F04408"/>
    <w:rsid w:val="00F11702"/>
    <w:rsid w:val="00F152B9"/>
    <w:rsid w:val="00F152F8"/>
    <w:rsid w:val="00F20BAA"/>
    <w:rsid w:val="00F56FC7"/>
    <w:rsid w:val="00F65EC1"/>
    <w:rsid w:val="00F6717D"/>
    <w:rsid w:val="00F839B7"/>
    <w:rsid w:val="00F92CB8"/>
    <w:rsid w:val="00FA1856"/>
    <w:rsid w:val="00FB0C82"/>
    <w:rsid w:val="00FE0011"/>
    <w:rsid w:val="00FE3848"/>
    <w:rsid w:val="00FE5C8B"/>
    <w:rsid w:val="00FF7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1564A7B-1F47-413A-9BBB-4DCE178C8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286BFF"/>
    <w:pPr>
      <w:keepNext/>
      <w:suppressAutoHyphens/>
      <w:overflowPunct w:val="0"/>
      <w:autoSpaceDE w:val="0"/>
      <w:autoSpaceDN w:val="0"/>
      <w:adjustRightInd w:val="0"/>
      <w:spacing w:after="0" w:line="230" w:lineRule="auto"/>
      <w:jc w:val="center"/>
      <w:textAlignment w:val="baseline"/>
      <w:outlineLvl w:val="0"/>
    </w:pPr>
    <w:rPr>
      <w:rFonts w:ascii="Arial" w:eastAsia="Times New Roman" w:hAnsi="Arial" w:cs="Times New Roman"/>
      <w:b/>
      <w:color w:val="000000"/>
      <w:sz w:val="4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F6FBD"/>
    <w:pPr>
      <w:ind w:left="720"/>
      <w:contextualSpacing/>
    </w:pPr>
  </w:style>
  <w:style w:type="paragraph" w:customStyle="1" w:styleId="a1">
    <w:name w:val="a1"/>
    <w:rsid w:val="009B754B"/>
    <w:pPr>
      <w:tabs>
        <w:tab w:val="left" w:pos="1700"/>
      </w:tabs>
      <w:suppressAutoHyphens/>
      <w:overflowPunct w:val="0"/>
      <w:autoSpaceDE w:val="0"/>
      <w:spacing w:after="0" w:line="240" w:lineRule="auto"/>
      <w:ind w:left="850" w:hanging="397"/>
      <w:textAlignment w:val="baseline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a">
    <w:name w:val="a"/>
    <w:rsid w:val="009B754B"/>
    <w:pPr>
      <w:tabs>
        <w:tab w:val="left" w:pos="794"/>
      </w:tabs>
      <w:suppressAutoHyphens/>
      <w:overflowPunct w:val="0"/>
      <w:autoSpaceDE w:val="0"/>
      <w:spacing w:after="0" w:line="240" w:lineRule="auto"/>
      <w:ind w:left="397" w:hanging="397"/>
      <w:textAlignment w:val="baseline"/>
    </w:pPr>
    <w:rPr>
      <w:rFonts w:ascii="Times New Roman" w:eastAsia="Arial" w:hAnsi="Times New Roman" w:cs="Times New Roman"/>
      <w:color w:val="000000"/>
      <w:sz w:val="24"/>
      <w:szCs w:val="20"/>
      <w:lang w:eastAsia="ar-SA"/>
    </w:rPr>
  </w:style>
  <w:style w:type="paragraph" w:customStyle="1" w:styleId="Zkladntext21">
    <w:name w:val="Základní text 21"/>
    <w:basedOn w:val="Normln"/>
    <w:rsid w:val="009B754B"/>
    <w:pPr>
      <w:suppressAutoHyphens/>
      <w:spacing w:before="120" w:after="0" w:line="240" w:lineRule="atLeast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Zkladntext">
    <w:name w:val="Body Text"/>
    <w:basedOn w:val="Normln"/>
    <w:link w:val="ZkladntextChar"/>
    <w:rsid w:val="003B3262"/>
    <w:pPr>
      <w:suppressAutoHyphens/>
      <w:spacing w:before="120" w:after="0" w:line="240" w:lineRule="atLeast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3B3262"/>
    <w:rPr>
      <w:rFonts w:ascii="Times New Roman" w:eastAsia="Times New Roman" w:hAnsi="Times New Roman" w:cs="Times New Roman"/>
      <w:i/>
      <w:iCs/>
      <w:sz w:val="20"/>
      <w:szCs w:val="20"/>
      <w:lang w:eastAsia="ar-SA"/>
    </w:rPr>
  </w:style>
  <w:style w:type="paragraph" w:customStyle="1" w:styleId="Zkladntext31">
    <w:name w:val="Základní text 31"/>
    <w:basedOn w:val="Normln"/>
    <w:rsid w:val="003B3262"/>
    <w:pPr>
      <w:suppressAutoHyphens/>
      <w:spacing w:before="120" w:after="0" w:line="240" w:lineRule="atLeast"/>
      <w:jc w:val="both"/>
    </w:pPr>
    <w:rPr>
      <w:rFonts w:ascii="Arial Narrow" w:eastAsia="Times New Roman" w:hAnsi="Arial Narrow" w:cs="Times New Roman"/>
      <w:sz w:val="24"/>
      <w:szCs w:val="20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991F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1FD7"/>
  </w:style>
  <w:style w:type="paragraph" w:styleId="Zpat">
    <w:name w:val="footer"/>
    <w:basedOn w:val="Normln"/>
    <w:link w:val="ZpatChar"/>
    <w:uiPriority w:val="99"/>
    <w:unhideWhenUsed/>
    <w:rsid w:val="00991F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1FD7"/>
  </w:style>
  <w:style w:type="character" w:customStyle="1" w:styleId="Nadpis1Char">
    <w:name w:val="Nadpis 1 Char"/>
    <w:basedOn w:val="Standardnpsmoodstavce"/>
    <w:link w:val="Nadpis1"/>
    <w:rsid w:val="00286BFF"/>
    <w:rPr>
      <w:rFonts w:ascii="Arial" w:eastAsia="Times New Roman" w:hAnsi="Arial" w:cs="Times New Roman"/>
      <w:b/>
      <w:color w:val="000000"/>
      <w:sz w:val="40"/>
      <w:szCs w:val="20"/>
      <w:lang w:eastAsia="cs-CZ"/>
    </w:rPr>
  </w:style>
  <w:style w:type="paragraph" w:customStyle="1" w:styleId="ZkladntextIMP">
    <w:name w:val="Základní text_IMP"/>
    <w:basedOn w:val="Normln"/>
    <w:rsid w:val="00286BFF"/>
    <w:pPr>
      <w:suppressAutoHyphens/>
      <w:overflowPunct w:val="0"/>
      <w:autoSpaceDE w:val="0"/>
      <w:autoSpaceDN w:val="0"/>
      <w:adjustRightInd w:val="0"/>
      <w:spacing w:after="0" w:line="23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05F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5F21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8062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1307C7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130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1">
    <w:name w:val="st1"/>
    <w:basedOn w:val="Standardnpsmoodstavce"/>
    <w:rsid w:val="001307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zivatel\Documents\GIRASOLE\OPVK\REALIZACE\PERSON&#193;LN&#205;\PRACOVN&#205;%20SMLOUVA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8EFE91-EB6E-4C3A-A40D-B9E165EC2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PRACOVNÍ SMLOUVA</Template>
  <TotalTime>0</TotalTime>
  <Pages>1</Pages>
  <Words>1701</Words>
  <Characters>10039</Characters>
  <Application>Microsoft Office Word</Application>
  <DocSecurity>0</DocSecurity>
  <Lines>83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uzivatel</dc:creator>
  <cp:lastModifiedBy>Holobrádek Jiří Ing.</cp:lastModifiedBy>
  <cp:revision>1</cp:revision>
  <cp:lastPrinted>2020-04-21T07:42:00Z</cp:lastPrinted>
  <dcterms:created xsi:type="dcterms:W3CDTF">2021-01-26T13:03:00Z</dcterms:created>
  <dcterms:modified xsi:type="dcterms:W3CDTF">2021-01-26T13:03:00Z</dcterms:modified>
</cp:coreProperties>
</file>